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EF63" w14:textId="77777777" w:rsidR="0000009A" w:rsidRDefault="0000009A" w:rsidP="0000009A">
      <w:r w:rsidRPr="0000009A">
        <w:t>Ms Michelle Moss</w:t>
      </w:r>
      <w:r w:rsidRPr="0000009A">
        <w:br/>
        <w:t xml:space="preserve">CEO, Queenslanders with Disability Network (QDN) </w:t>
      </w:r>
    </w:p>
    <w:p w14:paraId="42381291" w14:textId="595C68EB" w:rsidR="0000009A" w:rsidRPr="0000009A" w:rsidRDefault="0000009A" w:rsidP="0000009A">
      <w:r w:rsidRPr="0000009A">
        <w:t xml:space="preserve">Via email: mmoss@qdn.org.au </w:t>
      </w:r>
    </w:p>
    <w:p w14:paraId="3A0965E9" w14:textId="77777777" w:rsidR="0000009A" w:rsidRDefault="0000009A" w:rsidP="0000009A">
      <w:pPr>
        <w:rPr>
          <w:b/>
          <w:bCs/>
        </w:rPr>
      </w:pPr>
    </w:p>
    <w:p w14:paraId="7C2D1DD6" w14:textId="159765AD" w:rsidR="0000009A" w:rsidRPr="0000009A" w:rsidRDefault="0000009A" w:rsidP="0000009A">
      <w:pPr>
        <w:jc w:val="center"/>
      </w:pPr>
      <w:r w:rsidRPr="0000009A">
        <w:rPr>
          <w:b/>
          <w:bCs/>
        </w:rPr>
        <w:t>My Disability Matters: response to QDN’s state election platform</w:t>
      </w:r>
    </w:p>
    <w:p w14:paraId="482E9A13" w14:textId="77777777" w:rsidR="0000009A" w:rsidRDefault="0000009A" w:rsidP="0000009A"/>
    <w:p w14:paraId="69DEA0C9" w14:textId="03394C3E" w:rsidR="0000009A" w:rsidRPr="0000009A" w:rsidRDefault="0000009A" w:rsidP="0000009A">
      <w:r w:rsidRPr="0000009A">
        <w:t xml:space="preserve">Dear Ms Moss, </w:t>
      </w:r>
    </w:p>
    <w:p w14:paraId="3E63F7C5" w14:textId="77777777" w:rsidR="0000009A" w:rsidRDefault="0000009A" w:rsidP="0000009A"/>
    <w:p w14:paraId="1CCB3D93" w14:textId="3ED9A38C" w:rsidR="0000009A" w:rsidRPr="0000009A" w:rsidRDefault="0000009A" w:rsidP="0000009A">
      <w:r w:rsidRPr="0000009A">
        <w:t xml:space="preserve">Thank you for your email of 11 September 2024, providing us with a copy of QDN’s state election platform. </w:t>
      </w:r>
    </w:p>
    <w:p w14:paraId="5367DC80" w14:textId="77777777" w:rsidR="0000009A" w:rsidRDefault="0000009A" w:rsidP="0000009A"/>
    <w:p w14:paraId="3C060239" w14:textId="19EE399D" w:rsidR="0000009A" w:rsidRDefault="0000009A" w:rsidP="0000009A">
      <w:r w:rsidRPr="0000009A">
        <w:t xml:space="preserve">The Queensland Greens’ overall plan for Queensland is set out </w:t>
      </w:r>
      <w:hyperlink r:id="rId5" w:history="1">
        <w:r w:rsidRPr="0000009A">
          <w:rPr>
            <w:rStyle w:val="Hyperlink"/>
          </w:rPr>
          <w:t>here</w:t>
        </w:r>
      </w:hyperlink>
      <w:r w:rsidRPr="0000009A">
        <w:t xml:space="preserve">. The election initiatives we have already announced are listed at the bottom of that page. </w:t>
      </w:r>
    </w:p>
    <w:p w14:paraId="6B78DC9E" w14:textId="77777777" w:rsidR="00885DF6" w:rsidRPr="0000009A" w:rsidRDefault="00885DF6" w:rsidP="0000009A"/>
    <w:p w14:paraId="4D902C08" w14:textId="77777777" w:rsidR="0000009A" w:rsidRDefault="0000009A" w:rsidP="0000009A">
      <w:r w:rsidRPr="0000009A">
        <w:t xml:space="preserve">The Queensland Greens commend QDN’s work and want to work together to ensure that the needs and rights of people with disability are given the prominence they deserve in the political agenda. In the current political environment in both Queensland and federal politics, we need to fight for this harder than ever. </w:t>
      </w:r>
    </w:p>
    <w:p w14:paraId="2650B5D5" w14:textId="77777777" w:rsidR="00885DF6" w:rsidRPr="0000009A" w:rsidRDefault="00885DF6" w:rsidP="0000009A"/>
    <w:p w14:paraId="2EF61B41" w14:textId="5FE8111E" w:rsidR="0000009A" w:rsidRDefault="0000009A" w:rsidP="0000009A">
      <w:r w:rsidRPr="0000009A">
        <w:t xml:space="preserve">This election, the Greens have been pushing for a range of measures to address the </w:t>
      </w:r>
      <w:proofErr w:type="gramStart"/>
      <w:r w:rsidRPr="0000009A">
        <w:t>cost of living</w:t>
      </w:r>
      <w:proofErr w:type="gramEnd"/>
      <w:r w:rsidRPr="0000009A">
        <w:t xml:space="preserve"> crisis, which is affecting everyone and disproportionately impacting people with disability. The cost of housing is placing enormous pressure on Queensland families, so taking action on the housing crisis by </w:t>
      </w:r>
      <w:hyperlink r:id="rId6" w:history="1">
        <w:r w:rsidRPr="0000009A">
          <w:rPr>
            <w:rStyle w:val="Hyperlink"/>
          </w:rPr>
          <w:t>freezing rents, ending no-grounds evictions,</w:t>
        </w:r>
      </w:hyperlink>
      <w:r w:rsidRPr="0000009A">
        <w:t xml:space="preserve"> </w:t>
      </w:r>
      <w:hyperlink r:id="rId7" w:history="1">
        <w:r w:rsidRPr="0000009A">
          <w:rPr>
            <w:rStyle w:val="Hyperlink"/>
          </w:rPr>
          <w:t>building 100,000 public homes</w:t>
        </w:r>
      </w:hyperlink>
      <w:r w:rsidRPr="0000009A">
        <w:t xml:space="preserve"> and creating a </w:t>
      </w:r>
      <w:hyperlink r:id="rId8" w:history="1">
        <w:r w:rsidRPr="0000009A">
          <w:rPr>
            <w:rStyle w:val="Hyperlink"/>
          </w:rPr>
          <w:t>state bank with cheaper mortgages</w:t>
        </w:r>
      </w:hyperlink>
      <w:r w:rsidRPr="0000009A">
        <w:t xml:space="preserve"> is essential. </w:t>
      </w:r>
    </w:p>
    <w:p w14:paraId="549BCF44" w14:textId="77777777" w:rsidR="00885DF6" w:rsidRPr="0000009A" w:rsidRDefault="00885DF6" w:rsidP="0000009A"/>
    <w:p w14:paraId="3280591E" w14:textId="079EC8CA" w:rsidR="0000009A" w:rsidRDefault="0000009A" w:rsidP="0000009A">
      <w:r w:rsidRPr="0000009A">
        <w:t xml:space="preserve">The Greens will also </w:t>
      </w:r>
      <w:hyperlink r:id="rId9" w:history="1">
        <w:r w:rsidRPr="0000009A">
          <w:rPr>
            <w:rStyle w:val="Hyperlink"/>
          </w:rPr>
          <w:t>take on the supermarket duopoly to make groceries cheaper for everyone</w:t>
        </w:r>
      </w:hyperlink>
      <w:r w:rsidRPr="0000009A">
        <w:t xml:space="preserve">, by capping the prices of 30 essential items like bread, milk, and nappies, and breaking up Coles and Woolworths via divestiture powers. We will also stop dodgy supermarket behaviour like land-banking development sites and land covenants, and boost emergency food programs like foodbanks, emergency relief and food recovery organisations by tripling funding to $20 million per year. </w:t>
      </w:r>
    </w:p>
    <w:p w14:paraId="47106484" w14:textId="77777777" w:rsidR="00885DF6" w:rsidRPr="0000009A" w:rsidRDefault="00885DF6" w:rsidP="0000009A"/>
    <w:p w14:paraId="51F9E342" w14:textId="4E831ECD" w:rsidR="00885DF6" w:rsidRDefault="0000009A" w:rsidP="0000009A">
      <w:r w:rsidRPr="0000009A">
        <w:t xml:space="preserve">Our plan for free, universal healthcare is </w:t>
      </w:r>
      <w:hyperlink r:id="rId10" w:history="1">
        <w:r w:rsidR="00885DF6" w:rsidRPr="00885DF6">
          <w:rPr>
            <w:rStyle w:val="Hyperlink"/>
          </w:rPr>
          <w:t>here</w:t>
        </w:r>
      </w:hyperlink>
      <w:r w:rsidR="00885DF6">
        <w:t xml:space="preserve"> </w:t>
      </w:r>
      <w:r w:rsidRPr="0000009A">
        <w:t xml:space="preserve">and </w:t>
      </w:r>
      <w:hyperlink r:id="rId11" w:history="1">
        <w:r w:rsidRPr="0000009A">
          <w:rPr>
            <w:rStyle w:val="Hyperlink"/>
          </w:rPr>
          <w:t>here</w:t>
        </w:r>
      </w:hyperlink>
      <w:r w:rsidRPr="0000009A">
        <w:t>. We will:</w:t>
      </w:r>
    </w:p>
    <w:p w14:paraId="7F37D3BB" w14:textId="77777777" w:rsidR="00885DF6" w:rsidRDefault="0000009A" w:rsidP="00885DF6">
      <w:pPr>
        <w:pStyle w:val="ListParagraph"/>
        <w:numPr>
          <w:ilvl w:val="0"/>
          <w:numId w:val="1"/>
        </w:numPr>
      </w:pPr>
      <w:r w:rsidRPr="0000009A">
        <w:t xml:space="preserve">Establish 200 free public health clinics across Queensland with publicly funded and salaried GPs, nurses and allied health professionals including physiotherapists. </w:t>
      </w:r>
    </w:p>
    <w:p w14:paraId="4A8D2570" w14:textId="77777777" w:rsidR="00885DF6" w:rsidRDefault="00885DF6" w:rsidP="00885DF6">
      <w:pPr>
        <w:pStyle w:val="ListParagraph"/>
        <w:numPr>
          <w:ilvl w:val="0"/>
          <w:numId w:val="1"/>
        </w:numPr>
      </w:pPr>
      <w:r w:rsidRPr="00885DF6">
        <w:t xml:space="preserve">Provide 20 free psychology sessions each year. </w:t>
      </w:r>
    </w:p>
    <w:p w14:paraId="30D239B9" w14:textId="55504A57" w:rsidR="00885DF6" w:rsidRPr="00885DF6" w:rsidRDefault="00885DF6" w:rsidP="00885DF6">
      <w:pPr>
        <w:pStyle w:val="ListParagraph"/>
        <w:numPr>
          <w:ilvl w:val="0"/>
          <w:numId w:val="1"/>
        </w:numPr>
      </w:pPr>
      <w:r w:rsidRPr="00885DF6">
        <w:t xml:space="preserve">End the crisis in our public hospitals by investing an additional $8.7 billion in our hospitals over four years, meaning 2000 more beds and two new major hospitals in Queensland. </w:t>
      </w:r>
    </w:p>
    <w:p w14:paraId="46BD973D" w14:textId="77777777" w:rsidR="00885DF6" w:rsidRDefault="00885DF6" w:rsidP="00885DF6"/>
    <w:p w14:paraId="0BFD4C52" w14:textId="2DEA30E7" w:rsidR="00885DF6" w:rsidRDefault="00885DF6" w:rsidP="00885DF6">
      <w:r w:rsidRPr="00885DF6">
        <w:t xml:space="preserve">The Queensland Greens are also advocating for state schools to be fully funded and genuinely free, taking cost of living pressure off Queensland families. Our position on early childhood education and care is </w:t>
      </w:r>
      <w:hyperlink r:id="rId12" w:history="1">
        <w:r w:rsidRPr="00885DF6">
          <w:rPr>
            <w:rStyle w:val="Hyperlink"/>
          </w:rPr>
          <w:t>here</w:t>
        </w:r>
      </w:hyperlink>
      <w:r w:rsidRPr="00885DF6">
        <w:t xml:space="preserve">. </w:t>
      </w:r>
    </w:p>
    <w:p w14:paraId="605FBA54" w14:textId="77777777" w:rsidR="00885DF6" w:rsidRPr="00885DF6" w:rsidRDefault="00885DF6" w:rsidP="00885DF6"/>
    <w:p w14:paraId="0F659EAA" w14:textId="77777777" w:rsidR="00885DF6" w:rsidRDefault="00885DF6" w:rsidP="00885DF6">
      <w:r w:rsidRPr="00885DF6">
        <w:lastRenderedPageBreak/>
        <w:t xml:space="preserve">We are pleased to support the election proposals that you have set out in your state election platform. </w:t>
      </w:r>
    </w:p>
    <w:p w14:paraId="5944D9C7" w14:textId="77777777" w:rsidR="00885DF6" w:rsidRPr="00885DF6" w:rsidRDefault="00885DF6" w:rsidP="00885DF6"/>
    <w:p w14:paraId="48848E10" w14:textId="77777777" w:rsidR="00885DF6" w:rsidRDefault="00885DF6" w:rsidP="00885DF6">
      <w:r w:rsidRPr="00885DF6">
        <w:t xml:space="preserve">Thank you again for writing to us with your election position. We look forward to working with you to achieve change in the next term of parliament. </w:t>
      </w:r>
    </w:p>
    <w:p w14:paraId="24BC203A" w14:textId="77777777" w:rsidR="00885DF6" w:rsidRPr="00885DF6" w:rsidRDefault="00885DF6" w:rsidP="00885DF6"/>
    <w:p w14:paraId="204ADF65" w14:textId="77777777" w:rsidR="00885DF6" w:rsidRDefault="00885DF6" w:rsidP="00885DF6">
      <w:r w:rsidRPr="00885DF6">
        <w:t xml:space="preserve">Kind regards, </w:t>
      </w:r>
    </w:p>
    <w:p w14:paraId="3E754E18" w14:textId="77777777" w:rsidR="00885DF6" w:rsidRPr="00885DF6" w:rsidRDefault="00885DF6" w:rsidP="00885DF6"/>
    <w:p w14:paraId="7368E886" w14:textId="77777777" w:rsidR="00885DF6" w:rsidRPr="00885DF6" w:rsidRDefault="00885DF6" w:rsidP="00885DF6">
      <w:r w:rsidRPr="00885DF6">
        <w:rPr>
          <w:b/>
          <w:bCs/>
        </w:rPr>
        <w:t xml:space="preserve">Queensland Greens </w:t>
      </w:r>
    </w:p>
    <w:p w14:paraId="227B53DC" w14:textId="77777777" w:rsidR="00885DF6" w:rsidRPr="0000009A" w:rsidRDefault="00885DF6" w:rsidP="00885DF6"/>
    <w:p w14:paraId="503CC6C6" w14:textId="77777777" w:rsidR="0066354C" w:rsidRDefault="0066354C"/>
    <w:sectPr w:rsidR="00663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A95"/>
    <w:multiLevelType w:val="hybridMultilevel"/>
    <w:tmpl w:val="2278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683D"/>
    <w:multiLevelType w:val="multilevel"/>
    <w:tmpl w:val="5DD4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932377">
    <w:abstractNumId w:val="0"/>
  </w:num>
  <w:num w:numId="2" w16cid:durableId="190902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9A"/>
    <w:rsid w:val="0000009A"/>
    <w:rsid w:val="001523C4"/>
    <w:rsid w:val="0066354C"/>
    <w:rsid w:val="007E19BE"/>
    <w:rsid w:val="00885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09D58F"/>
  <w15:chartTrackingRefBased/>
  <w15:docId w15:val="{CBDA58DD-2B2F-8D44-BE2B-AFFFB1A6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0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0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0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0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09A"/>
    <w:rPr>
      <w:rFonts w:eastAsiaTheme="majorEastAsia" w:cstheme="majorBidi"/>
      <w:color w:val="272727" w:themeColor="text1" w:themeTint="D8"/>
    </w:rPr>
  </w:style>
  <w:style w:type="paragraph" w:styleId="Title">
    <w:name w:val="Title"/>
    <w:basedOn w:val="Normal"/>
    <w:next w:val="Normal"/>
    <w:link w:val="TitleChar"/>
    <w:uiPriority w:val="10"/>
    <w:qFormat/>
    <w:rsid w:val="000000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0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0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09A"/>
    <w:rPr>
      <w:i/>
      <w:iCs/>
      <w:color w:val="404040" w:themeColor="text1" w:themeTint="BF"/>
    </w:rPr>
  </w:style>
  <w:style w:type="paragraph" w:styleId="ListParagraph">
    <w:name w:val="List Paragraph"/>
    <w:basedOn w:val="Normal"/>
    <w:uiPriority w:val="34"/>
    <w:qFormat/>
    <w:rsid w:val="0000009A"/>
    <w:pPr>
      <w:ind w:left="720"/>
      <w:contextualSpacing/>
    </w:pPr>
  </w:style>
  <w:style w:type="character" w:styleId="IntenseEmphasis">
    <w:name w:val="Intense Emphasis"/>
    <w:basedOn w:val="DefaultParagraphFont"/>
    <w:uiPriority w:val="21"/>
    <w:qFormat/>
    <w:rsid w:val="0000009A"/>
    <w:rPr>
      <w:i/>
      <w:iCs/>
      <w:color w:val="0F4761" w:themeColor="accent1" w:themeShade="BF"/>
    </w:rPr>
  </w:style>
  <w:style w:type="paragraph" w:styleId="IntenseQuote">
    <w:name w:val="Intense Quote"/>
    <w:basedOn w:val="Normal"/>
    <w:next w:val="Normal"/>
    <w:link w:val="IntenseQuoteChar"/>
    <w:uiPriority w:val="30"/>
    <w:qFormat/>
    <w:rsid w:val="00000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09A"/>
    <w:rPr>
      <w:i/>
      <w:iCs/>
      <w:color w:val="0F4761" w:themeColor="accent1" w:themeShade="BF"/>
    </w:rPr>
  </w:style>
  <w:style w:type="character" w:styleId="IntenseReference">
    <w:name w:val="Intense Reference"/>
    <w:basedOn w:val="DefaultParagraphFont"/>
    <w:uiPriority w:val="32"/>
    <w:qFormat/>
    <w:rsid w:val="0000009A"/>
    <w:rPr>
      <w:b/>
      <w:bCs/>
      <w:smallCaps/>
      <w:color w:val="0F4761" w:themeColor="accent1" w:themeShade="BF"/>
      <w:spacing w:val="5"/>
    </w:rPr>
  </w:style>
  <w:style w:type="character" w:styleId="Hyperlink">
    <w:name w:val="Hyperlink"/>
    <w:basedOn w:val="DefaultParagraphFont"/>
    <w:uiPriority w:val="99"/>
    <w:unhideWhenUsed/>
    <w:rsid w:val="00885DF6"/>
    <w:rPr>
      <w:color w:val="467886" w:themeColor="hyperlink"/>
      <w:u w:val="single"/>
    </w:rPr>
  </w:style>
  <w:style w:type="character" w:styleId="UnresolvedMention">
    <w:name w:val="Unresolved Mention"/>
    <w:basedOn w:val="DefaultParagraphFont"/>
    <w:uiPriority w:val="99"/>
    <w:semiHidden/>
    <w:unhideWhenUsed/>
    <w:rsid w:val="0088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52">
      <w:bodyDiv w:val="1"/>
      <w:marLeft w:val="0"/>
      <w:marRight w:val="0"/>
      <w:marTop w:val="0"/>
      <w:marBottom w:val="0"/>
      <w:divBdr>
        <w:top w:val="none" w:sz="0" w:space="0" w:color="auto"/>
        <w:left w:val="none" w:sz="0" w:space="0" w:color="auto"/>
        <w:bottom w:val="none" w:sz="0" w:space="0" w:color="auto"/>
        <w:right w:val="none" w:sz="0" w:space="0" w:color="auto"/>
      </w:divBdr>
      <w:divsChild>
        <w:div w:id="255360115">
          <w:marLeft w:val="0"/>
          <w:marRight w:val="0"/>
          <w:marTop w:val="0"/>
          <w:marBottom w:val="0"/>
          <w:divBdr>
            <w:top w:val="none" w:sz="0" w:space="0" w:color="auto"/>
            <w:left w:val="none" w:sz="0" w:space="0" w:color="auto"/>
            <w:bottom w:val="none" w:sz="0" w:space="0" w:color="auto"/>
            <w:right w:val="none" w:sz="0" w:space="0" w:color="auto"/>
          </w:divBdr>
          <w:divsChild>
            <w:div w:id="338001372">
              <w:marLeft w:val="0"/>
              <w:marRight w:val="0"/>
              <w:marTop w:val="0"/>
              <w:marBottom w:val="0"/>
              <w:divBdr>
                <w:top w:val="none" w:sz="0" w:space="0" w:color="auto"/>
                <w:left w:val="none" w:sz="0" w:space="0" w:color="auto"/>
                <w:bottom w:val="none" w:sz="0" w:space="0" w:color="auto"/>
                <w:right w:val="none" w:sz="0" w:space="0" w:color="auto"/>
              </w:divBdr>
              <w:divsChild>
                <w:div w:id="1357193819">
                  <w:marLeft w:val="0"/>
                  <w:marRight w:val="0"/>
                  <w:marTop w:val="0"/>
                  <w:marBottom w:val="0"/>
                  <w:divBdr>
                    <w:top w:val="none" w:sz="0" w:space="0" w:color="auto"/>
                    <w:left w:val="none" w:sz="0" w:space="0" w:color="auto"/>
                    <w:bottom w:val="none" w:sz="0" w:space="0" w:color="auto"/>
                    <w:right w:val="none" w:sz="0" w:space="0" w:color="auto"/>
                  </w:divBdr>
                  <w:divsChild>
                    <w:div w:id="5787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4599">
      <w:bodyDiv w:val="1"/>
      <w:marLeft w:val="0"/>
      <w:marRight w:val="0"/>
      <w:marTop w:val="0"/>
      <w:marBottom w:val="0"/>
      <w:divBdr>
        <w:top w:val="none" w:sz="0" w:space="0" w:color="auto"/>
        <w:left w:val="none" w:sz="0" w:space="0" w:color="auto"/>
        <w:bottom w:val="none" w:sz="0" w:space="0" w:color="auto"/>
        <w:right w:val="none" w:sz="0" w:space="0" w:color="auto"/>
      </w:divBdr>
      <w:divsChild>
        <w:div w:id="140003327">
          <w:marLeft w:val="0"/>
          <w:marRight w:val="0"/>
          <w:marTop w:val="0"/>
          <w:marBottom w:val="0"/>
          <w:divBdr>
            <w:top w:val="none" w:sz="0" w:space="0" w:color="auto"/>
            <w:left w:val="none" w:sz="0" w:space="0" w:color="auto"/>
            <w:bottom w:val="none" w:sz="0" w:space="0" w:color="auto"/>
            <w:right w:val="none" w:sz="0" w:space="0" w:color="auto"/>
          </w:divBdr>
          <w:divsChild>
            <w:div w:id="291206960">
              <w:marLeft w:val="0"/>
              <w:marRight w:val="0"/>
              <w:marTop w:val="0"/>
              <w:marBottom w:val="0"/>
              <w:divBdr>
                <w:top w:val="none" w:sz="0" w:space="0" w:color="auto"/>
                <w:left w:val="none" w:sz="0" w:space="0" w:color="auto"/>
                <w:bottom w:val="none" w:sz="0" w:space="0" w:color="auto"/>
                <w:right w:val="none" w:sz="0" w:space="0" w:color="auto"/>
              </w:divBdr>
              <w:divsChild>
                <w:div w:id="864294971">
                  <w:marLeft w:val="0"/>
                  <w:marRight w:val="0"/>
                  <w:marTop w:val="0"/>
                  <w:marBottom w:val="0"/>
                  <w:divBdr>
                    <w:top w:val="none" w:sz="0" w:space="0" w:color="auto"/>
                    <w:left w:val="none" w:sz="0" w:space="0" w:color="auto"/>
                    <w:bottom w:val="none" w:sz="0" w:space="0" w:color="auto"/>
                    <w:right w:val="none" w:sz="0" w:space="0" w:color="auto"/>
                  </w:divBdr>
                  <w:divsChild>
                    <w:div w:id="4818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27697">
      <w:bodyDiv w:val="1"/>
      <w:marLeft w:val="0"/>
      <w:marRight w:val="0"/>
      <w:marTop w:val="0"/>
      <w:marBottom w:val="0"/>
      <w:divBdr>
        <w:top w:val="none" w:sz="0" w:space="0" w:color="auto"/>
        <w:left w:val="none" w:sz="0" w:space="0" w:color="auto"/>
        <w:bottom w:val="none" w:sz="0" w:space="0" w:color="auto"/>
        <w:right w:val="none" w:sz="0" w:space="0" w:color="auto"/>
      </w:divBdr>
      <w:divsChild>
        <w:div w:id="687174269">
          <w:marLeft w:val="0"/>
          <w:marRight w:val="0"/>
          <w:marTop w:val="0"/>
          <w:marBottom w:val="0"/>
          <w:divBdr>
            <w:top w:val="none" w:sz="0" w:space="0" w:color="auto"/>
            <w:left w:val="none" w:sz="0" w:space="0" w:color="auto"/>
            <w:bottom w:val="none" w:sz="0" w:space="0" w:color="auto"/>
            <w:right w:val="none" w:sz="0" w:space="0" w:color="auto"/>
          </w:divBdr>
          <w:divsChild>
            <w:div w:id="52968233">
              <w:marLeft w:val="0"/>
              <w:marRight w:val="0"/>
              <w:marTop w:val="0"/>
              <w:marBottom w:val="0"/>
              <w:divBdr>
                <w:top w:val="none" w:sz="0" w:space="0" w:color="auto"/>
                <w:left w:val="none" w:sz="0" w:space="0" w:color="auto"/>
                <w:bottom w:val="none" w:sz="0" w:space="0" w:color="auto"/>
                <w:right w:val="none" w:sz="0" w:space="0" w:color="auto"/>
              </w:divBdr>
              <w:divsChild>
                <w:div w:id="1055619891">
                  <w:marLeft w:val="0"/>
                  <w:marRight w:val="0"/>
                  <w:marTop w:val="0"/>
                  <w:marBottom w:val="0"/>
                  <w:divBdr>
                    <w:top w:val="none" w:sz="0" w:space="0" w:color="auto"/>
                    <w:left w:val="none" w:sz="0" w:space="0" w:color="auto"/>
                    <w:bottom w:val="none" w:sz="0" w:space="0" w:color="auto"/>
                    <w:right w:val="none" w:sz="0" w:space="0" w:color="auto"/>
                  </w:divBdr>
                  <w:divsChild>
                    <w:div w:id="7482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03849">
      <w:bodyDiv w:val="1"/>
      <w:marLeft w:val="0"/>
      <w:marRight w:val="0"/>
      <w:marTop w:val="0"/>
      <w:marBottom w:val="0"/>
      <w:divBdr>
        <w:top w:val="none" w:sz="0" w:space="0" w:color="auto"/>
        <w:left w:val="none" w:sz="0" w:space="0" w:color="auto"/>
        <w:bottom w:val="none" w:sz="0" w:space="0" w:color="auto"/>
        <w:right w:val="none" w:sz="0" w:space="0" w:color="auto"/>
      </w:divBdr>
      <w:divsChild>
        <w:div w:id="254557857">
          <w:marLeft w:val="0"/>
          <w:marRight w:val="0"/>
          <w:marTop w:val="0"/>
          <w:marBottom w:val="0"/>
          <w:divBdr>
            <w:top w:val="none" w:sz="0" w:space="0" w:color="auto"/>
            <w:left w:val="none" w:sz="0" w:space="0" w:color="auto"/>
            <w:bottom w:val="none" w:sz="0" w:space="0" w:color="auto"/>
            <w:right w:val="none" w:sz="0" w:space="0" w:color="auto"/>
          </w:divBdr>
          <w:divsChild>
            <w:div w:id="362829163">
              <w:marLeft w:val="0"/>
              <w:marRight w:val="0"/>
              <w:marTop w:val="0"/>
              <w:marBottom w:val="0"/>
              <w:divBdr>
                <w:top w:val="none" w:sz="0" w:space="0" w:color="auto"/>
                <w:left w:val="none" w:sz="0" w:space="0" w:color="auto"/>
                <w:bottom w:val="none" w:sz="0" w:space="0" w:color="auto"/>
                <w:right w:val="none" w:sz="0" w:space="0" w:color="auto"/>
              </w:divBdr>
              <w:divsChild>
                <w:div w:id="1155416689">
                  <w:marLeft w:val="0"/>
                  <w:marRight w:val="0"/>
                  <w:marTop w:val="0"/>
                  <w:marBottom w:val="0"/>
                  <w:divBdr>
                    <w:top w:val="none" w:sz="0" w:space="0" w:color="auto"/>
                    <w:left w:val="none" w:sz="0" w:space="0" w:color="auto"/>
                    <w:bottom w:val="none" w:sz="0" w:space="0" w:color="auto"/>
                    <w:right w:val="none" w:sz="0" w:space="0" w:color="auto"/>
                  </w:divBdr>
                  <w:divsChild>
                    <w:div w:id="8348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19966">
      <w:bodyDiv w:val="1"/>
      <w:marLeft w:val="0"/>
      <w:marRight w:val="0"/>
      <w:marTop w:val="0"/>
      <w:marBottom w:val="0"/>
      <w:divBdr>
        <w:top w:val="none" w:sz="0" w:space="0" w:color="auto"/>
        <w:left w:val="none" w:sz="0" w:space="0" w:color="auto"/>
        <w:bottom w:val="none" w:sz="0" w:space="0" w:color="auto"/>
        <w:right w:val="none" w:sz="0" w:space="0" w:color="auto"/>
      </w:divBdr>
      <w:divsChild>
        <w:div w:id="926765914">
          <w:marLeft w:val="0"/>
          <w:marRight w:val="0"/>
          <w:marTop w:val="0"/>
          <w:marBottom w:val="0"/>
          <w:divBdr>
            <w:top w:val="none" w:sz="0" w:space="0" w:color="auto"/>
            <w:left w:val="none" w:sz="0" w:space="0" w:color="auto"/>
            <w:bottom w:val="none" w:sz="0" w:space="0" w:color="auto"/>
            <w:right w:val="none" w:sz="0" w:space="0" w:color="auto"/>
          </w:divBdr>
          <w:divsChild>
            <w:div w:id="1606767783">
              <w:marLeft w:val="0"/>
              <w:marRight w:val="0"/>
              <w:marTop w:val="0"/>
              <w:marBottom w:val="0"/>
              <w:divBdr>
                <w:top w:val="none" w:sz="0" w:space="0" w:color="auto"/>
                <w:left w:val="none" w:sz="0" w:space="0" w:color="auto"/>
                <w:bottom w:val="none" w:sz="0" w:space="0" w:color="auto"/>
                <w:right w:val="none" w:sz="0" w:space="0" w:color="auto"/>
              </w:divBdr>
              <w:divsChild>
                <w:div w:id="594898070">
                  <w:marLeft w:val="0"/>
                  <w:marRight w:val="0"/>
                  <w:marTop w:val="0"/>
                  <w:marBottom w:val="0"/>
                  <w:divBdr>
                    <w:top w:val="none" w:sz="0" w:space="0" w:color="auto"/>
                    <w:left w:val="none" w:sz="0" w:space="0" w:color="auto"/>
                    <w:bottom w:val="none" w:sz="0" w:space="0" w:color="auto"/>
                    <w:right w:val="none" w:sz="0" w:space="0" w:color="auto"/>
                  </w:divBdr>
                  <w:divsChild>
                    <w:div w:id="95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s.org.au/qld/b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eens.org.au/qld/bigger-QBuild" TargetMode="External"/><Relationship Id="rId12" Type="http://schemas.openxmlformats.org/officeDocument/2006/relationships/hyperlink" Target="https://www.amymacmahon.com/freekindy"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greens.org.au/qld/rent-freeze" TargetMode="External"/><Relationship Id="rId11" Type="http://schemas.openxmlformats.org/officeDocument/2006/relationships/hyperlink" Target="https://greens.org.au/qld/psych" TargetMode="External"/><Relationship Id="rId5" Type="http://schemas.openxmlformats.org/officeDocument/2006/relationships/hyperlink" Target="https://greens.org.au/qld/plan" TargetMode="External"/><Relationship Id="rId15" Type="http://schemas.openxmlformats.org/officeDocument/2006/relationships/customXml" Target="../customXml/item1.xml"/><Relationship Id="rId10" Type="http://schemas.openxmlformats.org/officeDocument/2006/relationships/hyperlink" Target="https://greens.org.au/qld/GPclinics" TargetMode="External"/><Relationship Id="rId4" Type="http://schemas.openxmlformats.org/officeDocument/2006/relationships/webSettings" Target="webSettings.xml"/><Relationship Id="rId9" Type="http://schemas.openxmlformats.org/officeDocument/2006/relationships/hyperlink" Target="https://greens.org.au/qld/groce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86193-01BA-461E-94A1-0EDCCAA70CD7}"/>
</file>

<file path=customXml/itemProps2.xml><?xml version="1.0" encoding="utf-8"?>
<ds:datastoreItem xmlns:ds="http://schemas.openxmlformats.org/officeDocument/2006/customXml" ds:itemID="{D20A695C-41CE-4E37-BD33-0FC227C5A93B}"/>
</file>

<file path=customXml/itemProps3.xml><?xml version="1.0" encoding="utf-8"?>
<ds:datastoreItem xmlns:ds="http://schemas.openxmlformats.org/officeDocument/2006/customXml" ds:itemID="{ECD9862D-EEB1-4E85-ACE6-C51831F5819E}"/>
</file>

<file path=docProps/app.xml><?xml version="1.0" encoding="utf-8"?>
<Properties xmlns="http://schemas.openxmlformats.org/officeDocument/2006/extended-properties" xmlns:vt="http://schemas.openxmlformats.org/officeDocument/2006/docPropsVTypes">
  <Template>Normal.dotm</Template>
  <TotalTime>18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McCarthy</dc:creator>
  <cp:keywords/>
  <dc:description/>
  <cp:lastModifiedBy>Melia McCarthy</cp:lastModifiedBy>
  <cp:revision>1</cp:revision>
  <dcterms:created xsi:type="dcterms:W3CDTF">2024-10-23T04:59:00Z</dcterms:created>
  <dcterms:modified xsi:type="dcterms:W3CDTF">2024-10-23T05:18:00Z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ies>
</file>