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3522" w14:textId="30F5F999" w:rsidR="00A12B4E" w:rsidRDefault="00A12B4E" w:rsidP="00BC585F">
      <w:pPr>
        <w:spacing w:before="100" w:beforeAutospacing="1" w:line="177" w:lineRule="auto"/>
        <w:ind w:left="20" w:right="170"/>
        <w:jc w:val="center"/>
        <w:rPr>
          <w:rFonts w:ascii="Arial Narrow"/>
          <w:b/>
          <w:color w:val="4DC2D3"/>
          <w:spacing w:val="-4"/>
          <w:w w:val="95"/>
          <w:sz w:val="56"/>
        </w:rPr>
      </w:pPr>
      <w:bookmarkStart w:id="0" w:name="_Hlk117854268"/>
      <w:bookmarkEnd w:id="0"/>
    </w:p>
    <w:p w14:paraId="67753527" w14:textId="1684F974" w:rsidR="00A12B4E" w:rsidRDefault="00A12B4E" w:rsidP="00A12B4E">
      <w:pPr>
        <w:spacing w:before="191" w:line="177" w:lineRule="auto"/>
        <w:ind w:left="20" w:right="14"/>
        <w:jc w:val="center"/>
        <w:rPr>
          <w:rFonts w:ascii="Arial Narrow"/>
          <w:b/>
          <w:color w:val="4DC2D3"/>
          <w:spacing w:val="-4"/>
          <w:w w:val="95"/>
          <w:sz w:val="56"/>
        </w:rPr>
      </w:pPr>
    </w:p>
    <w:p w14:paraId="06629A48" w14:textId="0FC5660B" w:rsidR="00A12B4E" w:rsidRDefault="00A12B4E" w:rsidP="00A12B4E">
      <w:pPr>
        <w:spacing w:before="191" w:line="177" w:lineRule="auto"/>
        <w:ind w:left="20" w:right="14"/>
        <w:jc w:val="center"/>
        <w:rPr>
          <w:rFonts w:ascii="Arial Narrow"/>
          <w:b/>
          <w:color w:val="4DC2D3"/>
          <w:spacing w:val="-4"/>
          <w:w w:val="95"/>
          <w:sz w:val="56"/>
        </w:rPr>
      </w:pPr>
    </w:p>
    <w:p w14:paraId="22E87C14" w14:textId="4BECDB10" w:rsidR="00A12B4E" w:rsidRDefault="00A12B4E" w:rsidP="00A12B4E">
      <w:pPr>
        <w:spacing w:before="191" w:line="177" w:lineRule="auto"/>
        <w:ind w:left="20" w:right="14"/>
        <w:jc w:val="center"/>
        <w:rPr>
          <w:rFonts w:ascii="Arial Narrow"/>
          <w:b/>
          <w:color w:val="4DC2D3"/>
          <w:spacing w:val="-4"/>
          <w:w w:val="95"/>
          <w:sz w:val="56"/>
        </w:rPr>
      </w:pPr>
    </w:p>
    <w:p w14:paraId="589CDFCF" w14:textId="1542F0BA" w:rsidR="00A12B4E" w:rsidRDefault="00A12B4E" w:rsidP="00A12B4E">
      <w:pPr>
        <w:spacing w:before="191" w:line="177" w:lineRule="auto"/>
        <w:ind w:left="20" w:right="14"/>
        <w:jc w:val="center"/>
        <w:rPr>
          <w:rFonts w:ascii="Arial Narrow"/>
          <w:b/>
          <w:color w:val="4DC2D3"/>
          <w:spacing w:val="-4"/>
          <w:w w:val="95"/>
          <w:sz w:val="56"/>
        </w:rPr>
      </w:pPr>
    </w:p>
    <w:p w14:paraId="4419D1F5" w14:textId="77777777" w:rsidR="00A12B4E" w:rsidRDefault="00A12B4E" w:rsidP="00A12B4E">
      <w:pPr>
        <w:spacing w:before="191" w:line="177" w:lineRule="auto"/>
        <w:ind w:left="20" w:right="14"/>
        <w:jc w:val="center"/>
        <w:rPr>
          <w:rFonts w:ascii="Arial Narrow"/>
          <w:b/>
          <w:color w:val="4DC2D3"/>
          <w:spacing w:val="-4"/>
          <w:w w:val="95"/>
          <w:sz w:val="56"/>
        </w:rPr>
      </w:pPr>
    </w:p>
    <w:p w14:paraId="0586563E" w14:textId="0DA73A47" w:rsidR="00A12B4E" w:rsidRDefault="00A12B4E" w:rsidP="00682E19">
      <w:pPr>
        <w:spacing w:before="191" w:line="177" w:lineRule="auto"/>
        <w:ind w:left="20" w:right="14"/>
        <w:rPr>
          <w:rFonts w:ascii="Arial Narrow"/>
          <w:b/>
          <w:color w:val="4DC2D3"/>
          <w:spacing w:val="-4"/>
          <w:w w:val="95"/>
          <w:sz w:val="56"/>
        </w:rPr>
      </w:pPr>
    </w:p>
    <w:p w14:paraId="637380A5" w14:textId="611B2563" w:rsidR="00A12B4E" w:rsidRDefault="00A12B4E" w:rsidP="00682E19">
      <w:pPr>
        <w:spacing w:before="191" w:line="177" w:lineRule="auto"/>
        <w:ind w:left="20" w:right="14"/>
        <w:rPr>
          <w:rFonts w:ascii="Arial Narrow"/>
          <w:b/>
          <w:color w:val="4DC2D3"/>
          <w:spacing w:val="-4"/>
          <w:w w:val="95"/>
          <w:sz w:val="56"/>
        </w:rPr>
      </w:pPr>
    </w:p>
    <w:p w14:paraId="697632EF" w14:textId="768CF135" w:rsidR="00A12B4E" w:rsidRDefault="00A12B4E" w:rsidP="00AE6329">
      <w:pPr>
        <w:pStyle w:val="Heading2"/>
        <w:jc w:val="center"/>
        <w:rPr>
          <w:w w:val="95"/>
        </w:rPr>
      </w:pPr>
    </w:p>
    <w:p w14:paraId="2D987B4C" w14:textId="77777777" w:rsidR="00A12B4E" w:rsidRPr="001D49F9" w:rsidRDefault="00A12B4E" w:rsidP="00AE6329">
      <w:pPr>
        <w:pStyle w:val="Heading2"/>
        <w:jc w:val="center"/>
        <w:rPr>
          <w:rFonts w:ascii="Arial Black" w:hAnsi="Arial Black"/>
          <w:b/>
          <w:sz w:val="52"/>
          <w:szCs w:val="52"/>
        </w:rPr>
      </w:pPr>
      <w:r w:rsidRPr="001D49F9">
        <w:rPr>
          <w:rFonts w:ascii="Arial Black" w:hAnsi="Arial Black"/>
          <w:b/>
          <w:w w:val="70"/>
          <w:sz w:val="52"/>
          <w:szCs w:val="52"/>
        </w:rPr>
        <w:t>ANNUAL REPORT</w:t>
      </w:r>
    </w:p>
    <w:p w14:paraId="4DBEDD8A" w14:textId="77777777" w:rsidR="00A12B4E" w:rsidRPr="00AF1AF1" w:rsidRDefault="00A12B4E" w:rsidP="00AF1AF1">
      <w:pPr>
        <w:jc w:val="center"/>
        <w:rPr>
          <w:spacing w:val="-4"/>
          <w:w w:val="95"/>
          <w:sz w:val="36"/>
          <w:szCs w:val="36"/>
        </w:rPr>
      </w:pPr>
      <w:r w:rsidRPr="00AF1AF1">
        <w:rPr>
          <w:w w:val="85"/>
          <w:sz w:val="36"/>
          <w:szCs w:val="36"/>
        </w:rPr>
        <w:t>2021-</w:t>
      </w:r>
      <w:r w:rsidRPr="00AF1AF1">
        <w:rPr>
          <w:spacing w:val="-4"/>
          <w:w w:val="95"/>
          <w:sz w:val="36"/>
          <w:szCs w:val="36"/>
        </w:rPr>
        <w:t>2022</w:t>
      </w:r>
    </w:p>
    <w:p w14:paraId="180E7E29" w14:textId="7F0AA0C4" w:rsidR="00A12B4E" w:rsidRDefault="00A12B4E" w:rsidP="00682E19">
      <w:pPr>
        <w:spacing w:before="191" w:line="177" w:lineRule="auto"/>
        <w:ind w:left="20" w:right="14"/>
        <w:rPr>
          <w:rFonts w:ascii="Arial Narrow"/>
          <w:b/>
          <w:color w:val="4DC2D3"/>
          <w:spacing w:val="-4"/>
          <w:w w:val="95"/>
          <w:sz w:val="56"/>
        </w:rPr>
      </w:pPr>
    </w:p>
    <w:p w14:paraId="55C6700B" w14:textId="38C5451E" w:rsidR="00A12B4E" w:rsidRDefault="00A12B4E" w:rsidP="00682E19">
      <w:pPr>
        <w:spacing w:before="191" w:line="177" w:lineRule="auto"/>
        <w:ind w:left="20" w:right="14"/>
        <w:rPr>
          <w:rFonts w:ascii="Arial Narrow"/>
          <w:b/>
          <w:color w:val="4DC2D3"/>
          <w:spacing w:val="-4"/>
          <w:w w:val="95"/>
          <w:sz w:val="56"/>
        </w:rPr>
      </w:pPr>
    </w:p>
    <w:p w14:paraId="02F951B1" w14:textId="31BF92D9" w:rsidR="00A12B4E" w:rsidRDefault="00A12B4E" w:rsidP="00682E19">
      <w:pPr>
        <w:spacing w:before="191" w:line="177" w:lineRule="auto"/>
        <w:ind w:left="20" w:right="14"/>
        <w:rPr>
          <w:rFonts w:ascii="Arial Narrow"/>
          <w:b/>
          <w:color w:val="4DC2D3"/>
          <w:spacing w:val="-4"/>
          <w:w w:val="95"/>
          <w:sz w:val="56"/>
        </w:rPr>
      </w:pPr>
    </w:p>
    <w:p w14:paraId="1D71545F" w14:textId="1FBE7A35" w:rsidR="00A12B4E" w:rsidRDefault="00A12B4E" w:rsidP="00682E19">
      <w:pPr>
        <w:spacing w:before="191" w:line="177" w:lineRule="auto"/>
        <w:ind w:left="20" w:right="14"/>
        <w:rPr>
          <w:rFonts w:ascii="Arial Narrow"/>
          <w:b/>
          <w:color w:val="4DC2D3"/>
          <w:spacing w:val="-4"/>
          <w:w w:val="95"/>
          <w:sz w:val="56"/>
        </w:rPr>
      </w:pPr>
    </w:p>
    <w:p w14:paraId="696317D9" w14:textId="44E67FF6" w:rsidR="00A12B4E" w:rsidRDefault="003270E0" w:rsidP="00682E19">
      <w:pPr>
        <w:spacing w:before="191" w:line="177" w:lineRule="auto"/>
        <w:ind w:left="20" w:right="14"/>
        <w:rPr>
          <w:rFonts w:ascii="Arial Narrow"/>
          <w:b/>
          <w:color w:val="4DC2D3"/>
          <w:spacing w:val="-4"/>
          <w:w w:val="95"/>
          <w:sz w:val="56"/>
        </w:rPr>
      </w:pPr>
      <w:r>
        <w:rPr>
          <w:noProof/>
        </w:rPr>
        <w:drawing>
          <wp:anchor distT="0" distB="0" distL="114300" distR="114300" simplePos="0" relativeHeight="251695104" behindDoc="0" locked="0" layoutInCell="1" allowOverlap="1" wp14:anchorId="59C7E080" wp14:editId="560C3852">
            <wp:simplePos x="0" y="0"/>
            <wp:positionH relativeFrom="margin">
              <wp:posOffset>3238500</wp:posOffset>
            </wp:positionH>
            <wp:positionV relativeFrom="margin">
              <wp:posOffset>6868795</wp:posOffset>
            </wp:positionV>
            <wp:extent cx="2847975" cy="2647950"/>
            <wp:effectExtent l="0" t="0" r="9525"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847975" cy="2647950"/>
                    </a:xfrm>
                    <a:prstGeom prst="rect">
                      <a:avLst/>
                    </a:prstGeom>
                  </pic:spPr>
                </pic:pic>
              </a:graphicData>
            </a:graphic>
          </wp:anchor>
        </w:drawing>
      </w:r>
    </w:p>
    <w:p w14:paraId="46C8285F" w14:textId="07C19EE1" w:rsidR="00A12B4E" w:rsidRDefault="00A12B4E" w:rsidP="00682E19">
      <w:pPr>
        <w:spacing w:before="191" w:line="177" w:lineRule="auto"/>
        <w:ind w:left="20" w:right="14"/>
        <w:rPr>
          <w:rFonts w:ascii="Arial Narrow"/>
          <w:b/>
          <w:color w:val="4DC2D3"/>
          <w:spacing w:val="-4"/>
          <w:w w:val="95"/>
          <w:sz w:val="56"/>
        </w:rPr>
      </w:pPr>
    </w:p>
    <w:p w14:paraId="29F8D377" w14:textId="49D538C6" w:rsidR="00A12B4E" w:rsidRDefault="00A12B4E" w:rsidP="00682E19">
      <w:pPr>
        <w:spacing w:before="191" w:line="177" w:lineRule="auto"/>
        <w:ind w:left="20" w:right="14"/>
        <w:rPr>
          <w:rFonts w:ascii="Arial Narrow"/>
          <w:b/>
          <w:color w:val="4DC2D3"/>
          <w:spacing w:val="-4"/>
          <w:w w:val="95"/>
          <w:sz w:val="56"/>
        </w:rPr>
      </w:pPr>
    </w:p>
    <w:p w14:paraId="13EFD4C8" w14:textId="72C2AFC1" w:rsidR="00A12B4E" w:rsidRDefault="00A12B4E" w:rsidP="00682E19">
      <w:pPr>
        <w:spacing w:before="191" w:line="177" w:lineRule="auto"/>
        <w:ind w:left="20" w:right="14"/>
        <w:rPr>
          <w:rFonts w:ascii="Arial Narrow"/>
          <w:b/>
          <w:color w:val="4DC2D3"/>
          <w:spacing w:val="-4"/>
          <w:w w:val="95"/>
          <w:sz w:val="56"/>
        </w:rPr>
      </w:pPr>
    </w:p>
    <w:p w14:paraId="31DD7AAC" w14:textId="18B7E032" w:rsidR="00A12B4E" w:rsidRDefault="00A12B4E" w:rsidP="00682E19">
      <w:pPr>
        <w:spacing w:before="191" w:line="177" w:lineRule="auto"/>
        <w:ind w:left="20" w:right="14"/>
        <w:rPr>
          <w:rFonts w:ascii="Arial Narrow"/>
          <w:b/>
          <w:color w:val="4DC2D3"/>
          <w:spacing w:val="-4"/>
          <w:w w:val="95"/>
          <w:sz w:val="56"/>
        </w:rPr>
      </w:pPr>
    </w:p>
    <w:p w14:paraId="61208B1F" w14:textId="3EAD5AA1" w:rsidR="00A12B4E" w:rsidRDefault="00A12B4E" w:rsidP="00682E19">
      <w:pPr>
        <w:spacing w:before="191" w:line="177" w:lineRule="auto"/>
        <w:ind w:left="20" w:right="14"/>
        <w:rPr>
          <w:rFonts w:ascii="Arial Narrow"/>
          <w:b/>
          <w:color w:val="4DC2D3"/>
          <w:spacing w:val="-4"/>
          <w:w w:val="95"/>
          <w:sz w:val="56"/>
        </w:rPr>
      </w:pPr>
    </w:p>
    <w:p w14:paraId="075AFE28" w14:textId="029262D7" w:rsidR="00A12B4E" w:rsidRDefault="00A12B4E" w:rsidP="00682E19">
      <w:pPr>
        <w:spacing w:before="191" w:line="177" w:lineRule="auto"/>
        <w:ind w:left="20" w:right="14"/>
        <w:rPr>
          <w:rFonts w:ascii="Arial Narrow"/>
          <w:b/>
          <w:color w:val="4DC2D3"/>
          <w:spacing w:val="-4"/>
          <w:w w:val="95"/>
          <w:sz w:val="56"/>
        </w:rPr>
      </w:pPr>
    </w:p>
    <w:p w14:paraId="2C5B007D" w14:textId="45C4CB38" w:rsidR="00A12B4E" w:rsidRDefault="003270E0" w:rsidP="00682E19">
      <w:pPr>
        <w:spacing w:before="191" w:line="177" w:lineRule="auto"/>
        <w:ind w:left="20" w:right="14"/>
        <w:rPr>
          <w:rFonts w:ascii="Arial Narrow"/>
          <w:b/>
          <w:color w:val="4DC2D3"/>
          <w:spacing w:val="-4"/>
          <w:w w:val="95"/>
          <w:sz w:val="56"/>
        </w:rPr>
      </w:pPr>
      <w:r>
        <w:rPr>
          <w:noProof/>
        </w:rPr>
        <w:drawing>
          <wp:inline distT="0" distB="0" distL="0" distR="0" wp14:anchorId="29B4F22C" wp14:editId="5B129125">
            <wp:extent cx="2466975" cy="876300"/>
            <wp:effectExtent l="0" t="0" r="9525" b="0"/>
            <wp:docPr id="24" name="Picture 24" descr="ABORIGINAL FLAG AND TORRES STRAIT ISL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BORIGINAL FLAG AND TORRES STRAIT ISLAND FLAG"/>
                    <pic:cNvPicPr/>
                  </pic:nvPicPr>
                  <pic:blipFill>
                    <a:blip r:embed="rId9"/>
                    <a:stretch>
                      <a:fillRect/>
                    </a:stretch>
                  </pic:blipFill>
                  <pic:spPr>
                    <a:xfrm>
                      <a:off x="0" y="0"/>
                      <a:ext cx="2466975" cy="876300"/>
                    </a:xfrm>
                    <a:prstGeom prst="rect">
                      <a:avLst/>
                    </a:prstGeom>
                  </pic:spPr>
                </pic:pic>
              </a:graphicData>
            </a:graphic>
          </wp:inline>
        </w:drawing>
      </w:r>
    </w:p>
    <w:p w14:paraId="002A7392" w14:textId="090CCA24" w:rsidR="00A12B4E" w:rsidRDefault="00A12B4E" w:rsidP="00A12B4E">
      <w:pPr>
        <w:spacing w:before="191" w:line="177" w:lineRule="auto"/>
        <w:ind w:right="14"/>
        <w:rPr>
          <w:rFonts w:ascii="Arial Narrow"/>
          <w:b/>
          <w:color w:val="4DC2D3"/>
          <w:spacing w:val="-4"/>
          <w:w w:val="95"/>
          <w:sz w:val="56"/>
        </w:rPr>
      </w:pPr>
    </w:p>
    <w:p w14:paraId="0D91DBA8" w14:textId="2D56233F" w:rsidR="00682E19" w:rsidRPr="00AE6329" w:rsidRDefault="00682E19" w:rsidP="00AE6329">
      <w:pPr>
        <w:pStyle w:val="Heading3"/>
        <w:rPr>
          <w:b/>
          <w:bCs/>
          <w:spacing w:val="-2"/>
          <w:w w:val="105"/>
          <w:sz w:val="32"/>
          <w:szCs w:val="32"/>
        </w:rPr>
      </w:pPr>
      <w:r w:rsidRPr="00AE6329">
        <w:rPr>
          <w:b/>
          <w:bCs/>
          <w:w w:val="105"/>
          <w:sz w:val="32"/>
          <w:szCs w:val="32"/>
        </w:rPr>
        <w:t>ACKNOWLEDGMENT</w:t>
      </w:r>
      <w:r w:rsidRPr="00AE6329">
        <w:rPr>
          <w:b/>
          <w:bCs/>
          <w:spacing w:val="5"/>
          <w:w w:val="105"/>
          <w:sz w:val="32"/>
          <w:szCs w:val="32"/>
        </w:rPr>
        <w:t xml:space="preserve"> </w:t>
      </w:r>
      <w:r w:rsidRPr="00AE6329">
        <w:rPr>
          <w:b/>
          <w:bCs/>
          <w:w w:val="105"/>
          <w:sz w:val="32"/>
          <w:szCs w:val="32"/>
        </w:rPr>
        <w:t>OF</w:t>
      </w:r>
      <w:r w:rsidRPr="00AE6329">
        <w:rPr>
          <w:b/>
          <w:bCs/>
          <w:spacing w:val="6"/>
          <w:w w:val="105"/>
          <w:sz w:val="32"/>
          <w:szCs w:val="32"/>
        </w:rPr>
        <w:t xml:space="preserve"> </w:t>
      </w:r>
      <w:r w:rsidRPr="00AE6329">
        <w:rPr>
          <w:b/>
          <w:bCs/>
          <w:spacing w:val="-2"/>
          <w:w w:val="105"/>
          <w:sz w:val="32"/>
          <w:szCs w:val="32"/>
        </w:rPr>
        <w:t>COUNTRY</w:t>
      </w:r>
    </w:p>
    <w:p w14:paraId="5C92F9A2" w14:textId="77777777" w:rsidR="00682E19" w:rsidRPr="00682E19" w:rsidRDefault="00682E19" w:rsidP="00682E19">
      <w:pPr>
        <w:spacing w:before="25"/>
        <w:ind w:left="20"/>
        <w:rPr>
          <w:b/>
          <w:sz w:val="32"/>
        </w:rPr>
      </w:pPr>
    </w:p>
    <w:p w14:paraId="126F0284" w14:textId="77777777" w:rsidR="00682E19" w:rsidRPr="00682E19" w:rsidRDefault="00682E19" w:rsidP="00682E19">
      <w:pPr>
        <w:pStyle w:val="BodyText"/>
        <w:spacing w:before="23" w:line="312" w:lineRule="auto"/>
      </w:pPr>
      <w:r w:rsidRPr="00682E19">
        <w:t>We acknowledge the people who are the Traditional Owners and Custodians of the Land on which we gather. We thank the peoples of the land past and present for their custodianship and for the opportunity to meet in this place. QDN also acknowledges people with disability who have come before us and died in institutional settings, as well as those who are still trapped in institutions or silenced by institutional practices. We take on the responsibilities of being clear about the rights of ALL people with disability and, where necessary, speak in an informed and considered manner, for</w:t>
      </w:r>
    </w:p>
    <w:p w14:paraId="47C04D55" w14:textId="05B33E76" w:rsidR="00682E19" w:rsidRDefault="00682E19" w:rsidP="00682E19">
      <w:pPr>
        <w:pStyle w:val="BodyText"/>
        <w:spacing w:before="9"/>
        <w:rPr>
          <w:spacing w:val="-2"/>
        </w:rPr>
      </w:pPr>
      <w:r w:rsidRPr="00682E19">
        <w:t>those</w:t>
      </w:r>
      <w:r w:rsidRPr="00682E19">
        <w:rPr>
          <w:spacing w:val="7"/>
        </w:rPr>
        <w:t xml:space="preserve"> </w:t>
      </w:r>
      <w:r w:rsidRPr="00682E19">
        <w:t>who</w:t>
      </w:r>
      <w:r w:rsidRPr="00682E19">
        <w:rPr>
          <w:spacing w:val="8"/>
        </w:rPr>
        <w:t xml:space="preserve"> </w:t>
      </w:r>
      <w:r w:rsidRPr="00682E19">
        <w:t>cannot</w:t>
      </w:r>
      <w:r w:rsidRPr="00682E19">
        <w:rPr>
          <w:spacing w:val="7"/>
        </w:rPr>
        <w:t xml:space="preserve"> </w:t>
      </w:r>
      <w:r w:rsidRPr="00682E19">
        <w:t>speak</w:t>
      </w:r>
      <w:r w:rsidRPr="00682E19">
        <w:rPr>
          <w:spacing w:val="8"/>
        </w:rPr>
        <w:t xml:space="preserve"> </w:t>
      </w:r>
      <w:r w:rsidRPr="00682E19">
        <w:t>for</w:t>
      </w:r>
      <w:r w:rsidRPr="00682E19">
        <w:rPr>
          <w:spacing w:val="7"/>
        </w:rPr>
        <w:t xml:space="preserve"> </w:t>
      </w:r>
      <w:r w:rsidRPr="00682E19">
        <w:rPr>
          <w:spacing w:val="-2"/>
        </w:rPr>
        <w:t>themselves.</w:t>
      </w:r>
    </w:p>
    <w:p w14:paraId="486FF18F" w14:textId="0992D9BD" w:rsidR="00682E19" w:rsidRDefault="00682E19" w:rsidP="00682E19">
      <w:pPr>
        <w:pStyle w:val="BodyText"/>
        <w:spacing w:before="9"/>
        <w:rPr>
          <w:spacing w:val="-2"/>
        </w:rPr>
      </w:pPr>
    </w:p>
    <w:p w14:paraId="3C38D2DA" w14:textId="77777777" w:rsidR="00682E19" w:rsidRDefault="00682E19" w:rsidP="00682E19">
      <w:pPr>
        <w:spacing w:before="26"/>
        <w:ind w:left="20"/>
        <w:rPr>
          <w:b/>
          <w:color w:val="4DC2D3"/>
          <w:spacing w:val="-2"/>
          <w:w w:val="105"/>
          <w:sz w:val="42"/>
        </w:rPr>
      </w:pPr>
    </w:p>
    <w:p w14:paraId="25A341F4" w14:textId="77777777" w:rsidR="00682E19" w:rsidRDefault="00682E19" w:rsidP="00682E19">
      <w:pPr>
        <w:spacing w:before="26"/>
        <w:ind w:left="20"/>
        <w:rPr>
          <w:b/>
          <w:color w:val="4DC2D3"/>
          <w:spacing w:val="-2"/>
          <w:w w:val="105"/>
          <w:sz w:val="42"/>
        </w:rPr>
      </w:pPr>
    </w:p>
    <w:p w14:paraId="6111785C" w14:textId="77777777" w:rsidR="00682E19" w:rsidRDefault="00682E19" w:rsidP="00682E19">
      <w:pPr>
        <w:spacing w:before="26"/>
        <w:ind w:left="20"/>
        <w:rPr>
          <w:b/>
          <w:color w:val="4DC2D3"/>
          <w:spacing w:val="-2"/>
          <w:w w:val="105"/>
          <w:sz w:val="42"/>
        </w:rPr>
      </w:pPr>
    </w:p>
    <w:p w14:paraId="0E678972" w14:textId="77777777" w:rsidR="00682E19" w:rsidRDefault="00682E19" w:rsidP="00682E19">
      <w:pPr>
        <w:spacing w:before="26"/>
        <w:ind w:left="20"/>
        <w:rPr>
          <w:b/>
          <w:color w:val="4DC2D3"/>
          <w:spacing w:val="-2"/>
          <w:w w:val="105"/>
          <w:sz w:val="42"/>
        </w:rPr>
      </w:pPr>
    </w:p>
    <w:p w14:paraId="591A1EBD" w14:textId="77777777" w:rsidR="00682E19" w:rsidRDefault="00682E19" w:rsidP="00682E19">
      <w:pPr>
        <w:spacing w:before="26"/>
        <w:ind w:left="20"/>
        <w:rPr>
          <w:b/>
          <w:color w:val="4DC2D3"/>
          <w:spacing w:val="-2"/>
          <w:w w:val="105"/>
          <w:sz w:val="42"/>
        </w:rPr>
      </w:pPr>
    </w:p>
    <w:p w14:paraId="35BD44BE" w14:textId="77777777" w:rsidR="00682E19" w:rsidRDefault="00682E19" w:rsidP="00682E19">
      <w:pPr>
        <w:spacing w:before="26"/>
        <w:ind w:left="20"/>
        <w:rPr>
          <w:b/>
          <w:color w:val="4DC2D3"/>
          <w:spacing w:val="-2"/>
          <w:w w:val="105"/>
          <w:sz w:val="42"/>
        </w:rPr>
      </w:pPr>
    </w:p>
    <w:p w14:paraId="4128C09E" w14:textId="77777777" w:rsidR="00682E19" w:rsidRDefault="00682E19" w:rsidP="00682E19">
      <w:pPr>
        <w:spacing w:before="26"/>
        <w:ind w:left="20"/>
        <w:rPr>
          <w:b/>
          <w:color w:val="4DC2D3"/>
          <w:spacing w:val="-2"/>
          <w:w w:val="105"/>
          <w:sz w:val="42"/>
        </w:rPr>
      </w:pPr>
    </w:p>
    <w:p w14:paraId="60DC0F93" w14:textId="77777777" w:rsidR="00682E19" w:rsidRDefault="00682E19" w:rsidP="00682E19">
      <w:pPr>
        <w:spacing w:before="26"/>
        <w:ind w:left="20"/>
        <w:rPr>
          <w:b/>
          <w:color w:val="4DC2D3"/>
          <w:spacing w:val="-2"/>
          <w:w w:val="105"/>
          <w:sz w:val="42"/>
        </w:rPr>
      </w:pPr>
    </w:p>
    <w:p w14:paraId="5A5B90AD" w14:textId="052C45D3" w:rsidR="00682E19" w:rsidRDefault="00682E19" w:rsidP="00682E19">
      <w:pPr>
        <w:spacing w:before="26"/>
        <w:ind w:left="20"/>
        <w:rPr>
          <w:b/>
          <w:color w:val="4DC2D3"/>
          <w:spacing w:val="-2"/>
          <w:w w:val="105"/>
          <w:sz w:val="42"/>
        </w:rPr>
      </w:pPr>
    </w:p>
    <w:p w14:paraId="0E7F653B" w14:textId="77777777" w:rsidR="00AF1AF1" w:rsidRDefault="00AF1AF1" w:rsidP="00682E19">
      <w:pPr>
        <w:spacing w:before="26"/>
        <w:ind w:left="20"/>
        <w:rPr>
          <w:b/>
          <w:color w:val="4DC2D3"/>
          <w:spacing w:val="-2"/>
          <w:w w:val="105"/>
          <w:sz w:val="42"/>
        </w:rPr>
      </w:pPr>
    </w:p>
    <w:p w14:paraId="356AA8E3" w14:textId="57B2B934" w:rsidR="00682E19" w:rsidRDefault="00682E19" w:rsidP="00682E19">
      <w:pPr>
        <w:spacing w:before="26"/>
        <w:ind w:left="20"/>
        <w:rPr>
          <w:b/>
          <w:color w:val="4DC2D3"/>
          <w:spacing w:val="-2"/>
          <w:w w:val="105"/>
          <w:sz w:val="42"/>
        </w:rPr>
      </w:pPr>
    </w:p>
    <w:p w14:paraId="7E77F0CE" w14:textId="77777777" w:rsidR="00AF1AF1" w:rsidRDefault="00AF1AF1" w:rsidP="00682E19">
      <w:pPr>
        <w:spacing w:before="26"/>
        <w:ind w:left="20"/>
        <w:rPr>
          <w:b/>
          <w:color w:val="4DC2D3"/>
          <w:spacing w:val="-2"/>
          <w:w w:val="105"/>
          <w:sz w:val="42"/>
        </w:rPr>
      </w:pPr>
    </w:p>
    <w:p w14:paraId="745A1F7F" w14:textId="77777777" w:rsidR="00682E19" w:rsidRDefault="00682E19" w:rsidP="00682E19"/>
    <w:p w14:paraId="08B6CE50" w14:textId="77777777" w:rsidR="00AF1AF1" w:rsidRDefault="00AF1AF1" w:rsidP="00AF1AF1">
      <w:pPr>
        <w:spacing w:before="26"/>
        <w:rPr>
          <w:b/>
          <w:color w:val="272C6D"/>
          <w:w w:val="110"/>
          <w:sz w:val="40"/>
        </w:rPr>
      </w:pPr>
    </w:p>
    <w:p w14:paraId="2E8F53E1" w14:textId="77777777" w:rsidR="00AE6329" w:rsidRDefault="00AE6329" w:rsidP="00AF1AF1">
      <w:pPr>
        <w:rPr>
          <w:b/>
          <w:bCs/>
          <w:w w:val="110"/>
          <w:sz w:val="28"/>
          <w:szCs w:val="28"/>
        </w:rPr>
      </w:pPr>
    </w:p>
    <w:p w14:paraId="2E3DD024" w14:textId="77777777" w:rsidR="00AE6329" w:rsidRDefault="00AE6329" w:rsidP="00AF1AF1">
      <w:pPr>
        <w:rPr>
          <w:b/>
          <w:bCs/>
          <w:w w:val="110"/>
          <w:sz w:val="28"/>
          <w:szCs w:val="28"/>
        </w:rPr>
      </w:pPr>
    </w:p>
    <w:p w14:paraId="37EE03BF" w14:textId="4B91AA44" w:rsidR="00682E19" w:rsidRPr="00AE6329" w:rsidRDefault="00682E19" w:rsidP="00AE6329">
      <w:pPr>
        <w:pStyle w:val="Heading2"/>
        <w:rPr>
          <w:b/>
          <w:bCs/>
        </w:rPr>
      </w:pPr>
      <w:r w:rsidRPr="00AE6329">
        <w:rPr>
          <w:b/>
          <w:bCs/>
          <w:w w:val="110"/>
        </w:rPr>
        <w:t>QDN Annual</w:t>
      </w:r>
      <w:r w:rsidRPr="00AE6329">
        <w:rPr>
          <w:b/>
          <w:bCs/>
          <w:spacing w:val="1"/>
          <w:w w:val="110"/>
        </w:rPr>
        <w:t xml:space="preserve"> </w:t>
      </w:r>
      <w:r w:rsidRPr="00AE6329">
        <w:rPr>
          <w:b/>
          <w:bCs/>
          <w:w w:val="110"/>
        </w:rPr>
        <w:t>Report 2021-</w:t>
      </w:r>
      <w:r w:rsidRPr="00AE6329">
        <w:rPr>
          <w:b/>
          <w:bCs/>
          <w:spacing w:val="-4"/>
          <w:w w:val="110"/>
        </w:rPr>
        <w:t>2022</w:t>
      </w:r>
    </w:p>
    <w:p w14:paraId="126FB1B3" w14:textId="657E0FC6" w:rsidR="00682E19" w:rsidRPr="00682E19" w:rsidRDefault="00682E19" w:rsidP="00682E19">
      <w:pPr>
        <w:pStyle w:val="BodyText"/>
        <w:spacing w:before="9"/>
      </w:pPr>
    </w:p>
    <w:p w14:paraId="76C80529" w14:textId="51695360" w:rsidR="00B85BF8" w:rsidRDefault="00682E19" w:rsidP="00B85BF8">
      <w:pPr>
        <w:spacing w:before="264"/>
        <w:ind w:left="355"/>
        <w:rPr>
          <w:b/>
          <w:spacing w:val="-2"/>
          <w:w w:val="105"/>
          <w:sz w:val="24"/>
          <w:szCs w:val="24"/>
        </w:rPr>
      </w:pPr>
      <w:r w:rsidRPr="00B85BF8">
        <w:rPr>
          <w:b/>
          <w:spacing w:val="-2"/>
          <w:w w:val="105"/>
          <w:sz w:val="24"/>
          <w:szCs w:val="24"/>
        </w:rPr>
        <w:t>VISION:</w:t>
      </w:r>
    </w:p>
    <w:p w14:paraId="50B060B7" w14:textId="77777777" w:rsidR="00B85BF8" w:rsidRPr="00B85BF8" w:rsidRDefault="00B85BF8" w:rsidP="00B85BF8">
      <w:pPr>
        <w:spacing w:before="264"/>
        <w:ind w:left="355"/>
        <w:rPr>
          <w:b/>
          <w:spacing w:val="-2"/>
          <w:w w:val="105"/>
          <w:sz w:val="24"/>
          <w:szCs w:val="24"/>
        </w:rPr>
      </w:pPr>
    </w:p>
    <w:p w14:paraId="311F30F1" w14:textId="7AB5190F" w:rsidR="00682E19" w:rsidRPr="00B85BF8" w:rsidRDefault="00682E19" w:rsidP="00B85BF8">
      <w:pPr>
        <w:spacing w:before="58" w:line="261" w:lineRule="auto"/>
        <w:ind w:left="355" w:right="84"/>
        <w:rPr>
          <w:b/>
          <w:sz w:val="24"/>
        </w:rPr>
      </w:pPr>
      <w:r w:rsidRPr="00B85BF8">
        <w:rPr>
          <w:b/>
          <w:w w:val="110"/>
          <w:sz w:val="24"/>
        </w:rPr>
        <w:t>People</w:t>
      </w:r>
      <w:r w:rsidRPr="00B85BF8">
        <w:rPr>
          <w:b/>
          <w:spacing w:val="-19"/>
          <w:w w:val="110"/>
          <w:sz w:val="24"/>
        </w:rPr>
        <w:t xml:space="preserve"> </w:t>
      </w:r>
      <w:r w:rsidRPr="00B85BF8">
        <w:rPr>
          <w:b/>
          <w:w w:val="110"/>
          <w:sz w:val="24"/>
        </w:rPr>
        <w:t>with</w:t>
      </w:r>
      <w:r w:rsidRPr="00B85BF8">
        <w:rPr>
          <w:b/>
          <w:spacing w:val="-18"/>
          <w:w w:val="110"/>
          <w:sz w:val="24"/>
        </w:rPr>
        <w:t xml:space="preserve"> </w:t>
      </w:r>
      <w:r w:rsidRPr="00B85BF8">
        <w:rPr>
          <w:b/>
          <w:w w:val="110"/>
          <w:sz w:val="24"/>
        </w:rPr>
        <w:t>disability are active an</w:t>
      </w:r>
      <w:r w:rsidR="00B85BF8">
        <w:rPr>
          <w:b/>
          <w:w w:val="110"/>
          <w:sz w:val="24"/>
        </w:rPr>
        <w:t xml:space="preserve">d </w:t>
      </w:r>
      <w:r w:rsidRPr="00B85BF8">
        <w:rPr>
          <w:b/>
          <w:w w:val="110"/>
          <w:sz w:val="24"/>
        </w:rPr>
        <w:t>valued</w:t>
      </w:r>
      <w:r w:rsidRPr="00B85BF8">
        <w:rPr>
          <w:b/>
          <w:spacing w:val="-17"/>
          <w:w w:val="110"/>
          <w:sz w:val="24"/>
        </w:rPr>
        <w:t xml:space="preserve"> </w:t>
      </w:r>
      <w:r w:rsidRPr="00B85BF8">
        <w:rPr>
          <w:b/>
          <w:spacing w:val="-2"/>
          <w:w w:val="110"/>
          <w:sz w:val="24"/>
        </w:rPr>
        <w:t>citizens</w:t>
      </w:r>
    </w:p>
    <w:p w14:paraId="303010F9" w14:textId="77777777" w:rsidR="00682E19" w:rsidRPr="00B85BF8" w:rsidRDefault="00682E19" w:rsidP="00682E19">
      <w:pPr>
        <w:pStyle w:val="BodyText"/>
        <w:spacing w:before="9"/>
      </w:pPr>
    </w:p>
    <w:p w14:paraId="2BCD1623" w14:textId="77777777" w:rsidR="00682E19" w:rsidRPr="00B85BF8" w:rsidRDefault="00682E19" w:rsidP="00682E19">
      <w:pPr>
        <w:spacing w:before="164"/>
        <w:ind w:left="929"/>
        <w:rPr>
          <w:b/>
          <w:sz w:val="24"/>
        </w:rPr>
      </w:pPr>
      <w:r w:rsidRPr="00B85BF8">
        <w:rPr>
          <w:b/>
          <w:spacing w:val="-2"/>
          <w:w w:val="110"/>
          <w:sz w:val="24"/>
        </w:rPr>
        <w:t>Leadership</w:t>
      </w:r>
    </w:p>
    <w:p w14:paraId="75D70039" w14:textId="77777777" w:rsidR="00682E19" w:rsidRPr="00B85BF8" w:rsidRDefault="00682E19" w:rsidP="00682E19">
      <w:pPr>
        <w:pStyle w:val="BodyText"/>
        <w:ind w:left="0"/>
        <w:rPr>
          <w:b/>
          <w:sz w:val="28"/>
        </w:rPr>
      </w:pPr>
    </w:p>
    <w:p w14:paraId="54307DCC" w14:textId="77777777" w:rsidR="00682E19" w:rsidRPr="00B85BF8" w:rsidRDefault="00682E19" w:rsidP="00682E19">
      <w:pPr>
        <w:numPr>
          <w:ilvl w:val="0"/>
          <w:numId w:val="1"/>
        </w:numPr>
        <w:tabs>
          <w:tab w:val="left" w:pos="397"/>
        </w:tabs>
        <w:spacing w:before="195"/>
        <w:rPr>
          <w:sz w:val="18"/>
        </w:rPr>
      </w:pPr>
      <w:r w:rsidRPr="00B85BF8">
        <w:rPr>
          <w:sz w:val="18"/>
        </w:rPr>
        <w:t>28</w:t>
      </w:r>
      <w:r w:rsidRPr="00B85BF8">
        <w:rPr>
          <w:spacing w:val="-1"/>
          <w:sz w:val="18"/>
        </w:rPr>
        <w:t xml:space="preserve"> </w:t>
      </w:r>
      <w:r w:rsidRPr="00B85BF8">
        <w:rPr>
          <w:sz w:val="18"/>
        </w:rPr>
        <w:t xml:space="preserve">Group </w:t>
      </w:r>
      <w:r w:rsidRPr="00B85BF8">
        <w:rPr>
          <w:spacing w:val="-2"/>
          <w:sz w:val="18"/>
        </w:rPr>
        <w:t>Convenors</w:t>
      </w:r>
    </w:p>
    <w:p w14:paraId="6356D4F2" w14:textId="77777777" w:rsidR="00682E19" w:rsidRPr="00B85BF8" w:rsidRDefault="00682E19" w:rsidP="00682E19">
      <w:pPr>
        <w:numPr>
          <w:ilvl w:val="0"/>
          <w:numId w:val="1"/>
        </w:numPr>
        <w:tabs>
          <w:tab w:val="left" w:pos="397"/>
        </w:tabs>
        <w:spacing w:before="33"/>
        <w:rPr>
          <w:sz w:val="18"/>
        </w:rPr>
      </w:pPr>
      <w:r w:rsidRPr="00B85BF8">
        <w:rPr>
          <w:sz w:val="18"/>
        </w:rPr>
        <w:t>14</w:t>
      </w:r>
      <w:r w:rsidRPr="00B85BF8">
        <w:rPr>
          <w:spacing w:val="-4"/>
          <w:sz w:val="18"/>
        </w:rPr>
        <w:t xml:space="preserve"> </w:t>
      </w:r>
      <w:r w:rsidRPr="00B85BF8">
        <w:rPr>
          <w:sz w:val="18"/>
        </w:rPr>
        <w:t>Local</w:t>
      </w:r>
      <w:r w:rsidRPr="00B85BF8">
        <w:rPr>
          <w:spacing w:val="-4"/>
          <w:sz w:val="18"/>
        </w:rPr>
        <w:t xml:space="preserve"> </w:t>
      </w:r>
      <w:r w:rsidRPr="00B85BF8">
        <w:rPr>
          <w:sz w:val="18"/>
        </w:rPr>
        <w:t>NDIS</w:t>
      </w:r>
      <w:r w:rsidRPr="00B85BF8">
        <w:rPr>
          <w:spacing w:val="-3"/>
          <w:sz w:val="18"/>
        </w:rPr>
        <w:t xml:space="preserve"> </w:t>
      </w:r>
      <w:r w:rsidRPr="00B85BF8">
        <w:rPr>
          <w:spacing w:val="-2"/>
          <w:sz w:val="18"/>
        </w:rPr>
        <w:t>Champions</w:t>
      </w:r>
    </w:p>
    <w:p w14:paraId="15343FF4" w14:textId="77777777" w:rsidR="00682E19" w:rsidRPr="00B85BF8" w:rsidRDefault="00682E19" w:rsidP="00682E19">
      <w:pPr>
        <w:numPr>
          <w:ilvl w:val="0"/>
          <w:numId w:val="1"/>
        </w:numPr>
        <w:tabs>
          <w:tab w:val="left" w:pos="397"/>
        </w:tabs>
        <w:spacing w:before="33"/>
        <w:rPr>
          <w:sz w:val="18"/>
        </w:rPr>
      </w:pPr>
      <w:r w:rsidRPr="00B85BF8">
        <w:rPr>
          <w:sz w:val="18"/>
        </w:rPr>
        <w:t>20</w:t>
      </w:r>
      <w:r w:rsidRPr="00B85BF8">
        <w:rPr>
          <w:spacing w:val="-9"/>
          <w:sz w:val="18"/>
        </w:rPr>
        <w:t xml:space="preserve"> </w:t>
      </w:r>
      <w:r w:rsidRPr="00B85BF8">
        <w:rPr>
          <w:sz w:val="18"/>
        </w:rPr>
        <w:t>Emerging</w:t>
      </w:r>
      <w:r w:rsidRPr="00B85BF8">
        <w:rPr>
          <w:spacing w:val="-9"/>
          <w:sz w:val="18"/>
        </w:rPr>
        <w:t xml:space="preserve"> </w:t>
      </w:r>
      <w:r w:rsidRPr="00B85BF8">
        <w:rPr>
          <w:spacing w:val="-2"/>
          <w:sz w:val="18"/>
        </w:rPr>
        <w:t>Leaders</w:t>
      </w:r>
    </w:p>
    <w:p w14:paraId="108626AC" w14:textId="77777777" w:rsidR="00682E19" w:rsidRPr="00B85BF8" w:rsidRDefault="00682E19" w:rsidP="00682E19">
      <w:pPr>
        <w:numPr>
          <w:ilvl w:val="0"/>
          <w:numId w:val="1"/>
        </w:numPr>
        <w:tabs>
          <w:tab w:val="left" w:pos="397"/>
        </w:tabs>
        <w:spacing w:before="33"/>
        <w:rPr>
          <w:sz w:val="18"/>
        </w:rPr>
      </w:pPr>
      <w:r w:rsidRPr="00B85BF8">
        <w:rPr>
          <w:sz w:val="18"/>
        </w:rPr>
        <w:t>8</w:t>
      </w:r>
      <w:r w:rsidRPr="00B85BF8">
        <w:rPr>
          <w:spacing w:val="-7"/>
          <w:sz w:val="18"/>
        </w:rPr>
        <w:t xml:space="preserve"> </w:t>
      </w:r>
      <w:r w:rsidRPr="00B85BF8">
        <w:rPr>
          <w:sz w:val="18"/>
        </w:rPr>
        <w:t>Peer</w:t>
      </w:r>
      <w:r w:rsidRPr="00B85BF8">
        <w:rPr>
          <w:spacing w:val="-6"/>
          <w:sz w:val="18"/>
        </w:rPr>
        <w:t xml:space="preserve"> </w:t>
      </w:r>
      <w:r w:rsidRPr="00B85BF8">
        <w:rPr>
          <w:spacing w:val="-2"/>
          <w:sz w:val="18"/>
        </w:rPr>
        <w:t>Mentors</w:t>
      </w:r>
    </w:p>
    <w:p w14:paraId="05863C5A" w14:textId="77777777" w:rsidR="00682E19" w:rsidRPr="00B85BF8" w:rsidRDefault="00682E19" w:rsidP="00682E19">
      <w:pPr>
        <w:numPr>
          <w:ilvl w:val="0"/>
          <w:numId w:val="1"/>
        </w:numPr>
        <w:tabs>
          <w:tab w:val="left" w:pos="397"/>
        </w:tabs>
        <w:spacing w:before="33"/>
        <w:rPr>
          <w:sz w:val="18"/>
        </w:rPr>
      </w:pPr>
      <w:r w:rsidRPr="00B85BF8">
        <w:rPr>
          <w:sz w:val="18"/>
        </w:rPr>
        <w:t>69</w:t>
      </w:r>
      <w:r w:rsidRPr="00B85BF8">
        <w:rPr>
          <w:spacing w:val="-10"/>
          <w:sz w:val="18"/>
        </w:rPr>
        <w:t xml:space="preserve"> </w:t>
      </w:r>
      <w:proofErr w:type="spellStart"/>
      <w:r w:rsidRPr="00B85BF8">
        <w:rPr>
          <w:sz w:val="18"/>
        </w:rPr>
        <w:t>QDeNgage</w:t>
      </w:r>
      <w:proofErr w:type="spellEnd"/>
      <w:r w:rsidRPr="00B85BF8">
        <w:rPr>
          <w:spacing w:val="-11"/>
          <w:sz w:val="18"/>
        </w:rPr>
        <w:t xml:space="preserve"> </w:t>
      </w:r>
      <w:r w:rsidRPr="00B85BF8">
        <w:rPr>
          <w:spacing w:val="-2"/>
          <w:sz w:val="18"/>
        </w:rPr>
        <w:t>Consultants</w:t>
      </w:r>
    </w:p>
    <w:p w14:paraId="09C5EE17" w14:textId="526817DB" w:rsidR="00682E19" w:rsidRPr="00B85BF8" w:rsidRDefault="00682E19" w:rsidP="00682E19">
      <w:pPr>
        <w:numPr>
          <w:ilvl w:val="0"/>
          <w:numId w:val="1"/>
        </w:numPr>
        <w:tabs>
          <w:tab w:val="left" w:pos="397"/>
        </w:tabs>
        <w:spacing w:before="33" w:line="278" w:lineRule="auto"/>
        <w:ind w:right="559"/>
        <w:rPr>
          <w:sz w:val="18"/>
        </w:rPr>
      </w:pPr>
      <w:r w:rsidRPr="00B85BF8">
        <w:rPr>
          <w:sz w:val="18"/>
        </w:rPr>
        <w:t>25</w:t>
      </w:r>
      <w:r w:rsidRPr="00B85BF8">
        <w:rPr>
          <w:spacing w:val="-12"/>
          <w:sz w:val="18"/>
        </w:rPr>
        <w:t xml:space="preserve"> </w:t>
      </w:r>
      <w:r w:rsidRPr="00B85BF8">
        <w:rPr>
          <w:sz w:val="18"/>
        </w:rPr>
        <w:t>Disability</w:t>
      </w:r>
      <w:r w:rsidRPr="00B85BF8">
        <w:rPr>
          <w:spacing w:val="-12"/>
          <w:sz w:val="18"/>
        </w:rPr>
        <w:t xml:space="preserve"> </w:t>
      </w:r>
      <w:r w:rsidRPr="00B85BF8">
        <w:rPr>
          <w:sz w:val="18"/>
        </w:rPr>
        <w:t>Inclusive</w:t>
      </w:r>
      <w:r w:rsidRPr="00B85BF8">
        <w:rPr>
          <w:spacing w:val="-12"/>
          <w:sz w:val="18"/>
        </w:rPr>
        <w:t xml:space="preserve"> </w:t>
      </w:r>
      <w:r w:rsidRPr="00B85BF8">
        <w:rPr>
          <w:sz w:val="18"/>
        </w:rPr>
        <w:t xml:space="preserve">Disaster </w:t>
      </w:r>
      <w:r w:rsidR="00006CA9" w:rsidRPr="00B85BF8">
        <w:rPr>
          <w:sz w:val="18"/>
        </w:rPr>
        <w:t>Resilient</w:t>
      </w:r>
      <w:r w:rsidRPr="00B85BF8">
        <w:rPr>
          <w:sz w:val="18"/>
        </w:rPr>
        <w:t xml:space="preserve"> (DIDR) Peer Leaders</w:t>
      </w:r>
    </w:p>
    <w:p w14:paraId="22ADF4CB" w14:textId="77777777" w:rsidR="00682E19" w:rsidRPr="00B85BF8" w:rsidRDefault="00682E19" w:rsidP="00682E19">
      <w:pPr>
        <w:spacing w:before="155" w:line="261" w:lineRule="auto"/>
        <w:ind w:left="1085" w:right="12"/>
        <w:rPr>
          <w:b/>
          <w:sz w:val="24"/>
        </w:rPr>
      </w:pPr>
      <w:r w:rsidRPr="00B85BF8">
        <w:rPr>
          <w:b/>
          <w:spacing w:val="-2"/>
          <w:w w:val="105"/>
          <w:sz w:val="24"/>
        </w:rPr>
        <w:t>Policy contributions</w:t>
      </w:r>
    </w:p>
    <w:p w14:paraId="0694C759" w14:textId="77777777" w:rsidR="00682E19" w:rsidRPr="00B85BF8" w:rsidRDefault="00682E19" w:rsidP="00682E19">
      <w:pPr>
        <w:numPr>
          <w:ilvl w:val="0"/>
          <w:numId w:val="2"/>
        </w:numPr>
        <w:tabs>
          <w:tab w:val="left" w:pos="397"/>
        </w:tabs>
        <w:spacing w:before="136"/>
        <w:rPr>
          <w:sz w:val="18"/>
        </w:rPr>
      </w:pPr>
      <w:r w:rsidRPr="00B85BF8">
        <w:rPr>
          <w:sz w:val="18"/>
        </w:rPr>
        <w:t>55</w:t>
      </w:r>
      <w:r w:rsidRPr="00B85BF8">
        <w:rPr>
          <w:spacing w:val="3"/>
          <w:sz w:val="18"/>
        </w:rPr>
        <w:t xml:space="preserve"> </w:t>
      </w:r>
      <w:r w:rsidRPr="00B85BF8">
        <w:rPr>
          <w:sz w:val="18"/>
        </w:rPr>
        <w:t>Committee</w:t>
      </w:r>
      <w:r w:rsidRPr="00B85BF8">
        <w:rPr>
          <w:spacing w:val="3"/>
          <w:sz w:val="18"/>
        </w:rPr>
        <w:t xml:space="preserve"> </w:t>
      </w:r>
      <w:r w:rsidRPr="00B85BF8">
        <w:rPr>
          <w:sz w:val="18"/>
        </w:rPr>
        <w:t>and</w:t>
      </w:r>
      <w:r w:rsidRPr="00B85BF8">
        <w:rPr>
          <w:spacing w:val="3"/>
          <w:sz w:val="18"/>
        </w:rPr>
        <w:t xml:space="preserve"> </w:t>
      </w:r>
      <w:r w:rsidRPr="00B85BF8">
        <w:rPr>
          <w:spacing w:val="-2"/>
          <w:sz w:val="18"/>
        </w:rPr>
        <w:t>consultations</w:t>
      </w:r>
    </w:p>
    <w:p w14:paraId="14B04C45" w14:textId="77777777" w:rsidR="00682E19" w:rsidRPr="00B85BF8" w:rsidRDefault="00682E19" w:rsidP="00682E19">
      <w:pPr>
        <w:numPr>
          <w:ilvl w:val="0"/>
          <w:numId w:val="2"/>
        </w:numPr>
        <w:tabs>
          <w:tab w:val="left" w:pos="397"/>
        </w:tabs>
        <w:spacing w:before="33"/>
        <w:rPr>
          <w:sz w:val="18"/>
        </w:rPr>
      </w:pPr>
      <w:r w:rsidRPr="00B85BF8">
        <w:rPr>
          <w:sz w:val="18"/>
        </w:rPr>
        <w:t>33</w:t>
      </w:r>
      <w:r w:rsidRPr="00B85BF8">
        <w:rPr>
          <w:spacing w:val="5"/>
          <w:sz w:val="18"/>
        </w:rPr>
        <w:t xml:space="preserve"> </w:t>
      </w:r>
      <w:r w:rsidRPr="00B85BF8">
        <w:rPr>
          <w:sz w:val="18"/>
        </w:rPr>
        <w:t>policy</w:t>
      </w:r>
      <w:r w:rsidRPr="00B85BF8">
        <w:rPr>
          <w:spacing w:val="6"/>
          <w:sz w:val="18"/>
        </w:rPr>
        <w:t xml:space="preserve"> </w:t>
      </w:r>
      <w:r w:rsidRPr="00B85BF8">
        <w:rPr>
          <w:spacing w:val="-2"/>
          <w:sz w:val="18"/>
        </w:rPr>
        <w:t>submissions</w:t>
      </w:r>
    </w:p>
    <w:p w14:paraId="613DDC4E" w14:textId="77777777" w:rsidR="00682E19" w:rsidRPr="00B85BF8" w:rsidRDefault="00682E19" w:rsidP="00682E19">
      <w:pPr>
        <w:spacing w:before="147" w:line="242" w:lineRule="auto"/>
        <w:ind w:left="1105"/>
        <w:rPr>
          <w:b/>
          <w:sz w:val="24"/>
        </w:rPr>
      </w:pPr>
      <w:r w:rsidRPr="00B85BF8">
        <w:rPr>
          <w:b/>
          <w:sz w:val="24"/>
        </w:rPr>
        <w:t xml:space="preserve">Community and </w:t>
      </w:r>
      <w:r w:rsidRPr="00B85BF8">
        <w:rPr>
          <w:b/>
          <w:spacing w:val="-2"/>
          <w:w w:val="110"/>
          <w:sz w:val="24"/>
        </w:rPr>
        <w:t>stakeholder education</w:t>
      </w:r>
    </w:p>
    <w:p w14:paraId="1D399067" w14:textId="77777777" w:rsidR="00682E19" w:rsidRPr="00B85BF8" w:rsidRDefault="00682E19" w:rsidP="00682E19">
      <w:pPr>
        <w:numPr>
          <w:ilvl w:val="0"/>
          <w:numId w:val="3"/>
        </w:numPr>
        <w:tabs>
          <w:tab w:val="left" w:pos="530"/>
        </w:tabs>
        <w:spacing w:before="95" w:line="278" w:lineRule="auto"/>
        <w:ind w:right="728" w:hanging="400"/>
        <w:rPr>
          <w:sz w:val="18"/>
        </w:rPr>
      </w:pPr>
      <w:r w:rsidRPr="00B85BF8">
        <w:rPr>
          <w:sz w:val="18"/>
        </w:rPr>
        <w:t>7</w:t>
      </w:r>
      <w:r w:rsidRPr="00B85BF8">
        <w:rPr>
          <w:spacing w:val="-9"/>
          <w:sz w:val="18"/>
        </w:rPr>
        <w:t xml:space="preserve"> </w:t>
      </w:r>
      <w:r w:rsidRPr="00B85BF8">
        <w:rPr>
          <w:sz w:val="18"/>
        </w:rPr>
        <w:t>QDN</w:t>
      </w:r>
      <w:r w:rsidRPr="00B85BF8">
        <w:rPr>
          <w:spacing w:val="-9"/>
          <w:sz w:val="18"/>
        </w:rPr>
        <w:t xml:space="preserve"> </w:t>
      </w:r>
      <w:r w:rsidRPr="00B85BF8">
        <w:rPr>
          <w:sz w:val="18"/>
        </w:rPr>
        <w:t>lead</w:t>
      </w:r>
      <w:r w:rsidRPr="00B85BF8">
        <w:rPr>
          <w:spacing w:val="-9"/>
          <w:sz w:val="18"/>
        </w:rPr>
        <w:t xml:space="preserve"> </w:t>
      </w:r>
      <w:r w:rsidRPr="00B85BF8">
        <w:rPr>
          <w:sz w:val="18"/>
        </w:rPr>
        <w:t>and</w:t>
      </w:r>
      <w:r w:rsidRPr="00B85BF8">
        <w:rPr>
          <w:spacing w:val="-9"/>
          <w:sz w:val="18"/>
        </w:rPr>
        <w:t xml:space="preserve"> </w:t>
      </w:r>
      <w:r w:rsidRPr="00B85BF8">
        <w:rPr>
          <w:sz w:val="18"/>
        </w:rPr>
        <w:t xml:space="preserve">partnered </w:t>
      </w:r>
      <w:r w:rsidRPr="00B85BF8">
        <w:rPr>
          <w:spacing w:val="-2"/>
          <w:sz w:val="18"/>
        </w:rPr>
        <w:t>events</w:t>
      </w:r>
    </w:p>
    <w:p w14:paraId="446580C1" w14:textId="77777777" w:rsidR="00682E19" w:rsidRPr="00B85BF8" w:rsidRDefault="00682E19" w:rsidP="00682E19">
      <w:pPr>
        <w:numPr>
          <w:ilvl w:val="0"/>
          <w:numId w:val="3"/>
        </w:numPr>
        <w:tabs>
          <w:tab w:val="left" w:pos="530"/>
        </w:tabs>
        <w:spacing w:line="207" w:lineRule="exact"/>
        <w:ind w:left="529" w:hanging="228"/>
        <w:rPr>
          <w:sz w:val="18"/>
        </w:rPr>
      </w:pPr>
      <w:r w:rsidRPr="00B85BF8">
        <w:rPr>
          <w:sz w:val="18"/>
        </w:rPr>
        <w:t>28</w:t>
      </w:r>
      <w:r w:rsidRPr="00B85BF8">
        <w:rPr>
          <w:spacing w:val="-1"/>
          <w:sz w:val="18"/>
        </w:rPr>
        <w:t xml:space="preserve"> </w:t>
      </w:r>
      <w:r w:rsidRPr="00B85BF8">
        <w:rPr>
          <w:sz w:val="18"/>
        </w:rPr>
        <w:t>conferences</w:t>
      </w:r>
      <w:r w:rsidRPr="00B85BF8">
        <w:rPr>
          <w:spacing w:val="-1"/>
          <w:sz w:val="18"/>
        </w:rPr>
        <w:t xml:space="preserve"> </w:t>
      </w:r>
      <w:r w:rsidRPr="00B85BF8">
        <w:rPr>
          <w:sz w:val="18"/>
        </w:rPr>
        <w:t>or</w:t>
      </w:r>
      <w:r w:rsidRPr="00B85BF8">
        <w:rPr>
          <w:spacing w:val="-1"/>
          <w:sz w:val="18"/>
        </w:rPr>
        <w:t xml:space="preserve"> </w:t>
      </w:r>
      <w:proofErr w:type="spellStart"/>
      <w:r w:rsidRPr="00B85BF8">
        <w:rPr>
          <w:spacing w:val="-2"/>
          <w:sz w:val="18"/>
        </w:rPr>
        <w:t>fourms</w:t>
      </w:r>
      <w:proofErr w:type="spellEnd"/>
    </w:p>
    <w:p w14:paraId="050954F1" w14:textId="77777777" w:rsidR="00682E19" w:rsidRPr="00B85BF8" w:rsidRDefault="00682E19" w:rsidP="00682E19">
      <w:pPr>
        <w:numPr>
          <w:ilvl w:val="0"/>
          <w:numId w:val="3"/>
        </w:numPr>
        <w:tabs>
          <w:tab w:val="left" w:pos="530"/>
        </w:tabs>
        <w:spacing w:before="33"/>
        <w:ind w:left="529" w:hanging="228"/>
        <w:rPr>
          <w:sz w:val="18"/>
        </w:rPr>
      </w:pPr>
      <w:r w:rsidRPr="00B85BF8">
        <w:rPr>
          <w:sz w:val="18"/>
        </w:rPr>
        <w:t>17</w:t>
      </w:r>
      <w:r w:rsidRPr="00B85BF8">
        <w:rPr>
          <w:spacing w:val="5"/>
          <w:sz w:val="18"/>
        </w:rPr>
        <w:t xml:space="preserve"> </w:t>
      </w:r>
      <w:r w:rsidRPr="00B85BF8">
        <w:rPr>
          <w:sz w:val="18"/>
        </w:rPr>
        <w:t>policy</w:t>
      </w:r>
      <w:r w:rsidRPr="00B85BF8">
        <w:rPr>
          <w:spacing w:val="6"/>
          <w:sz w:val="18"/>
        </w:rPr>
        <w:t xml:space="preserve"> </w:t>
      </w:r>
      <w:r w:rsidRPr="00B85BF8">
        <w:rPr>
          <w:spacing w:val="-2"/>
          <w:sz w:val="18"/>
        </w:rPr>
        <w:t>areas</w:t>
      </w:r>
    </w:p>
    <w:p w14:paraId="48B2AA92" w14:textId="77777777" w:rsidR="00682E19" w:rsidRPr="00B85BF8" w:rsidRDefault="00682E19" w:rsidP="00682E19">
      <w:pPr>
        <w:spacing w:before="144" w:line="242" w:lineRule="auto"/>
        <w:ind w:left="1136" w:right="99"/>
        <w:rPr>
          <w:b/>
          <w:sz w:val="24"/>
        </w:rPr>
      </w:pPr>
      <w:r w:rsidRPr="00B85BF8">
        <w:rPr>
          <w:b/>
          <w:spacing w:val="-2"/>
          <w:w w:val="110"/>
          <w:sz w:val="24"/>
        </w:rPr>
        <w:t xml:space="preserve">Targeted </w:t>
      </w:r>
      <w:r w:rsidRPr="00B85BF8">
        <w:rPr>
          <w:b/>
          <w:spacing w:val="-2"/>
          <w:sz w:val="24"/>
        </w:rPr>
        <w:t>Outreach</w:t>
      </w:r>
    </w:p>
    <w:p w14:paraId="09469037" w14:textId="77777777" w:rsidR="00682E19" w:rsidRPr="00B85BF8" w:rsidRDefault="00682E19" w:rsidP="00682E19">
      <w:pPr>
        <w:numPr>
          <w:ilvl w:val="0"/>
          <w:numId w:val="4"/>
        </w:numPr>
        <w:tabs>
          <w:tab w:val="left" w:pos="454"/>
        </w:tabs>
        <w:spacing w:before="209"/>
        <w:ind w:hanging="228"/>
        <w:rPr>
          <w:sz w:val="18"/>
        </w:rPr>
      </w:pPr>
      <w:r w:rsidRPr="00B85BF8">
        <w:rPr>
          <w:sz w:val="18"/>
        </w:rPr>
        <w:t>1193</w:t>
      </w:r>
      <w:r w:rsidRPr="00B85BF8">
        <w:rPr>
          <w:spacing w:val="-6"/>
          <w:sz w:val="18"/>
        </w:rPr>
        <w:t xml:space="preserve"> </w:t>
      </w:r>
      <w:r w:rsidRPr="00B85BF8">
        <w:rPr>
          <w:spacing w:val="-2"/>
          <w:sz w:val="18"/>
        </w:rPr>
        <w:t>enquiries</w:t>
      </w:r>
    </w:p>
    <w:p w14:paraId="7317340B" w14:textId="77777777" w:rsidR="00682E19" w:rsidRPr="00B85BF8" w:rsidRDefault="00682E19" w:rsidP="00682E19">
      <w:pPr>
        <w:numPr>
          <w:ilvl w:val="0"/>
          <w:numId w:val="4"/>
        </w:numPr>
        <w:tabs>
          <w:tab w:val="left" w:pos="454"/>
        </w:tabs>
        <w:spacing w:before="33"/>
        <w:ind w:hanging="228"/>
        <w:rPr>
          <w:sz w:val="18"/>
        </w:rPr>
      </w:pPr>
      <w:r w:rsidRPr="00B85BF8">
        <w:rPr>
          <w:sz w:val="18"/>
        </w:rPr>
        <w:t>623</w:t>
      </w:r>
      <w:r w:rsidRPr="00B85BF8">
        <w:rPr>
          <w:spacing w:val="-5"/>
          <w:sz w:val="18"/>
        </w:rPr>
        <w:t xml:space="preserve"> </w:t>
      </w:r>
      <w:r w:rsidRPr="00B85BF8">
        <w:rPr>
          <w:spacing w:val="-2"/>
          <w:sz w:val="18"/>
        </w:rPr>
        <w:t>referrals</w:t>
      </w:r>
    </w:p>
    <w:p w14:paraId="5C346E53" w14:textId="77777777" w:rsidR="00682E19" w:rsidRPr="00B85BF8" w:rsidRDefault="00682E19" w:rsidP="00682E19">
      <w:pPr>
        <w:numPr>
          <w:ilvl w:val="0"/>
          <w:numId w:val="4"/>
        </w:numPr>
        <w:tabs>
          <w:tab w:val="left" w:pos="454"/>
        </w:tabs>
        <w:spacing w:before="33"/>
        <w:ind w:hanging="228"/>
        <w:rPr>
          <w:sz w:val="18"/>
        </w:rPr>
      </w:pPr>
      <w:r w:rsidRPr="00B85BF8">
        <w:rPr>
          <w:sz w:val="18"/>
        </w:rPr>
        <w:t>229</w:t>
      </w:r>
      <w:r w:rsidRPr="00B85BF8">
        <w:rPr>
          <w:spacing w:val="-4"/>
          <w:sz w:val="18"/>
        </w:rPr>
        <w:t xml:space="preserve"> </w:t>
      </w:r>
      <w:r w:rsidRPr="00B85BF8">
        <w:rPr>
          <w:sz w:val="18"/>
        </w:rPr>
        <w:t>met</w:t>
      </w:r>
      <w:r w:rsidRPr="00B85BF8">
        <w:rPr>
          <w:spacing w:val="-3"/>
          <w:sz w:val="18"/>
        </w:rPr>
        <w:t xml:space="preserve"> </w:t>
      </w:r>
      <w:r w:rsidRPr="00B85BF8">
        <w:rPr>
          <w:sz w:val="18"/>
        </w:rPr>
        <w:t>NDIS</w:t>
      </w:r>
      <w:r w:rsidRPr="00B85BF8">
        <w:rPr>
          <w:spacing w:val="-3"/>
          <w:sz w:val="18"/>
        </w:rPr>
        <w:t xml:space="preserve"> </w:t>
      </w:r>
      <w:r w:rsidRPr="00B85BF8">
        <w:rPr>
          <w:spacing w:val="-2"/>
          <w:sz w:val="18"/>
        </w:rPr>
        <w:t>access</w:t>
      </w:r>
    </w:p>
    <w:p w14:paraId="62794862" w14:textId="77777777" w:rsidR="00682E19" w:rsidRPr="00B85BF8" w:rsidRDefault="00682E19" w:rsidP="00682E19">
      <w:pPr>
        <w:numPr>
          <w:ilvl w:val="0"/>
          <w:numId w:val="4"/>
        </w:numPr>
        <w:tabs>
          <w:tab w:val="left" w:pos="454"/>
        </w:tabs>
        <w:spacing w:before="33"/>
        <w:ind w:hanging="228"/>
        <w:rPr>
          <w:sz w:val="18"/>
        </w:rPr>
      </w:pPr>
      <w:r w:rsidRPr="00B85BF8">
        <w:rPr>
          <w:sz w:val="18"/>
        </w:rPr>
        <w:t>196</w:t>
      </w:r>
      <w:r w:rsidRPr="00B85BF8">
        <w:rPr>
          <w:spacing w:val="-4"/>
          <w:sz w:val="18"/>
        </w:rPr>
        <w:t xml:space="preserve"> </w:t>
      </w:r>
      <w:r w:rsidRPr="00B85BF8">
        <w:rPr>
          <w:sz w:val="18"/>
        </w:rPr>
        <w:t>plans</w:t>
      </w:r>
      <w:r w:rsidRPr="00B85BF8">
        <w:rPr>
          <w:spacing w:val="-1"/>
          <w:sz w:val="18"/>
        </w:rPr>
        <w:t xml:space="preserve"> </w:t>
      </w:r>
      <w:r w:rsidRPr="00B85BF8">
        <w:rPr>
          <w:spacing w:val="-2"/>
          <w:sz w:val="18"/>
        </w:rPr>
        <w:t>approved</w:t>
      </w:r>
    </w:p>
    <w:p w14:paraId="1F983D92" w14:textId="77777777" w:rsidR="00682E19" w:rsidRPr="00B85BF8" w:rsidRDefault="00682E19" w:rsidP="00682E19">
      <w:pPr>
        <w:spacing w:before="176"/>
        <w:ind w:left="1099"/>
        <w:rPr>
          <w:b/>
          <w:sz w:val="24"/>
        </w:rPr>
      </w:pPr>
      <w:r w:rsidRPr="00B85BF8">
        <w:rPr>
          <w:b/>
          <w:w w:val="105"/>
          <w:sz w:val="24"/>
        </w:rPr>
        <w:t>Social</w:t>
      </w:r>
      <w:r w:rsidRPr="00B85BF8">
        <w:rPr>
          <w:b/>
          <w:spacing w:val="13"/>
          <w:w w:val="110"/>
          <w:sz w:val="24"/>
        </w:rPr>
        <w:t xml:space="preserve"> </w:t>
      </w:r>
      <w:r w:rsidRPr="00B85BF8">
        <w:rPr>
          <w:b/>
          <w:spacing w:val="-2"/>
          <w:w w:val="110"/>
          <w:sz w:val="24"/>
        </w:rPr>
        <w:t>Media</w:t>
      </w:r>
    </w:p>
    <w:p w14:paraId="2E7EC529" w14:textId="77777777" w:rsidR="00682E19" w:rsidRPr="00B85BF8" w:rsidRDefault="00682E19" w:rsidP="00682E19">
      <w:pPr>
        <w:numPr>
          <w:ilvl w:val="0"/>
          <w:numId w:val="5"/>
        </w:numPr>
        <w:tabs>
          <w:tab w:val="left" w:pos="1322"/>
        </w:tabs>
        <w:spacing w:before="106"/>
        <w:rPr>
          <w:sz w:val="18"/>
        </w:rPr>
      </w:pPr>
      <w:r w:rsidRPr="00B85BF8">
        <w:rPr>
          <w:sz w:val="18"/>
        </w:rPr>
        <w:t>519</w:t>
      </w:r>
      <w:r w:rsidRPr="00B85BF8">
        <w:rPr>
          <w:spacing w:val="-5"/>
          <w:sz w:val="18"/>
        </w:rPr>
        <w:t xml:space="preserve"> </w:t>
      </w:r>
      <w:r w:rsidRPr="00B85BF8">
        <w:rPr>
          <w:spacing w:val="-2"/>
          <w:sz w:val="18"/>
        </w:rPr>
        <w:t>posts</w:t>
      </w:r>
    </w:p>
    <w:p w14:paraId="505E756F" w14:textId="77777777" w:rsidR="00682E19" w:rsidRPr="00B85BF8" w:rsidRDefault="00682E19" w:rsidP="00682E19">
      <w:pPr>
        <w:numPr>
          <w:ilvl w:val="0"/>
          <w:numId w:val="5"/>
        </w:numPr>
        <w:tabs>
          <w:tab w:val="left" w:pos="1322"/>
        </w:tabs>
        <w:spacing w:before="33" w:line="278" w:lineRule="auto"/>
        <w:ind w:right="647"/>
        <w:rPr>
          <w:sz w:val="18"/>
        </w:rPr>
      </w:pPr>
      <w:r w:rsidRPr="00B85BF8">
        <w:rPr>
          <w:sz w:val="18"/>
        </w:rPr>
        <w:t>2631</w:t>
      </w:r>
      <w:r w:rsidRPr="00B85BF8">
        <w:rPr>
          <w:spacing w:val="-9"/>
          <w:sz w:val="18"/>
        </w:rPr>
        <w:t xml:space="preserve"> </w:t>
      </w:r>
      <w:r w:rsidRPr="00B85BF8">
        <w:rPr>
          <w:sz w:val="18"/>
        </w:rPr>
        <w:t>followers</w:t>
      </w:r>
      <w:r w:rsidRPr="00B85BF8">
        <w:rPr>
          <w:spacing w:val="-9"/>
          <w:sz w:val="18"/>
        </w:rPr>
        <w:t xml:space="preserve"> </w:t>
      </w:r>
      <w:r w:rsidRPr="00B85BF8">
        <w:rPr>
          <w:sz w:val="18"/>
        </w:rPr>
        <w:t>of QDN page</w:t>
      </w:r>
    </w:p>
    <w:p w14:paraId="22C49DE9" w14:textId="77777777" w:rsidR="00682E19" w:rsidRPr="00B85BF8" w:rsidRDefault="00682E19" w:rsidP="00682E19">
      <w:pPr>
        <w:spacing w:before="176" w:line="261" w:lineRule="auto"/>
        <w:ind w:left="1205" w:right="99"/>
        <w:rPr>
          <w:b/>
          <w:sz w:val="24"/>
        </w:rPr>
      </w:pPr>
      <w:r w:rsidRPr="00B85BF8">
        <w:rPr>
          <w:b/>
          <w:spacing w:val="-2"/>
          <w:w w:val="110"/>
          <w:sz w:val="24"/>
        </w:rPr>
        <w:t xml:space="preserve">Media </w:t>
      </w:r>
      <w:r w:rsidRPr="00B85BF8">
        <w:rPr>
          <w:b/>
          <w:spacing w:val="-2"/>
          <w:sz w:val="24"/>
        </w:rPr>
        <w:t>Engagement</w:t>
      </w:r>
    </w:p>
    <w:p w14:paraId="6BEAB727" w14:textId="77777777" w:rsidR="00682E19" w:rsidRPr="00B85BF8" w:rsidRDefault="00682E19" w:rsidP="00682E19">
      <w:pPr>
        <w:numPr>
          <w:ilvl w:val="0"/>
          <w:numId w:val="6"/>
        </w:numPr>
        <w:tabs>
          <w:tab w:val="left" w:pos="545"/>
        </w:tabs>
        <w:spacing w:before="166"/>
        <w:ind w:hanging="228"/>
        <w:rPr>
          <w:sz w:val="18"/>
        </w:rPr>
      </w:pPr>
      <w:r w:rsidRPr="00B85BF8">
        <w:rPr>
          <w:sz w:val="18"/>
        </w:rPr>
        <w:t>11</w:t>
      </w:r>
      <w:r w:rsidRPr="00B85BF8">
        <w:rPr>
          <w:spacing w:val="-3"/>
          <w:sz w:val="18"/>
        </w:rPr>
        <w:t xml:space="preserve"> </w:t>
      </w:r>
      <w:r w:rsidRPr="00B85BF8">
        <w:rPr>
          <w:sz w:val="18"/>
        </w:rPr>
        <w:t>media</w:t>
      </w:r>
      <w:r w:rsidRPr="00B85BF8">
        <w:rPr>
          <w:spacing w:val="-1"/>
          <w:sz w:val="18"/>
        </w:rPr>
        <w:t xml:space="preserve"> </w:t>
      </w:r>
      <w:r w:rsidRPr="00B85BF8">
        <w:rPr>
          <w:spacing w:val="-2"/>
          <w:sz w:val="18"/>
        </w:rPr>
        <w:t>releases</w:t>
      </w:r>
    </w:p>
    <w:p w14:paraId="26814642" w14:textId="77777777" w:rsidR="00682E19" w:rsidRPr="00B85BF8" w:rsidRDefault="00682E19" w:rsidP="00682E19">
      <w:pPr>
        <w:numPr>
          <w:ilvl w:val="0"/>
          <w:numId w:val="6"/>
        </w:numPr>
        <w:tabs>
          <w:tab w:val="left" w:pos="545"/>
        </w:tabs>
        <w:spacing w:before="53"/>
        <w:ind w:hanging="228"/>
        <w:rPr>
          <w:sz w:val="18"/>
        </w:rPr>
      </w:pPr>
      <w:r w:rsidRPr="00B85BF8">
        <w:rPr>
          <w:sz w:val="18"/>
        </w:rPr>
        <w:t>28 press and</w:t>
      </w:r>
      <w:r w:rsidRPr="00B85BF8">
        <w:rPr>
          <w:spacing w:val="1"/>
          <w:sz w:val="18"/>
        </w:rPr>
        <w:t xml:space="preserve"> </w:t>
      </w:r>
      <w:r w:rsidRPr="00B85BF8">
        <w:rPr>
          <w:sz w:val="18"/>
        </w:rPr>
        <w:t xml:space="preserve">radio </w:t>
      </w:r>
      <w:r w:rsidRPr="00B85BF8">
        <w:rPr>
          <w:spacing w:val="-2"/>
          <w:sz w:val="18"/>
        </w:rPr>
        <w:t>interviews</w:t>
      </w:r>
    </w:p>
    <w:p w14:paraId="48712BD1" w14:textId="77777777" w:rsidR="00682E19" w:rsidRPr="00B85BF8" w:rsidRDefault="00682E19" w:rsidP="00682E19">
      <w:pPr>
        <w:pStyle w:val="BodyText"/>
        <w:spacing w:before="4"/>
        <w:ind w:left="40"/>
        <w:rPr>
          <w:sz w:val="17"/>
        </w:rPr>
      </w:pPr>
    </w:p>
    <w:p w14:paraId="4AF2D2A6" w14:textId="77777777" w:rsidR="00682E19" w:rsidRPr="00B85BF8" w:rsidRDefault="00682E19" w:rsidP="00682E19">
      <w:pPr>
        <w:ind w:left="999"/>
        <w:rPr>
          <w:b/>
          <w:sz w:val="24"/>
        </w:rPr>
      </w:pPr>
      <w:r w:rsidRPr="00B85BF8">
        <w:rPr>
          <w:b/>
          <w:spacing w:val="-2"/>
          <w:w w:val="105"/>
          <w:sz w:val="24"/>
        </w:rPr>
        <w:t>Communication</w:t>
      </w:r>
    </w:p>
    <w:p w14:paraId="60880258" w14:textId="77777777" w:rsidR="00682E19" w:rsidRPr="00B85BF8" w:rsidRDefault="00682E19" w:rsidP="00682E19">
      <w:pPr>
        <w:pStyle w:val="BodyText"/>
        <w:spacing w:before="6"/>
        <w:ind w:left="0"/>
        <w:rPr>
          <w:b/>
          <w:sz w:val="28"/>
        </w:rPr>
      </w:pPr>
    </w:p>
    <w:p w14:paraId="5CCED437" w14:textId="77777777" w:rsidR="00682E19" w:rsidRPr="00B85BF8" w:rsidRDefault="00682E19" w:rsidP="00682E19">
      <w:pPr>
        <w:numPr>
          <w:ilvl w:val="0"/>
          <w:numId w:val="7"/>
        </w:numPr>
        <w:tabs>
          <w:tab w:val="left" w:pos="331"/>
        </w:tabs>
        <w:ind w:hanging="228"/>
        <w:rPr>
          <w:sz w:val="18"/>
        </w:rPr>
      </w:pPr>
      <w:r w:rsidRPr="00B85BF8">
        <w:rPr>
          <w:sz w:val="18"/>
        </w:rPr>
        <w:t>85</w:t>
      </w:r>
      <w:r w:rsidRPr="00B85BF8">
        <w:rPr>
          <w:spacing w:val="-4"/>
          <w:sz w:val="18"/>
        </w:rPr>
        <w:t xml:space="preserve"> </w:t>
      </w:r>
      <w:r w:rsidRPr="00B85BF8">
        <w:rPr>
          <w:spacing w:val="-2"/>
          <w:sz w:val="18"/>
        </w:rPr>
        <w:t>blogs</w:t>
      </w:r>
    </w:p>
    <w:p w14:paraId="05B0318D" w14:textId="77777777" w:rsidR="00682E19" w:rsidRPr="00B85BF8" w:rsidRDefault="00682E19" w:rsidP="00682E19">
      <w:pPr>
        <w:numPr>
          <w:ilvl w:val="0"/>
          <w:numId w:val="7"/>
        </w:numPr>
        <w:tabs>
          <w:tab w:val="left" w:pos="331"/>
        </w:tabs>
        <w:spacing w:before="33"/>
        <w:ind w:hanging="228"/>
        <w:rPr>
          <w:sz w:val="18"/>
        </w:rPr>
      </w:pPr>
      <w:r w:rsidRPr="00B85BF8">
        <w:rPr>
          <w:sz w:val="18"/>
        </w:rPr>
        <w:t>6 e-</w:t>
      </w:r>
      <w:r w:rsidRPr="00B85BF8">
        <w:rPr>
          <w:spacing w:val="-2"/>
          <w:sz w:val="18"/>
        </w:rPr>
        <w:t>bulletins</w:t>
      </w:r>
    </w:p>
    <w:p w14:paraId="5369B375" w14:textId="77777777" w:rsidR="00682E19" w:rsidRPr="00B85BF8" w:rsidRDefault="00682E19" w:rsidP="00682E19">
      <w:pPr>
        <w:numPr>
          <w:ilvl w:val="0"/>
          <w:numId w:val="7"/>
        </w:numPr>
        <w:tabs>
          <w:tab w:val="left" w:pos="331"/>
        </w:tabs>
        <w:spacing w:before="33"/>
        <w:ind w:hanging="228"/>
        <w:rPr>
          <w:sz w:val="18"/>
        </w:rPr>
      </w:pPr>
      <w:r w:rsidRPr="00B85BF8">
        <w:rPr>
          <w:sz w:val="18"/>
        </w:rPr>
        <w:t>12</w:t>
      </w:r>
      <w:r w:rsidRPr="00B85BF8">
        <w:rPr>
          <w:spacing w:val="6"/>
          <w:sz w:val="18"/>
        </w:rPr>
        <w:t xml:space="preserve"> </w:t>
      </w:r>
      <w:r w:rsidRPr="00B85BF8">
        <w:rPr>
          <w:sz w:val="18"/>
        </w:rPr>
        <w:t>fortnightly</w:t>
      </w:r>
      <w:r w:rsidRPr="00B85BF8">
        <w:rPr>
          <w:spacing w:val="7"/>
          <w:sz w:val="18"/>
        </w:rPr>
        <w:t xml:space="preserve"> </w:t>
      </w:r>
      <w:r w:rsidRPr="00B85BF8">
        <w:rPr>
          <w:spacing w:val="-4"/>
          <w:sz w:val="18"/>
        </w:rPr>
        <w:t>news</w:t>
      </w:r>
    </w:p>
    <w:p w14:paraId="5F709B1B" w14:textId="77777777" w:rsidR="00682E19" w:rsidRPr="00B85BF8" w:rsidRDefault="00682E19" w:rsidP="00682E19">
      <w:pPr>
        <w:spacing w:before="171"/>
        <w:ind w:left="165"/>
        <w:rPr>
          <w:b/>
          <w:spacing w:val="-2"/>
          <w:w w:val="105"/>
          <w:sz w:val="24"/>
        </w:rPr>
      </w:pPr>
    </w:p>
    <w:p w14:paraId="2B05601F" w14:textId="77777777" w:rsidR="00682E19" w:rsidRPr="00B85BF8" w:rsidRDefault="00682E19" w:rsidP="00682E19">
      <w:pPr>
        <w:spacing w:before="171"/>
        <w:ind w:left="165"/>
        <w:rPr>
          <w:b/>
          <w:spacing w:val="-2"/>
          <w:w w:val="105"/>
          <w:sz w:val="24"/>
        </w:rPr>
      </w:pPr>
    </w:p>
    <w:p w14:paraId="7ADD7CE0" w14:textId="084558CF" w:rsidR="00682E19" w:rsidRPr="00B85BF8" w:rsidRDefault="00682E19" w:rsidP="00682E19">
      <w:pPr>
        <w:spacing w:before="171"/>
        <w:rPr>
          <w:b/>
          <w:sz w:val="24"/>
        </w:rPr>
      </w:pPr>
      <w:r w:rsidRPr="00B85BF8">
        <w:rPr>
          <w:b/>
          <w:spacing w:val="-2"/>
          <w:w w:val="105"/>
          <w:sz w:val="24"/>
        </w:rPr>
        <w:lastRenderedPageBreak/>
        <w:t>ATSIDNQ</w:t>
      </w:r>
    </w:p>
    <w:p w14:paraId="1E0C9FFA" w14:textId="77777777" w:rsidR="00682E19" w:rsidRPr="00B85BF8" w:rsidRDefault="00682E19" w:rsidP="00682E19">
      <w:pPr>
        <w:numPr>
          <w:ilvl w:val="0"/>
          <w:numId w:val="8"/>
        </w:numPr>
        <w:tabs>
          <w:tab w:val="left" w:pos="370"/>
        </w:tabs>
        <w:spacing w:before="99"/>
        <w:ind w:hanging="228"/>
        <w:rPr>
          <w:sz w:val="18"/>
        </w:rPr>
      </w:pPr>
      <w:r w:rsidRPr="00B85BF8">
        <w:rPr>
          <w:sz w:val="18"/>
        </w:rPr>
        <w:t>97</w:t>
      </w:r>
      <w:r w:rsidRPr="00B85BF8">
        <w:rPr>
          <w:spacing w:val="-3"/>
          <w:sz w:val="18"/>
        </w:rPr>
        <w:t xml:space="preserve"> </w:t>
      </w:r>
      <w:r w:rsidRPr="00B85BF8">
        <w:rPr>
          <w:sz w:val="18"/>
        </w:rPr>
        <w:t>new</w:t>
      </w:r>
      <w:r w:rsidRPr="00B85BF8">
        <w:rPr>
          <w:spacing w:val="-1"/>
          <w:sz w:val="18"/>
        </w:rPr>
        <w:t xml:space="preserve"> </w:t>
      </w:r>
      <w:r w:rsidRPr="00B85BF8">
        <w:rPr>
          <w:spacing w:val="-2"/>
          <w:sz w:val="18"/>
        </w:rPr>
        <w:t>members</w:t>
      </w:r>
    </w:p>
    <w:p w14:paraId="6562045F" w14:textId="77777777" w:rsidR="00682E19" w:rsidRDefault="00682E19" w:rsidP="00682E19">
      <w:pPr>
        <w:numPr>
          <w:ilvl w:val="0"/>
          <w:numId w:val="8"/>
        </w:numPr>
        <w:tabs>
          <w:tab w:val="left" w:pos="370"/>
        </w:tabs>
        <w:spacing w:before="33"/>
        <w:ind w:hanging="228"/>
        <w:rPr>
          <w:sz w:val="18"/>
        </w:rPr>
      </w:pPr>
      <w:r>
        <w:rPr>
          <w:sz w:val="18"/>
        </w:rPr>
        <w:t>1313</w:t>
      </w:r>
      <w:r>
        <w:rPr>
          <w:spacing w:val="3"/>
          <w:sz w:val="18"/>
        </w:rPr>
        <w:t xml:space="preserve"> </w:t>
      </w:r>
      <w:r>
        <w:rPr>
          <w:sz w:val="18"/>
        </w:rPr>
        <w:t>total</w:t>
      </w:r>
      <w:r>
        <w:rPr>
          <w:spacing w:val="3"/>
          <w:sz w:val="18"/>
        </w:rPr>
        <w:t xml:space="preserve"> </w:t>
      </w:r>
      <w:r>
        <w:rPr>
          <w:spacing w:val="-2"/>
          <w:sz w:val="18"/>
        </w:rPr>
        <w:t>members</w:t>
      </w:r>
    </w:p>
    <w:p w14:paraId="7C4EA672" w14:textId="77777777" w:rsidR="00682E19" w:rsidRDefault="00682E19" w:rsidP="00682E19">
      <w:pPr>
        <w:numPr>
          <w:ilvl w:val="0"/>
          <w:numId w:val="8"/>
        </w:numPr>
        <w:tabs>
          <w:tab w:val="left" w:pos="370"/>
        </w:tabs>
        <w:spacing w:before="33"/>
        <w:ind w:hanging="228"/>
        <w:rPr>
          <w:sz w:val="18"/>
        </w:rPr>
      </w:pPr>
      <w:r>
        <w:rPr>
          <w:sz w:val="18"/>
        </w:rPr>
        <w:t>9</w:t>
      </w:r>
      <w:r>
        <w:rPr>
          <w:spacing w:val="-12"/>
          <w:sz w:val="18"/>
        </w:rPr>
        <w:t xml:space="preserve"> </w:t>
      </w:r>
      <w:r>
        <w:rPr>
          <w:sz w:val="18"/>
        </w:rPr>
        <w:t>Yarning</w:t>
      </w:r>
      <w:r>
        <w:rPr>
          <w:spacing w:val="-12"/>
          <w:sz w:val="18"/>
        </w:rPr>
        <w:t xml:space="preserve"> </w:t>
      </w:r>
      <w:r>
        <w:rPr>
          <w:spacing w:val="-2"/>
          <w:sz w:val="18"/>
        </w:rPr>
        <w:t>Circles</w:t>
      </w:r>
    </w:p>
    <w:p w14:paraId="70545FDE" w14:textId="77777777" w:rsidR="00682E19" w:rsidRDefault="00682E19" w:rsidP="00682E19">
      <w:pPr>
        <w:numPr>
          <w:ilvl w:val="0"/>
          <w:numId w:val="8"/>
        </w:numPr>
        <w:tabs>
          <w:tab w:val="left" w:pos="370"/>
        </w:tabs>
        <w:spacing w:before="33"/>
        <w:ind w:hanging="228"/>
        <w:rPr>
          <w:sz w:val="18"/>
        </w:rPr>
      </w:pPr>
      <w:r>
        <w:rPr>
          <w:sz w:val="18"/>
        </w:rPr>
        <w:t>7</w:t>
      </w:r>
      <w:r>
        <w:rPr>
          <w:spacing w:val="-3"/>
          <w:sz w:val="18"/>
        </w:rPr>
        <w:t xml:space="preserve"> </w:t>
      </w:r>
      <w:r>
        <w:rPr>
          <w:spacing w:val="-2"/>
          <w:sz w:val="18"/>
        </w:rPr>
        <w:t>Champions</w:t>
      </w:r>
    </w:p>
    <w:p w14:paraId="6FEEBC9C" w14:textId="77777777" w:rsidR="00682E19" w:rsidRDefault="00682E19" w:rsidP="00682E19">
      <w:pPr>
        <w:numPr>
          <w:ilvl w:val="0"/>
          <w:numId w:val="8"/>
        </w:numPr>
        <w:tabs>
          <w:tab w:val="left" w:pos="370"/>
        </w:tabs>
        <w:spacing w:before="33" w:line="278" w:lineRule="auto"/>
        <w:ind w:right="312"/>
        <w:rPr>
          <w:sz w:val="18"/>
        </w:rPr>
      </w:pPr>
      <w:r>
        <w:rPr>
          <w:sz w:val="18"/>
        </w:rPr>
        <w:t xml:space="preserve">4645 contacts via face to face, emails, yarning circles, </w:t>
      </w:r>
      <w:r>
        <w:rPr>
          <w:spacing w:val="-2"/>
          <w:sz w:val="18"/>
        </w:rPr>
        <w:t>consultations</w:t>
      </w:r>
    </w:p>
    <w:p w14:paraId="34C69B58" w14:textId="77777777" w:rsidR="00682E19" w:rsidRDefault="00682E19" w:rsidP="00682E19">
      <w:pPr>
        <w:numPr>
          <w:ilvl w:val="0"/>
          <w:numId w:val="8"/>
        </w:numPr>
        <w:tabs>
          <w:tab w:val="left" w:pos="370"/>
        </w:tabs>
        <w:spacing w:line="278" w:lineRule="auto"/>
        <w:ind w:right="919"/>
        <w:rPr>
          <w:sz w:val="18"/>
        </w:rPr>
      </w:pPr>
      <w:r>
        <w:rPr>
          <w:sz w:val="18"/>
        </w:rPr>
        <w:t>110</w:t>
      </w:r>
      <w:r>
        <w:rPr>
          <w:spacing w:val="-7"/>
          <w:sz w:val="18"/>
        </w:rPr>
        <w:t xml:space="preserve"> </w:t>
      </w:r>
      <w:r>
        <w:rPr>
          <w:sz w:val="18"/>
        </w:rPr>
        <w:t>community</w:t>
      </w:r>
      <w:r>
        <w:rPr>
          <w:spacing w:val="-7"/>
          <w:sz w:val="18"/>
        </w:rPr>
        <w:t xml:space="preserve"> </w:t>
      </w:r>
      <w:r>
        <w:rPr>
          <w:sz w:val="18"/>
        </w:rPr>
        <w:t xml:space="preserve">service </w:t>
      </w:r>
      <w:proofErr w:type="spellStart"/>
      <w:r>
        <w:rPr>
          <w:sz w:val="18"/>
        </w:rPr>
        <w:t>organisations</w:t>
      </w:r>
      <w:proofErr w:type="spellEnd"/>
      <w:r>
        <w:rPr>
          <w:sz w:val="18"/>
        </w:rPr>
        <w:t xml:space="preserve"> engaged</w:t>
      </w:r>
    </w:p>
    <w:p w14:paraId="42423D62" w14:textId="77777777" w:rsidR="00682E19" w:rsidRDefault="00682E19" w:rsidP="00682E19">
      <w:pPr>
        <w:numPr>
          <w:ilvl w:val="0"/>
          <w:numId w:val="8"/>
        </w:numPr>
        <w:tabs>
          <w:tab w:val="left" w:pos="370"/>
        </w:tabs>
        <w:spacing w:line="207" w:lineRule="exact"/>
        <w:ind w:hanging="228"/>
        <w:rPr>
          <w:sz w:val="18"/>
        </w:rPr>
      </w:pPr>
      <w:r>
        <w:rPr>
          <w:sz w:val="18"/>
        </w:rPr>
        <w:t>47 social</w:t>
      </w:r>
      <w:r>
        <w:rPr>
          <w:spacing w:val="1"/>
          <w:sz w:val="18"/>
        </w:rPr>
        <w:t xml:space="preserve"> </w:t>
      </w:r>
      <w:r>
        <w:rPr>
          <w:sz w:val="18"/>
        </w:rPr>
        <w:t>media</w:t>
      </w:r>
      <w:r>
        <w:rPr>
          <w:spacing w:val="1"/>
          <w:sz w:val="18"/>
        </w:rPr>
        <w:t xml:space="preserve"> </w:t>
      </w:r>
      <w:r>
        <w:rPr>
          <w:spacing w:val="-2"/>
          <w:sz w:val="18"/>
        </w:rPr>
        <w:t>posts</w:t>
      </w:r>
    </w:p>
    <w:p w14:paraId="0239BE35" w14:textId="77777777" w:rsidR="00682E19" w:rsidRDefault="00682E19" w:rsidP="00682E19">
      <w:pPr>
        <w:pStyle w:val="BodyText"/>
        <w:spacing w:before="4"/>
        <w:ind w:left="40"/>
        <w:rPr>
          <w:sz w:val="17"/>
        </w:rPr>
      </w:pPr>
    </w:p>
    <w:p w14:paraId="738A23EE" w14:textId="77777777" w:rsidR="00682E19" w:rsidRPr="00B85BF8" w:rsidRDefault="00682E19" w:rsidP="00682E19">
      <w:pPr>
        <w:spacing w:before="143" w:line="242" w:lineRule="auto"/>
        <w:ind w:left="944" w:right="341"/>
        <w:rPr>
          <w:b/>
          <w:sz w:val="24"/>
        </w:rPr>
      </w:pPr>
      <w:r w:rsidRPr="00B85BF8">
        <w:rPr>
          <w:b/>
          <w:spacing w:val="-2"/>
          <w:w w:val="105"/>
          <w:sz w:val="24"/>
        </w:rPr>
        <w:t xml:space="preserve">Governance </w:t>
      </w:r>
      <w:r w:rsidRPr="00B85BF8">
        <w:rPr>
          <w:b/>
          <w:w w:val="105"/>
          <w:sz w:val="24"/>
        </w:rPr>
        <w:t>and</w:t>
      </w:r>
      <w:r w:rsidRPr="00B85BF8">
        <w:rPr>
          <w:b/>
          <w:spacing w:val="18"/>
          <w:w w:val="105"/>
          <w:sz w:val="24"/>
        </w:rPr>
        <w:t xml:space="preserve"> </w:t>
      </w:r>
      <w:r w:rsidRPr="00B85BF8">
        <w:rPr>
          <w:b/>
          <w:spacing w:val="-2"/>
          <w:w w:val="105"/>
          <w:sz w:val="24"/>
        </w:rPr>
        <w:t>operations</w:t>
      </w:r>
    </w:p>
    <w:p w14:paraId="159164F7" w14:textId="77777777" w:rsidR="00682E19" w:rsidRPr="00B85BF8" w:rsidRDefault="00682E19" w:rsidP="00682E19">
      <w:pPr>
        <w:numPr>
          <w:ilvl w:val="0"/>
          <w:numId w:val="9"/>
        </w:numPr>
        <w:tabs>
          <w:tab w:val="left" w:pos="483"/>
        </w:tabs>
        <w:spacing w:before="220" w:line="264" w:lineRule="auto"/>
        <w:ind w:right="392" w:hanging="281"/>
        <w:rPr>
          <w:sz w:val="19"/>
        </w:rPr>
      </w:pPr>
      <w:r w:rsidRPr="00B85BF8">
        <w:rPr>
          <w:sz w:val="19"/>
        </w:rPr>
        <w:t>Board governance and renewal</w:t>
      </w:r>
      <w:r w:rsidRPr="00B85BF8">
        <w:rPr>
          <w:spacing w:val="-11"/>
          <w:sz w:val="19"/>
        </w:rPr>
        <w:t xml:space="preserve"> </w:t>
      </w:r>
      <w:r w:rsidRPr="00B85BF8">
        <w:rPr>
          <w:sz w:val="19"/>
        </w:rPr>
        <w:t>strategic</w:t>
      </w:r>
      <w:r w:rsidRPr="00B85BF8">
        <w:rPr>
          <w:spacing w:val="-11"/>
          <w:sz w:val="19"/>
        </w:rPr>
        <w:t xml:space="preserve"> </w:t>
      </w:r>
      <w:r w:rsidRPr="00B85BF8">
        <w:rPr>
          <w:sz w:val="19"/>
        </w:rPr>
        <w:t>planning</w:t>
      </w:r>
    </w:p>
    <w:p w14:paraId="05DB02D1" w14:textId="77777777" w:rsidR="00682E19" w:rsidRDefault="00682E19" w:rsidP="00682E19">
      <w:pPr>
        <w:numPr>
          <w:ilvl w:val="0"/>
          <w:numId w:val="9"/>
        </w:numPr>
        <w:tabs>
          <w:tab w:val="left" w:pos="483"/>
        </w:tabs>
        <w:spacing w:line="264" w:lineRule="auto"/>
        <w:ind w:left="482" w:right="607"/>
        <w:rPr>
          <w:sz w:val="19"/>
        </w:rPr>
      </w:pPr>
      <w:r>
        <w:rPr>
          <w:sz w:val="19"/>
        </w:rPr>
        <w:t>Quality Management System</w:t>
      </w:r>
      <w:r>
        <w:rPr>
          <w:spacing w:val="-1"/>
          <w:sz w:val="19"/>
        </w:rPr>
        <w:t xml:space="preserve"> </w:t>
      </w:r>
      <w:r>
        <w:rPr>
          <w:sz w:val="19"/>
        </w:rPr>
        <w:t>recertification</w:t>
      </w:r>
      <w:r>
        <w:rPr>
          <w:spacing w:val="-1"/>
          <w:sz w:val="19"/>
        </w:rPr>
        <w:t xml:space="preserve"> </w:t>
      </w:r>
      <w:r>
        <w:rPr>
          <w:sz w:val="19"/>
        </w:rPr>
        <w:t>to ISO 9001:2015</w:t>
      </w:r>
    </w:p>
    <w:p w14:paraId="32E2CD2D" w14:textId="77777777" w:rsidR="00682E19" w:rsidRPr="00B85BF8" w:rsidRDefault="00682E19" w:rsidP="00682E19">
      <w:pPr>
        <w:spacing w:before="176" w:line="261" w:lineRule="auto"/>
        <w:ind w:left="1095" w:right="944"/>
        <w:rPr>
          <w:b/>
          <w:sz w:val="24"/>
        </w:rPr>
      </w:pPr>
      <w:r w:rsidRPr="00B85BF8">
        <w:rPr>
          <w:b/>
          <w:w w:val="110"/>
          <w:sz w:val="24"/>
        </w:rPr>
        <w:t>Power</w:t>
      </w:r>
      <w:r w:rsidRPr="00B85BF8">
        <w:rPr>
          <w:b/>
          <w:spacing w:val="-19"/>
          <w:w w:val="110"/>
          <w:sz w:val="24"/>
        </w:rPr>
        <w:t xml:space="preserve"> </w:t>
      </w:r>
      <w:r w:rsidRPr="00B85BF8">
        <w:rPr>
          <w:b/>
          <w:w w:val="110"/>
          <w:sz w:val="24"/>
        </w:rPr>
        <w:t xml:space="preserve">of </w:t>
      </w:r>
      <w:r w:rsidRPr="00B85BF8">
        <w:rPr>
          <w:b/>
          <w:spacing w:val="-2"/>
          <w:w w:val="110"/>
          <w:sz w:val="24"/>
        </w:rPr>
        <w:t>Peers</w:t>
      </w:r>
    </w:p>
    <w:p w14:paraId="41E608F2" w14:textId="77777777" w:rsidR="00682E19" w:rsidRDefault="00682E19" w:rsidP="00682E19">
      <w:pPr>
        <w:numPr>
          <w:ilvl w:val="0"/>
          <w:numId w:val="10"/>
        </w:numPr>
        <w:tabs>
          <w:tab w:val="left" w:pos="435"/>
        </w:tabs>
        <w:spacing w:before="146"/>
        <w:ind w:hanging="228"/>
        <w:rPr>
          <w:sz w:val="18"/>
        </w:rPr>
      </w:pPr>
      <w:r>
        <w:rPr>
          <w:sz w:val="18"/>
        </w:rPr>
        <w:t>27</w:t>
      </w:r>
      <w:r>
        <w:rPr>
          <w:spacing w:val="-4"/>
          <w:sz w:val="18"/>
        </w:rPr>
        <w:t xml:space="preserve"> </w:t>
      </w:r>
      <w:r>
        <w:rPr>
          <w:spacing w:val="-2"/>
          <w:sz w:val="18"/>
        </w:rPr>
        <w:t>groups</w:t>
      </w:r>
    </w:p>
    <w:p w14:paraId="30F1FE56" w14:textId="77777777" w:rsidR="00682E19" w:rsidRDefault="00682E19" w:rsidP="00682E19">
      <w:pPr>
        <w:numPr>
          <w:ilvl w:val="0"/>
          <w:numId w:val="10"/>
        </w:numPr>
        <w:tabs>
          <w:tab w:val="left" w:pos="435"/>
        </w:tabs>
        <w:spacing w:before="53"/>
        <w:ind w:hanging="228"/>
        <w:rPr>
          <w:sz w:val="18"/>
        </w:rPr>
      </w:pPr>
      <w:r>
        <w:rPr>
          <w:sz w:val="18"/>
        </w:rPr>
        <w:t>157</w:t>
      </w:r>
      <w:r>
        <w:rPr>
          <w:spacing w:val="-5"/>
          <w:sz w:val="18"/>
        </w:rPr>
        <w:t xml:space="preserve"> </w:t>
      </w:r>
      <w:r>
        <w:rPr>
          <w:spacing w:val="-2"/>
          <w:sz w:val="18"/>
        </w:rPr>
        <w:t>meetings</w:t>
      </w:r>
    </w:p>
    <w:p w14:paraId="4EB6FB96" w14:textId="77777777" w:rsidR="00682E19" w:rsidRDefault="00682E19" w:rsidP="00682E19">
      <w:pPr>
        <w:numPr>
          <w:ilvl w:val="0"/>
          <w:numId w:val="10"/>
        </w:numPr>
        <w:tabs>
          <w:tab w:val="left" w:pos="435"/>
        </w:tabs>
        <w:spacing w:before="53"/>
        <w:ind w:hanging="228"/>
        <w:rPr>
          <w:sz w:val="18"/>
        </w:rPr>
      </w:pPr>
      <w:r>
        <w:rPr>
          <w:sz w:val="18"/>
        </w:rPr>
        <w:t>28</w:t>
      </w:r>
      <w:r>
        <w:rPr>
          <w:spacing w:val="3"/>
          <w:sz w:val="18"/>
        </w:rPr>
        <w:t xml:space="preserve"> </w:t>
      </w:r>
      <w:r>
        <w:rPr>
          <w:sz w:val="18"/>
        </w:rPr>
        <w:t>group</w:t>
      </w:r>
      <w:r>
        <w:rPr>
          <w:spacing w:val="3"/>
          <w:sz w:val="18"/>
        </w:rPr>
        <w:t xml:space="preserve"> </w:t>
      </w:r>
      <w:r>
        <w:rPr>
          <w:spacing w:val="-2"/>
          <w:sz w:val="18"/>
        </w:rPr>
        <w:t>convenors</w:t>
      </w:r>
    </w:p>
    <w:p w14:paraId="5CDE9B3B" w14:textId="77777777" w:rsidR="00682E19" w:rsidRDefault="00682E19" w:rsidP="00682E19">
      <w:pPr>
        <w:numPr>
          <w:ilvl w:val="0"/>
          <w:numId w:val="10"/>
        </w:numPr>
        <w:tabs>
          <w:tab w:val="left" w:pos="435"/>
        </w:tabs>
        <w:spacing w:before="53"/>
        <w:ind w:hanging="228"/>
        <w:rPr>
          <w:sz w:val="18"/>
        </w:rPr>
      </w:pPr>
      <w:r>
        <w:rPr>
          <w:sz w:val="18"/>
        </w:rPr>
        <w:t>1414</w:t>
      </w:r>
      <w:r>
        <w:rPr>
          <w:spacing w:val="6"/>
          <w:sz w:val="18"/>
        </w:rPr>
        <w:t xml:space="preserve"> </w:t>
      </w:r>
      <w:r>
        <w:rPr>
          <w:sz w:val="18"/>
        </w:rPr>
        <w:t>contacts</w:t>
      </w:r>
      <w:r>
        <w:rPr>
          <w:spacing w:val="6"/>
          <w:sz w:val="18"/>
        </w:rPr>
        <w:t xml:space="preserve"> </w:t>
      </w:r>
      <w:r>
        <w:rPr>
          <w:sz w:val="18"/>
        </w:rPr>
        <w:t>at</w:t>
      </w:r>
      <w:r>
        <w:rPr>
          <w:spacing w:val="7"/>
          <w:sz w:val="18"/>
        </w:rPr>
        <w:t xml:space="preserve"> </w:t>
      </w:r>
      <w:r>
        <w:rPr>
          <w:spacing w:val="-2"/>
          <w:sz w:val="18"/>
        </w:rPr>
        <w:t>meetings</w:t>
      </w:r>
    </w:p>
    <w:p w14:paraId="62F61C4B" w14:textId="77777777" w:rsidR="00682E19" w:rsidRDefault="00682E19" w:rsidP="00682E19">
      <w:pPr>
        <w:numPr>
          <w:ilvl w:val="0"/>
          <w:numId w:val="10"/>
        </w:numPr>
        <w:tabs>
          <w:tab w:val="left" w:pos="435"/>
        </w:tabs>
        <w:spacing w:before="53" w:line="278" w:lineRule="auto"/>
        <w:ind w:right="674"/>
        <w:rPr>
          <w:sz w:val="18"/>
        </w:rPr>
      </w:pPr>
      <w:r>
        <w:rPr>
          <w:sz w:val="18"/>
        </w:rPr>
        <w:t>1969</w:t>
      </w:r>
      <w:r>
        <w:rPr>
          <w:spacing w:val="-5"/>
          <w:sz w:val="18"/>
        </w:rPr>
        <w:t xml:space="preserve"> </w:t>
      </w:r>
      <w:r>
        <w:rPr>
          <w:sz w:val="18"/>
        </w:rPr>
        <w:t>members</w:t>
      </w:r>
      <w:r>
        <w:rPr>
          <w:spacing w:val="-5"/>
          <w:sz w:val="18"/>
        </w:rPr>
        <w:t xml:space="preserve"> </w:t>
      </w:r>
      <w:r>
        <w:rPr>
          <w:sz w:val="18"/>
        </w:rPr>
        <w:t>on</w:t>
      </w:r>
      <w:r>
        <w:rPr>
          <w:spacing w:val="-5"/>
          <w:sz w:val="18"/>
        </w:rPr>
        <w:t xml:space="preserve"> </w:t>
      </w:r>
      <w:r>
        <w:rPr>
          <w:sz w:val="18"/>
        </w:rPr>
        <w:t>closed Facebook groups</w:t>
      </w:r>
    </w:p>
    <w:p w14:paraId="0709174F" w14:textId="494A042A" w:rsidR="00682E19" w:rsidRDefault="00682E19" w:rsidP="00682E19">
      <w:pPr>
        <w:pStyle w:val="BodyText"/>
        <w:ind w:left="0"/>
        <w:rPr>
          <w:rFonts w:ascii="Times New Roman"/>
          <w:sz w:val="20"/>
        </w:rPr>
      </w:pPr>
    </w:p>
    <w:p w14:paraId="378EA72F" w14:textId="2F8DF44F" w:rsidR="00682E19" w:rsidRPr="00B85BF8" w:rsidRDefault="00B85BF8" w:rsidP="00682E19">
      <w:pPr>
        <w:pStyle w:val="BodyText"/>
        <w:ind w:left="0"/>
        <w:rPr>
          <w:b/>
          <w:spacing w:val="-2"/>
          <w:w w:val="110"/>
          <w:szCs w:val="22"/>
        </w:rPr>
      </w:pPr>
      <w:r>
        <w:rPr>
          <w:b/>
          <w:spacing w:val="-2"/>
          <w:w w:val="110"/>
          <w:szCs w:val="22"/>
        </w:rPr>
        <w:t xml:space="preserve">               </w:t>
      </w:r>
      <w:r w:rsidR="00682E19" w:rsidRPr="00B85BF8">
        <w:rPr>
          <w:b/>
          <w:spacing w:val="-2"/>
          <w:w w:val="110"/>
          <w:szCs w:val="22"/>
        </w:rPr>
        <w:t>QDENGAGE</w:t>
      </w:r>
    </w:p>
    <w:p w14:paraId="02CFEF85" w14:textId="77777777" w:rsidR="00682E19" w:rsidRDefault="00682E19" w:rsidP="00682E19">
      <w:pPr>
        <w:pStyle w:val="BodyText"/>
        <w:spacing w:before="10"/>
        <w:ind w:left="0"/>
        <w:rPr>
          <w:rFonts w:ascii="Times New Roman"/>
          <w:sz w:val="16"/>
        </w:rPr>
      </w:pPr>
    </w:p>
    <w:p w14:paraId="7E246F2B" w14:textId="77777777" w:rsidR="00682E19" w:rsidRDefault="00682E19" w:rsidP="00682E19">
      <w:pPr>
        <w:numPr>
          <w:ilvl w:val="0"/>
          <w:numId w:val="11"/>
        </w:numPr>
        <w:tabs>
          <w:tab w:val="left" w:pos="508"/>
        </w:tabs>
        <w:ind w:hanging="228"/>
        <w:rPr>
          <w:sz w:val="18"/>
        </w:rPr>
      </w:pPr>
      <w:r>
        <w:rPr>
          <w:sz w:val="18"/>
        </w:rPr>
        <w:t>38</w:t>
      </w:r>
      <w:r>
        <w:rPr>
          <w:spacing w:val="-4"/>
          <w:sz w:val="18"/>
        </w:rPr>
        <w:t xml:space="preserve"> </w:t>
      </w:r>
      <w:r>
        <w:rPr>
          <w:spacing w:val="-2"/>
          <w:sz w:val="18"/>
        </w:rPr>
        <w:t>engagements</w:t>
      </w:r>
    </w:p>
    <w:p w14:paraId="56C9CB1E" w14:textId="77777777" w:rsidR="00682E19" w:rsidRDefault="00682E19" w:rsidP="00682E19">
      <w:pPr>
        <w:numPr>
          <w:ilvl w:val="0"/>
          <w:numId w:val="11"/>
        </w:numPr>
        <w:tabs>
          <w:tab w:val="left" w:pos="508"/>
        </w:tabs>
        <w:spacing w:before="53"/>
        <w:ind w:hanging="228"/>
        <w:rPr>
          <w:sz w:val="18"/>
        </w:rPr>
      </w:pPr>
      <w:r>
        <w:rPr>
          <w:sz w:val="18"/>
        </w:rPr>
        <w:t>13</w:t>
      </w:r>
      <w:r>
        <w:rPr>
          <w:spacing w:val="-6"/>
          <w:sz w:val="18"/>
        </w:rPr>
        <w:t xml:space="preserve"> </w:t>
      </w:r>
      <w:r>
        <w:rPr>
          <w:sz w:val="18"/>
        </w:rPr>
        <w:t>Queensland</w:t>
      </w:r>
      <w:r>
        <w:rPr>
          <w:spacing w:val="-6"/>
          <w:sz w:val="18"/>
        </w:rPr>
        <w:t xml:space="preserve"> </w:t>
      </w:r>
      <w:r>
        <w:rPr>
          <w:spacing w:val="-2"/>
          <w:sz w:val="18"/>
        </w:rPr>
        <w:t>locations</w:t>
      </w:r>
    </w:p>
    <w:p w14:paraId="16823077" w14:textId="77777777" w:rsidR="00682E19" w:rsidRDefault="00682E19" w:rsidP="00682E19">
      <w:pPr>
        <w:numPr>
          <w:ilvl w:val="0"/>
          <w:numId w:val="11"/>
        </w:numPr>
        <w:tabs>
          <w:tab w:val="left" w:pos="508"/>
        </w:tabs>
        <w:spacing w:before="53"/>
        <w:ind w:hanging="228"/>
        <w:rPr>
          <w:sz w:val="18"/>
        </w:rPr>
      </w:pPr>
      <w:r>
        <w:rPr>
          <w:sz w:val="18"/>
        </w:rPr>
        <w:t>17</w:t>
      </w:r>
      <w:r>
        <w:rPr>
          <w:spacing w:val="-4"/>
          <w:sz w:val="18"/>
        </w:rPr>
        <w:t xml:space="preserve"> </w:t>
      </w:r>
      <w:r>
        <w:rPr>
          <w:spacing w:val="-2"/>
          <w:sz w:val="18"/>
        </w:rPr>
        <w:t>customers</w:t>
      </w:r>
    </w:p>
    <w:p w14:paraId="1B8A14A8" w14:textId="2606AC01" w:rsidR="00682E19" w:rsidRDefault="00682E19" w:rsidP="00682E19">
      <w:pPr>
        <w:numPr>
          <w:ilvl w:val="0"/>
          <w:numId w:val="11"/>
        </w:numPr>
        <w:tabs>
          <w:tab w:val="left" w:pos="508"/>
        </w:tabs>
        <w:spacing w:before="53" w:line="278" w:lineRule="auto"/>
        <w:ind w:right="425"/>
        <w:rPr>
          <w:sz w:val="18"/>
        </w:rPr>
      </w:pPr>
      <w:r>
        <w:rPr>
          <w:sz w:val="18"/>
        </w:rPr>
        <w:t xml:space="preserve">369 </w:t>
      </w:r>
      <w:r w:rsidR="00006CA9">
        <w:rPr>
          <w:sz w:val="18"/>
        </w:rPr>
        <w:t>opportunities</w:t>
      </w:r>
      <w:r>
        <w:rPr>
          <w:sz w:val="18"/>
        </w:rPr>
        <w:t xml:space="preserve"> for people with disability to engage</w:t>
      </w:r>
    </w:p>
    <w:p w14:paraId="5A2CD519" w14:textId="77777777" w:rsidR="00682E19" w:rsidRPr="00B85BF8" w:rsidRDefault="00682E19" w:rsidP="00B85BF8">
      <w:pPr>
        <w:spacing w:before="44" w:line="242" w:lineRule="auto"/>
        <w:ind w:left="1049" w:right="109"/>
        <w:jc w:val="both"/>
        <w:rPr>
          <w:b/>
          <w:sz w:val="24"/>
        </w:rPr>
      </w:pPr>
      <w:r w:rsidRPr="00B85BF8">
        <w:rPr>
          <w:b/>
          <w:spacing w:val="-2"/>
          <w:w w:val="110"/>
          <w:sz w:val="24"/>
        </w:rPr>
        <w:t>Disability Inclusive</w:t>
      </w:r>
      <w:r w:rsidRPr="00B85BF8">
        <w:rPr>
          <w:b/>
          <w:spacing w:val="-17"/>
          <w:w w:val="110"/>
          <w:sz w:val="24"/>
        </w:rPr>
        <w:t xml:space="preserve"> </w:t>
      </w:r>
      <w:r w:rsidRPr="00B85BF8">
        <w:rPr>
          <w:b/>
          <w:spacing w:val="-2"/>
          <w:w w:val="110"/>
          <w:sz w:val="24"/>
        </w:rPr>
        <w:t>and Disaster Resilient Queensland</w:t>
      </w:r>
    </w:p>
    <w:p w14:paraId="04F7FE0C" w14:textId="77777777" w:rsidR="00682E19" w:rsidRDefault="00682E19" w:rsidP="00682E19">
      <w:pPr>
        <w:numPr>
          <w:ilvl w:val="0"/>
          <w:numId w:val="12"/>
        </w:numPr>
        <w:tabs>
          <w:tab w:val="left" w:pos="392"/>
        </w:tabs>
        <w:spacing w:before="93" w:line="278" w:lineRule="auto"/>
        <w:ind w:right="692"/>
        <w:rPr>
          <w:sz w:val="18"/>
        </w:rPr>
      </w:pPr>
      <w:r>
        <w:rPr>
          <w:sz w:val="18"/>
        </w:rPr>
        <w:t>Queensland and National Awards</w:t>
      </w:r>
      <w:r>
        <w:rPr>
          <w:spacing w:val="-13"/>
          <w:sz w:val="18"/>
        </w:rPr>
        <w:t xml:space="preserve"> </w:t>
      </w:r>
      <w:r>
        <w:rPr>
          <w:sz w:val="18"/>
        </w:rPr>
        <w:t>-</w:t>
      </w:r>
      <w:r>
        <w:rPr>
          <w:spacing w:val="-12"/>
          <w:sz w:val="18"/>
        </w:rPr>
        <w:t xml:space="preserve"> </w:t>
      </w:r>
      <w:proofErr w:type="spellStart"/>
      <w:r>
        <w:rPr>
          <w:sz w:val="18"/>
        </w:rPr>
        <w:t>Resilent</w:t>
      </w:r>
      <w:proofErr w:type="spellEnd"/>
      <w:r>
        <w:rPr>
          <w:spacing w:val="-13"/>
          <w:sz w:val="18"/>
        </w:rPr>
        <w:t xml:space="preserve"> </w:t>
      </w:r>
      <w:r>
        <w:rPr>
          <w:sz w:val="18"/>
        </w:rPr>
        <w:t>Australia</w:t>
      </w:r>
    </w:p>
    <w:p w14:paraId="38D9BD4B" w14:textId="77777777" w:rsidR="00682E19" w:rsidRDefault="00682E19" w:rsidP="00682E19">
      <w:pPr>
        <w:numPr>
          <w:ilvl w:val="0"/>
          <w:numId w:val="12"/>
        </w:numPr>
        <w:tabs>
          <w:tab w:val="left" w:pos="392"/>
        </w:tabs>
        <w:spacing w:line="278" w:lineRule="auto"/>
        <w:ind w:right="338"/>
        <w:rPr>
          <w:sz w:val="18"/>
        </w:rPr>
      </w:pPr>
      <w:r>
        <w:rPr>
          <w:sz w:val="18"/>
        </w:rPr>
        <w:t>2857 contacts with people with disability, community,</w:t>
      </w:r>
    </w:p>
    <w:p w14:paraId="143FC329" w14:textId="77777777" w:rsidR="00682E19" w:rsidRDefault="00682E19" w:rsidP="00682E19">
      <w:pPr>
        <w:spacing w:line="207" w:lineRule="exact"/>
        <w:ind w:left="391"/>
        <w:rPr>
          <w:sz w:val="18"/>
        </w:rPr>
      </w:pPr>
      <w:r>
        <w:rPr>
          <w:sz w:val="18"/>
        </w:rPr>
        <w:t>disability</w:t>
      </w:r>
      <w:r>
        <w:rPr>
          <w:spacing w:val="3"/>
          <w:sz w:val="18"/>
        </w:rPr>
        <w:t xml:space="preserve"> </w:t>
      </w:r>
      <w:r>
        <w:rPr>
          <w:sz w:val="18"/>
        </w:rPr>
        <w:t>and</w:t>
      </w:r>
      <w:r>
        <w:rPr>
          <w:spacing w:val="4"/>
          <w:sz w:val="18"/>
        </w:rPr>
        <w:t xml:space="preserve"> </w:t>
      </w:r>
      <w:r>
        <w:rPr>
          <w:sz w:val="18"/>
        </w:rPr>
        <w:t>emergency</w:t>
      </w:r>
      <w:r>
        <w:rPr>
          <w:spacing w:val="4"/>
          <w:sz w:val="18"/>
        </w:rPr>
        <w:t xml:space="preserve"> </w:t>
      </w:r>
      <w:r>
        <w:rPr>
          <w:spacing w:val="-2"/>
          <w:sz w:val="18"/>
        </w:rPr>
        <w:t>sectors</w:t>
      </w:r>
    </w:p>
    <w:p w14:paraId="6D2EB85C" w14:textId="77777777" w:rsidR="00682E19" w:rsidRDefault="00682E19" w:rsidP="00682E19">
      <w:pPr>
        <w:numPr>
          <w:ilvl w:val="0"/>
          <w:numId w:val="12"/>
        </w:numPr>
        <w:tabs>
          <w:tab w:val="left" w:pos="392"/>
        </w:tabs>
        <w:spacing w:before="32" w:line="278" w:lineRule="auto"/>
        <w:ind w:right="395"/>
        <w:rPr>
          <w:sz w:val="18"/>
        </w:rPr>
      </w:pPr>
      <w:r>
        <w:rPr>
          <w:sz w:val="18"/>
        </w:rPr>
        <w:t>25</w:t>
      </w:r>
      <w:r>
        <w:rPr>
          <w:spacing w:val="-6"/>
          <w:sz w:val="18"/>
        </w:rPr>
        <w:t xml:space="preserve"> </w:t>
      </w:r>
      <w:r>
        <w:rPr>
          <w:sz w:val="18"/>
        </w:rPr>
        <w:t>Peer</w:t>
      </w:r>
      <w:r>
        <w:rPr>
          <w:spacing w:val="-6"/>
          <w:sz w:val="18"/>
        </w:rPr>
        <w:t xml:space="preserve"> </w:t>
      </w:r>
      <w:r>
        <w:rPr>
          <w:sz w:val="18"/>
        </w:rPr>
        <w:t>Leaders</w:t>
      </w:r>
      <w:r>
        <w:rPr>
          <w:spacing w:val="-6"/>
          <w:sz w:val="18"/>
        </w:rPr>
        <w:t xml:space="preserve"> </w:t>
      </w:r>
      <w:r>
        <w:rPr>
          <w:sz w:val="18"/>
        </w:rPr>
        <w:t>with</w:t>
      </w:r>
      <w:r>
        <w:rPr>
          <w:spacing w:val="-6"/>
          <w:sz w:val="18"/>
        </w:rPr>
        <w:t xml:space="preserve"> </w:t>
      </w:r>
      <w:r>
        <w:rPr>
          <w:sz w:val="18"/>
        </w:rPr>
        <w:t>disability trained in PCEP</w:t>
      </w:r>
    </w:p>
    <w:p w14:paraId="346391AA" w14:textId="77777777" w:rsidR="00682E19" w:rsidRDefault="00682E19" w:rsidP="00682E19">
      <w:pPr>
        <w:numPr>
          <w:ilvl w:val="0"/>
          <w:numId w:val="12"/>
        </w:numPr>
        <w:tabs>
          <w:tab w:val="left" w:pos="392"/>
        </w:tabs>
        <w:spacing w:line="278" w:lineRule="auto"/>
        <w:ind w:right="584"/>
        <w:rPr>
          <w:sz w:val="18"/>
        </w:rPr>
      </w:pPr>
      <w:r>
        <w:rPr>
          <w:sz w:val="18"/>
        </w:rPr>
        <w:t>281 people with disability introduced</w:t>
      </w:r>
      <w:r>
        <w:rPr>
          <w:spacing w:val="-4"/>
          <w:sz w:val="18"/>
        </w:rPr>
        <w:t xml:space="preserve"> </w:t>
      </w:r>
      <w:r>
        <w:rPr>
          <w:sz w:val="18"/>
        </w:rPr>
        <w:t>to</w:t>
      </w:r>
      <w:r>
        <w:rPr>
          <w:spacing w:val="-4"/>
          <w:sz w:val="18"/>
        </w:rPr>
        <w:t xml:space="preserve"> </w:t>
      </w:r>
      <w:r>
        <w:rPr>
          <w:sz w:val="18"/>
        </w:rPr>
        <w:t>PCEP</w:t>
      </w:r>
      <w:r>
        <w:rPr>
          <w:spacing w:val="-4"/>
          <w:sz w:val="18"/>
        </w:rPr>
        <w:t xml:space="preserve"> </w:t>
      </w:r>
      <w:r>
        <w:rPr>
          <w:sz w:val="18"/>
        </w:rPr>
        <w:t>through peer support</w:t>
      </w:r>
    </w:p>
    <w:p w14:paraId="6AD8047E" w14:textId="77777777" w:rsidR="00682E19" w:rsidRDefault="00682E19" w:rsidP="00682E19">
      <w:pPr>
        <w:numPr>
          <w:ilvl w:val="0"/>
          <w:numId w:val="12"/>
        </w:numPr>
        <w:tabs>
          <w:tab w:val="left" w:pos="392"/>
        </w:tabs>
        <w:spacing w:line="278" w:lineRule="auto"/>
        <w:ind w:right="428"/>
        <w:rPr>
          <w:sz w:val="18"/>
        </w:rPr>
      </w:pPr>
      <w:r>
        <w:rPr>
          <w:sz w:val="18"/>
        </w:rPr>
        <w:t>22 people with disability individually</w:t>
      </w:r>
      <w:r>
        <w:rPr>
          <w:spacing w:val="-12"/>
          <w:sz w:val="18"/>
        </w:rPr>
        <w:t xml:space="preserve"> </w:t>
      </w:r>
      <w:r>
        <w:rPr>
          <w:sz w:val="18"/>
        </w:rPr>
        <w:t>mentored</w:t>
      </w:r>
      <w:r>
        <w:rPr>
          <w:spacing w:val="-12"/>
          <w:sz w:val="18"/>
        </w:rPr>
        <w:t xml:space="preserve"> </w:t>
      </w:r>
      <w:r>
        <w:rPr>
          <w:sz w:val="18"/>
        </w:rPr>
        <w:t>in</w:t>
      </w:r>
      <w:r>
        <w:rPr>
          <w:spacing w:val="-12"/>
          <w:sz w:val="18"/>
        </w:rPr>
        <w:t xml:space="preserve"> </w:t>
      </w:r>
      <w:r>
        <w:rPr>
          <w:sz w:val="18"/>
        </w:rPr>
        <w:t>PCEP</w:t>
      </w:r>
    </w:p>
    <w:p w14:paraId="7C313887" w14:textId="77777777" w:rsidR="00682E19" w:rsidRDefault="00682E19" w:rsidP="00682E19">
      <w:pPr>
        <w:numPr>
          <w:ilvl w:val="0"/>
          <w:numId w:val="12"/>
        </w:numPr>
        <w:tabs>
          <w:tab w:val="left" w:pos="392"/>
        </w:tabs>
        <w:spacing w:line="278" w:lineRule="auto"/>
        <w:ind w:right="408"/>
        <w:rPr>
          <w:sz w:val="18"/>
        </w:rPr>
      </w:pPr>
      <w:r>
        <w:rPr>
          <w:sz w:val="18"/>
        </w:rPr>
        <w:t>47 people with disability made PCEP plans</w:t>
      </w:r>
    </w:p>
    <w:p w14:paraId="07527C79" w14:textId="77777777" w:rsidR="00682E19" w:rsidRDefault="00682E19" w:rsidP="00682E19">
      <w:pPr>
        <w:numPr>
          <w:ilvl w:val="0"/>
          <w:numId w:val="12"/>
        </w:numPr>
        <w:tabs>
          <w:tab w:val="left" w:pos="392"/>
        </w:tabs>
        <w:spacing w:line="278" w:lineRule="auto"/>
        <w:ind w:right="601"/>
        <w:rPr>
          <w:sz w:val="18"/>
        </w:rPr>
      </w:pPr>
      <w:r>
        <w:rPr>
          <w:sz w:val="18"/>
        </w:rPr>
        <w:t>DIDRR</w:t>
      </w:r>
      <w:r>
        <w:rPr>
          <w:spacing w:val="-6"/>
          <w:sz w:val="18"/>
        </w:rPr>
        <w:t xml:space="preserve"> </w:t>
      </w:r>
      <w:proofErr w:type="spellStart"/>
      <w:r>
        <w:rPr>
          <w:sz w:val="18"/>
        </w:rPr>
        <w:t>framwork</w:t>
      </w:r>
      <w:proofErr w:type="spellEnd"/>
      <w:r>
        <w:rPr>
          <w:spacing w:val="-6"/>
          <w:sz w:val="18"/>
        </w:rPr>
        <w:t xml:space="preserve"> </w:t>
      </w:r>
      <w:r>
        <w:rPr>
          <w:sz w:val="18"/>
        </w:rPr>
        <w:t>and</w:t>
      </w:r>
      <w:r>
        <w:rPr>
          <w:spacing w:val="-6"/>
          <w:sz w:val="18"/>
        </w:rPr>
        <w:t xml:space="preserve"> </w:t>
      </w:r>
      <w:r>
        <w:rPr>
          <w:sz w:val="18"/>
        </w:rPr>
        <w:t xml:space="preserve">toolkit </w:t>
      </w:r>
      <w:r>
        <w:rPr>
          <w:spacing w:val="-2"/>
          <w:sz w:val="18"/>
        </w:rPr>
        <w:t>resources</w:t>
      </w:r>
    </w:p>
    <w:p w14:paraId="027DD0F4" w14:textId="77777777" w:rsidR="00682E19" w:rsidRDefault="00682E19" w:rsidP="00682E19">
      <w:pPr>
        <w:numPr>
          <w:ilvl w:val="0"/>
          <w:numId w:val="12"/>
        </w:numPr>
        <w:tabs>
          <w:tab w:val="left" w:pos="392"/>
        </w:tabs>
        <w:spacing w:line="207" w:lineRule="exact"/>
        <w:rPr>
          <w:sz w:val="18"/>
        </w:rPr>
      </w:pPr>
      <w:r>
        <w:rPr>
          <w:sz w:val="18"/>
        </w:rPr>
        <w:t>Person-</w:t>
      </w:r>
      <w:proofErr w:type="spellStart"/>
      <w:r>
        <w:rPr>
          <w:sz w:val="18"/>
        </w:rPr>
        <w:t>Centred</w:t>
      </w:r>
      <w:proofErr w:type="spellEnd"/>
      <w:r>
        <w:rPr>
          <w:spacing w:val="-9"/>
          <w:sz w:val="18"/>
        </w:rPr>
        <w:t xml:space="preserve"> </w:t>
      </w:r>
      <w:r>
        <w:rPr>
          <w:sz w:val="18"/>
        </w:rPr>
        <w:t>Emergency</w:t>
      </w:r>
      <w:r>
        <w:rPr>
          <w:spacing w:val="-8"/>
          <w:sz w:val="18"/>
        </w:rPr>
        <w:t xml:space="preserve"> </w:t>
      </w:r>
      <w:r>
        <w:rPr>
          <w:spacing w:val="-4"/>
          <w:sz w:val="18"/>
        </w:rPr>
        <w:t>Prep</w:t>
      </w:r>
    </w:p>
    <w:p w14:paraId="3DC024E0" w14:textId="4A4E3CA9" w:rsidR="00682E19" w:rsidRPr="00B85BF8" w:rsidRDefault="00682E19" w:rsidP="00682E19">
      <w:pPr>
        <w:spacing w:before="222"/>
        <w:ind w:left="975"/>
        <w:rPr>
          <w:b/>
          <w:sz w:val="24"/>
        </w:rPr>
      </w:pPr>
      <w:r w:rsidRPr="00B85BF8">
        <w:rPr>
          <w:b/>
          <w:spacing w:val="-2"/>
          <w:w w:val="110"/>
          <w:sz w:val="24"/>
        </w:rPr>
        <w:t>Membership</w:t>
      </w:r>
    </w:p>
    <w:p w14:paraId="0F5384D6" w14:textId="77777777" w:rsidR="00682E19" w:rsidRDefault="00682E19" w:rsidP="00682E19">
      <w:pPr>
        <w:numPr>
          <w:ilvl w:val="0"/>
          <w:numId w:val="13"/>
        </w:numPr>
        <w:tabs>
          <w:tab w:val="left" w:pos="405"/>
        </w:tabs>
        <w:ind w:hanging="228"/>
        <w:rPr>
          <w:sz w:val="18"/>
        </w:rPr>
      </w:pPr>
      <w:r>
        <w:rPr>
          <w:sz w:val="18"/>
        </w:rPr>
        <w:t>1240</w:t>
      </w:r>
      <w:r>
        <w:rPr>
          <w:spacing w:val="-8"/>
          <w:sz w:val="18"/>
        </w:rPr>
        <w:t xml:space="preserve"> </w:t>
      </w:r>
      <w:r>
        <w:rPr>
          <w:sz w:val="18"/>
        </w:rPr>
        <w:t>Ordinary</w:t>
      </w:r>
      <w:r>
        <w:rPr>
          <w:spacing w:val="-6"/>
          <w:sz w:val="18"/>
        </w:rPr>
        <w:t xml:space="preserve"> </w:t>
      </w:r>
      <w:r>
        <w:rPr>
          <w:spacing w:val="-2"/>
          <w:sz w:val="18"/>
        </w:rPr>
        <w:t>Members</w:t>
      </w:r>
    </w:p>
    <w:p w14:paraId="121BC8F5" w14:textId="77777777" w:rsidR="00682E19" w:rsidRDefault="00682E19" w:rsidP="00682E19">
      <w:pPr>
        <w:numPr>
          <w:ilvl w:val="0"/>
          <w:numId w:val="13"/>
        </w:numPr>
        <w:tabs>
          <w:tab w:val="left" w:pos="405"/>
        </w:tabs>
        <w:spacing w:before="33"/>
        <w:ind w:hanging="228"/>
        <w:rPr>
          <w:sz w:val="18"/>
        </w:rPr>
      </w:pPr>
      <w:r>
        <w:rPr>
          <w:sz w:val="18"/>
        </w:rPr>
        <w:t>54</w:t>
      </w:r>
      <w:r>
        <w:rPr>
          <w:spacing w:val="8"/>
          <w:sz w:val="18"/>
        </w:rPr>
        <w:t xml:space="preserve"> </w:t>
      </w:r>
      <w:r>
        <w:rPr>
          <w:sz w:val="18"/>
        </w:rPr>
        <w:t>Support</w:t>
      </w:r>
      <w:r>
        <w:rPr>
          <w:spacing w:val="8"/>
          <w:sz w:val="18"/>
        </w:rPr>
        <w:t xml:space="preserve"> </w:t>
      </w:r>
      <w:proofErr w:type="spellStart"/>
      <w:r>
        <w:rPr>
          <w:spacing w:val="-2"/>
          <w:sz w:val="18"/>
        </w:rPr>
        <w:t>Organisations</w:t>
      </w:r>
      <w:proofErr w:type="spellEnd"/>
    </w:p>
    <w:p w14:paraId="4EF90FDB" w14:textId="77777777" w:rsidR="00682E19" w:rsidRDefault="00682E19" w:rsidP="00682E19">
      <w:pPr>
        <w:numPr>
          <w:ilvl w:val="0"/>
          <w:numId w:val="13"/>
        </w:numPr>
        <w:tabs>
          <w:tab w:val="left" w:pos="405"/>
        </w:tabs>
        <w:spacing w:before="33"/>
        <w:ind w:hanging="228"/>
        <w:rPr>
          <w:sz w:val="18"/>
        </w:rPr>
      </w:pPr>
      <w:r>
        <w:rPr>
          <w:sz w:val="18"/>
        </w:rPr>
        <w:t>767</w:t>
      </w:r>
      <w:r>
        <w:rPr>
          <w:spacing w:val="-5"/>
          <w:sz w:val="18"/>
        </w:rPr>
        <w:t xml:space="preserve"> </w:t>
      </w:r>
      <w:r>
        <w:rPr>
          <w:spacing w:val="-2"/>
          <w:sz w:val="18"/>
        </w:rPr>
        <w:t>Supporters</w:t>
      </w:r>
    </w:p>
    <w:p w14:paraId="43E22EE2" w14:textId="77777777" w:rsidR="00682E19" w:rsidRDefault="00682E19" w:rsidP="00682E19">
      <w:pPr>
        <w:numPr>
          <w:ilvl w:val="0"/>
          <w:numId w:val="13"/>
        </w:numPr>
        <w:tabs>
          <w:tab w:val="left" w:pos="405"/>
        </w:tabs>
        <w:spacing w:before="33" w:line="278" w:lineRule="auto"/>
        <w:ind w:right="689"/>
        <w:rPr>
          <w:sz w:val="18"/>
        </w:rPr>
      </w:pPr>
      <w:r>
        <w:rPr>
          <w:sz w:val="18"/>
        </w:rPr>
        <w:t>1313</w:t>
      </w:r>
      <w:r>
        <w:rPr>
          <w:spacing w:val="-13"/>
          <w:sz w:val="18"/>
        </w:rPr>
        <w:t xml:space="preserve"> </w:t>
      </w:r>
      <w:r>
        <w:rPr>
          <w:sz w:val="18"/>
        </w:rPr>
        <w:t>Aboriginal</w:t>
      </w:r>
      <w:r>
        <w:rPr>
          <w:spacing w:val="-12"/>
          <w:sz w:val="18"/>
        </w:rPr>
        <w:t xml:space="preserve"> </w:t>
      </w:r>
      <w:r>
        <w:rPr>
          <w:sz w:val="18"/>
        </w:rPr>
        <w:t>and</w:t>
      </w:r>
      <w:r>
        <w:rPr>
          <w:spacing w:val="-13"/>
          <w:sz w:val="18"/>
        </w:rPr>
        <w:t xml:space="preserve"> </w:t>
      </w:r>
      <w:r>
        <w:rPr>
          <w:sz w:val="18"/>
        </w:rPr>
        <w:t xml:space="preserve">Torres Strait Islander Disability </w:t>
      </w:r>
      <w:r>
        <w:rPr>
          <w:spacing w:val="-2"/>
          <w:sz w:val="18"/>
        </w:rPr>
        <w:t>Network</w:t>
      </w:r>
    </w:p>
    <w:p w14:paraId="03770AD9" w14:textId="3679EB73" w:rsidR="00682E19" w:rsidRPr="00B85BF8" w:rsidRDefault="00682E19" w:rsidP="00682E19">
      <w:pPr>
        <w:spacing w:before="242"/>
        <w:ind w:left="988"/>
        <w:rPr>
          <w:b/>
          <w:sz w:val="24"/>
        </w:rPr>
      </w:pPr>
      <w:r w:rsidRPr="00B85BF8">
        <w:rPr>
          <w:b/>
          <w:spacing w:val="-2"/>
          <w:w w:val="105"/>
          <w:sz w:val="24"/>
        </w:rPr>
        <w:t>Awards</w:t>
      </w:r>
    </w:p>
    <w:p w14:paraId="08E7D0F2" w14:textId="77777777" w:rsidR="00682E19" w:rsidRDefault="00682E19" w:rsidP="00682E19">
      <w:pPr>
        <w:numPr>
          <w:ilvl w:val="0"/>
          <w:numId w:val="14"/>
        </w:numPr>
        <w:tabs>
          <w:tab w:val="left" w:pos="405"/>
        </w:tabs>
        <w:spacing w:before="1" w:line="285" w:lineRule="auto"/>
        <w:ind w:right="301"/>
        <w:rPr>
          <w:sz w:val="19"/>
        </w:rPr>
      </w:pPr>
      <w:r>
        <w:rPr>
          <w:sz w:val="19"/>
        </w:rPr>
        <w:t>2020 Resilient Australia Award</w:t>
      </w:r>
      <w:r>
        <w:rPr>
          <w:spacing w:val="-1"/>
          <w:sz w:val="19"/>
        </w:rPr>
        <w:t xml:space="preserve"> </w:t>
      </w:r>
      <w:r>
        <w:rPr>
          <w:sz w:val="19"/>
        </w:rPr>
        <w:t>Community</w:t>
      </w:r>
      <w:r>
        <w:rPr>
          <w:spacing w:val="-1"/>
          <w:sz w:val="19"/>
        </w:rPr>
        <w:t xml:space="preserve"> </w:t>
      </w:r>
      <w:r>
        <w:rPr>
          <w:sz w:val="19"/>
        </w:rPr>
        <w:t>Category</w:t>
      </w:r>
      <w:r>
        <w:rPr>
          <w:spacing w:val="-1"/>
          <w:sz w:val="19"/>
        </w:rPr>
        <w:t xml:space="preserve"> </w:t>
      </w:r>
      <w:r>
        <w:rPr>
          <w:sz w:val="19"/>
        </w:rPr>
        <w:t xml:space="preserve">- </w:t>
      </w:r>
      <w:r>
        <w:rPr>
          <w:spacing w:val="-2"/>
          <w:sz w:val="19"/>
        </w:rPr>
        <w:t>Queensland</w:t>
      </w:r>
    </w:p>
    <w:p w14:paraId="40478A89" w14:textId="77777777" w:rsidR="00682E19" w:rsidRDefault="00682E19" w:rsidP="00682E19">
      <w:pPr>
        <w:numPr>
          <w:ilvl w:val="0"/>
          <w:numId w:val="14"/>
        </w:numPr>
        <w:tabs>
          <w:tab w:val="left" w:pos="405"/>
        </w:tabs>
        <w:spacing w:line="285" w:lineRule="auto"/>
        <w:ind w:right="308"/>
        <w:rPr>
          <w:sz w:val="19"/>
        </w:rPr>
      </w:pPr>
      <w:r>
        <w:rPr>
          <w:sz w:val="19"/>
        </w:rPr>
        <w:t>2020 Suncorp Resilient Australia</w:t>
      </w:r>
      <w:r>
        <w:rPr>
          <w:spacing w:val="-10"/>
          <w:sz w:val="19"/>
        </w:rPr>
        <w:t xml:space="preserve"> </w:t>
      </w:r>
      <w:r>
        <w:rPr>
          <w:sz w:val="19"/>
        </w:rPr>
        <w:t>National</w:t>
      </w:r>
      <w:r>
        <w:rPr>
          <w:spacing w:val="-10"/>
          <w:sz w:val="19"/>
        </w:rPr>
        <w:t xml:space="preserve"> </w:t>
      </w:r>
      <w:r>
        <w:rPr>
          <w:sz w:val="19"/>
        </w:rPr>
        <w:t>Community Award (National)</w:t>
      </w:r>
    </w:p>
    <w:p w14:paraId="139A9392" w14:textId="77777777" w:rsidR="00682E19" w:rsidRDefault="00682E19" w:rsidP="00682E19">
      <w:pPr>
        <w:numPr>
          <w:ilvl w:val="0"/>
          <w:numId w:val="14"/>
        </w:numPr>
        <w:tabs>
          <w:tab w:val="left" w:pos="405"/>
        </w:tabs>
        <w:spacing w:line="285" w:lineRule="auto"/>
        <w:ind w:right="519"/>
        <w:rPr>
          <w:sz w:val="19"/>
        </w:rPr>
      </w:pPr>
      <w:r>
        <w:rPr>
          <w:sz w:val="19"/>
        </w:rPr>
        <w:t>IGEM 2020 International Women’s</w:t>
      </w:r>
      <w:r>
        <w:rPr>
          <w:spacing w:val="-14"/>
          <w:sz w:val="19"/>
        </w:rPr>
        <w:t xml:space="preserve"> </w:t>
      </w:r>
      <w:r>
        <w:rPr>
          <w:sz w:val="19"/>
        </w:rPr>
        <w:t>Day</w:t>
      </w:r>
      <w:r>
        <w:rPr>
          <w:spacing w:val="-13"/>
          <w:sz w:val="19"/>
        </w:rPr>
        <w:t xml:space="preserve"> </w:t>
      </w:r>
      <w:r>
        <w:rPr>
          <w:sz w:val="19"/>
        </w:rPr>
        <w:t>Champion</w:t>
      </w:r>
      <w:r>
        <w:rPr>
          <w:spacing w:val="-13"/>
          <w:sz w:val="19"/>
        </w:rPr>
        <w:t xml:space="preserve"> </w:t>
      </w:r>
      <w:r>
        <w:rPr>
          <w:sz w:val="19"/>
        </w:rPr>
        <w:t>of Change Award</w:t>
      </w:r>
    </w:p>
    <w:p w14:paraId="1E310749" w14:textId="77777777" w:rsidR="00682E19" w:rsidRPr="00B85BF8" w:rsidRDefault="00682E19" w:rsidP="00682E19">
      <w:pPr>
        <w:spacing w:before="142" w:line="242" w:lineRule="auto"/>
        <w:ind w:left="988" w:right="511"/>
        <w:rPr>
          <w:b/>
          <w:sz w:val="24"/>
        </w:rPr>
      </w:pPr>
      <w:r w:rsidRPr="00B85BF8">
        <w:rPr>
          <w:b/>
          <w:w w:val="110"/>
          <w:sz w:val="24"/>
        </w:rPr>
        <w:t>QDN</w:t>
      </w:r>
      <w:r w:rsidRPr="00B85BF8">
        <w:rPr>
          <w:b/>
          <w:spacing w:val="-19"/>
          <w:w w:val="110"/>
          <w:sz w:val="24"/>
        </w:rPr>
        <w:t xml:space="preserve"> </w:t>
      </w:r>
      <w:r w:rsidRPr="00B85BF8">
        <w:rPr>
          <w:b/>
          <w:w w:val="110"/>
          <w:sz w:val="24"/>
        </w:rPr>
        <w:t>lead</w:t>
      </w:r>
      <w:r w:rsidRPr="00B85BF8">
        <w:rPr>
          <w:b/>
          <w:spacing w:val="-18"/>
          <w:w w:val="110"/>
          <w:sz w:val="24"/>
        </w:rPr>
        <w:t xml:space="preserve"> </w:t>
      </w:r>
      <w:r w:rsidRPr="00B85BF8">
        <w:rPr>
          <w:b/>
          <w:w w:val="110"/>
          <w:sz w:val="24"/>
        </w:rPr>
        <w:t xml:space="preserve">and </w:t>
      </w:r>
      <w:r w:rsidRPr="00B85BF8">
        <w:rPr>
          <w:b/>
          <w:spacing w:val="-2"/>
          <w:w w:val="110"/>
          <w:sz w:val="24"/>
        </w:rPr>
        <w:t>partnered events</w:t>
      </w:r>
    </w:p>
    <w:p w14:paraId="59F13956" w14:textId="77777777" w:rsidR="00682E19" w:rsidRDefault="00682E19" w:rsidP="00682E19">
      <w:pPr>
        <w:numPr>
          <w:ilvl w:val="0"/>
          <w:numId w:val="15"/>
        </w:numPr>
        <w:tabs>
          <w:tab w:val="left" w:pos="405"/>
        </w:tabs>
        <w:spacing w:before="29"/>
        <w:ind w:hanging="228"/>
        <w:rPr>
          <w:sz w:val="19"/>
        </w:rPr>
      </w:pPr>
      <w:r>
        <w:rPr>
          <w:sz w:val="19"/>
        </w:rPr>
        <w:t>Covid</w:t>
      </w:r>
      <w:r>
        <w:rPr>
          <w:spacing w:val="9"/>
          <w:sz w:val="19"/>
        </w:rPr>
        <w:t xml:space="preserve"> </w:t>
      </w:r>
      <w:r>
        <w:rPr>
          <w:spacing w:val="-2"/>
          <w:sz w:val="19"/>
        </w:rPr>
        <w:t>Conversations</w:t>
      </w:r>
    </w:p>
    <w:p w14:paraId="16316C77" w14:textId="77777777" w:rsidR="00682E19" w:rsidRDefault="00682E19" w:rsidP="00682E19">
      <w:pPr>
        <w:numPr>
          <w:ilvl w:val="0"/>
          <w:numId w:val="15"/>
        </w:numPr>
        <w:tabs>
          <w:tab w:val="left" w:pos="405"/>
        </w:tabs>
        <w:spacing w:before="22" w:line="264" w:lineRule="auto"/>
        <w:ind w:right="708"/>
        <w:rPr>
          <w:sz w:val="19"/>
        </w:rPr>
      </w:pPr>
      <w:r>
        <w:rPr>
          <w:sz w:val="19"/>
        </w:rPr>
        <w:t>Stand</w:t>
      </w:r>
      <w:r>
        <w:rPr>
          <w:spacing w:val="-3"/>
          <w:sz w:val="19"/>
        </w:rPr>
        <w:t xml:space="preserve"> </w:t>
      </w:r>
      <w:r>
        <w:rPr>
          <w:sz w:val="19"/>
        </w:rPr>
        <w:t>With</w:t>
      </w:r>
      <w:r>
        <w:rPr>
          <w:spacing w:val="-3"/>
          <w:sz w:val="19"/>
        </w:rPr>
        <w:t xml:space="preserve"> </w:t>
      </w:r>
      <w:r>
        <w:rPr>
          <w:sz w:val="19"/>
        </w:rPr>
        <w:t>Us</w:t>
      </w:r>
      <w:r>
        <w:rPr>
          <w:spacing w:val="-3"/>
          <w:sz w:val="19"/>
        </w:rPr>
        <w:t xml:space="preserve"> </w:t>
      </w:r>
      <w:r>
        <w:rPr>
          <w:sz w:val="19"/>
        </w:rPr>
        <w:t xml:space="preserve">advocacy </w:t>
      </w:r>
      <w:r>
        <w:rPr>
          <w:spacing w:val="-2"/>
          <w:sz w:val="19"/>
        </w:rPr>
        <w:t>campaign</w:t>
      </w:r>
    </w:p>
    <w:p w14:paraId="011ACB01" w14:textId="77777777" w:rsidR="00682E19" w:rsidRDefault="00682E19" w:rsidP="00682E19">
      <w:pPr>
        <w:numPr>
          <w:ilvl w:val="0"/>
          <w:numId w:val="15"/>
        </w:numPr>
        <w:tabs>
          <w:tab w:val="left" w:pos="405"/>
        </w:tabs>
        <w:spacing w:line="218" w:lineRule="exact"/>
        <w:ind w:hanging="228"/>
        <w:rPr>
          <w:sz w:val="19"/>
        </w:rPr>
      </w:pPr>
      <w:r>
        <w:rPr>
          <w:sz w:val="19"/>
        </w:rPr>
        <w:t>My</w:t>
      </w:r>
      <w:r>
        <w:rPr>
          <w:spacing w:val="2"/>
          <w:sz w:val="19"/>
        </w:rPr>
        <w:t xml:space="preserve"> </w:t>
      </w:r>
      <w:r>
        <w:rPr>
          <w:sz w:val="19"/>
        </w:rPr>
        <w:t>Disability</w:t>
      </w:r>
      <w:r>
        <w:rPr>
          <w:spacing w:val="3"/>
          <w:sz w:val="19"/>
        </w:rPr>
        <w:t xml:space="preserve"> </w:t>
      </w:r>
      <w:r>
        <w:rPr>
          <w:spacing w:val="-2"/>
          <w:sz w:val="19"/>
        </w:rPr>
        <w:t>Matters</w:t>
      </w:r>
    </w:p>
    <w:p w14:paraId="7BEA9A8F" w14:textId="77777777" w:rsidR="00682E19" w:rsidRDefault="00682E19" w:rsidP="00682E19">
      <w:pPr>
        <w:numPr>
          <w:ilvl w:val="0"/>
          <w:numId w:val="15"/>
        </w:numPr>
        <w:tabs>
          <w:tab w:val="left" w:pos="405"/>
        </w:tabs>
        <w:spacing w:before="21"/>
        <w:ind w:hanging="228"/>
        <w:rPr>
          <w:sz w:val="19"/>
        </w:rPr>
      </w:pPr>
      <w:r>
        <w:rPr>
          <w:sz w:val="19"/>
        </w:rPr>
        <w:t xml:space="preserve">Make Disability </w:t>
      </w:r>
      <w:r>
        <w:rPr>
          <w:spacing w:val="-2"/>
          <w:sz w:val="19"/>
        </w:rPr>
        <w:t>Count</w:t>
      </w:r>
    </w:p>
    <w:p w14:paraId="72385ECD" w14:textId="77777777" w:rsidR="00682E19" w:rsidRDefault="00682E19" w:rsidP="00682E19">
      <w:pPr>
        <w:numPr>
          <w:ilvl w:val="0"/>
          <w:numId w:val="15"/>
        </w:numPr>
        <w:tabs>
          <w:tab w:val="left" w:pos="405"/>
        </w:tabs>
        <w:spacing w:before="21"/>
        <w:ind w:hanging="228"/>
        <w:rPr>
          <w:sz w:val="19"/>
        </w:rPr>
      </w:pPr>
      <w:r>
        <w:rPr>
          <w:spacing w:val="-2"/>
          <w:sz w:val="19"/>
        </w:rPr>
        <w:t>NDIS</w:t>
      </w:r>
      <w:r>
        <w:rPr>
          <w:spacing w:val="-6"/>
          <w:sz w:val="19"/>
        </w:rPr>
        <w:t xml:space="preserve"> </w:t>
      </w:r>
      <w:r>
        <w:rPr>
          <w:spacing w:val="-2"/>
          <w:sz w:val="19"/>
        </w:rPr>
        <w:t>Reforms</w:t>
      </w:r>
    </w:p>
    <w:p w14:paraId="7799D7C7" w14:textId="77777777" w:rsidR="00682E19" w:rsidRDefault="00682E19" w:rsidP="00682E19">
      <w:pPr>
        <w:numPr>
          <w:ilvl w:val="0"/>
          <w:numId w:val="15"/>
        </w:numPr>
        <w:tabs>
          <w:tab w:val="left" w:pos="405"/>
        </w:tabs>
        <w:spacing w:before="22"/>
        <w:ind w:hanging="228"/>
        <w:rPr>
          <w:sz w:val="19"/>
        </w:rPr>
      </w:pPr>
      <w:r>
        <w:rPr>
          <w:spacing w:val="-2"/>
          <w:sz w:val="19"/>
        </w:rPr>
        <w:lastRenderedPageBreak/>
        <w:t>DIDRR</w:t>
      </w:r>
    </w:p>
    <w:p w14:paraId="21F90F89" w14:textId="77777777" w:rsidR="00B85BF8" w:rsidRDefault="00B85BF8" w:rsidP="00B85BF8">
      <w:pPr>
        <w:pStyle w:val="BodyText"/>
        <w:ind w:left="0"/>
        <w:rPr>
          <w:w w:val="105"/>
        </w:rPr>
      </w:pPr>
    </w:p>
    <w:p w14:paraId="0EE0548B" w14:textId="1D6E0D18" w:rsidR="00682E19" w:rsidRPr="00AE6329" w:rsidRDefault="00682E19" w:rsidP="00AE6329">
      <w:pPr>
        <w:pStyle w:val="Heading2"/>
        <w:rPr>
          <w:b/>
          <w:bCs/>
          <w:w w:val="105"/>
        </w:rPr>
      </w:pPr>
      <w:r w:rsidRPr="00AE6329">
        <w:rPr>
          <w:b/>
          <w:bCs/>
          <w:w w:val="105"/>
        </w:rPr>
        <w:t>PART</w:t>
      </w:r>
      <w:r w:rsidRPr="00AE6329">
        <w:rPr>
          <w:b/>
          <w:bCs/>
          <w:spacing w:val="3"/>
          <w:w w:val="105"/>
        </w:rPr>
        <w:t xml:space="preserve"> </w:t>
      </w:r>
      <w:r w:rsidRPr="00AE6329">
        <w:rPr>
          <w:b/>
          <w:bCs/>
          <w:w w:val="105"/>
        </w:rPr>
        <w:t>1:</w:t>
      </w:r>
      <w:r w:rsidRPr="00AE6329">
        <w:rPr>
          <w:b/>
          <w:bCs/>
          <w:spacing w:val="3"/>
          <w:w w:val="105"/>
        </w:rPr>
        <w:t xml:space="preserve"> </w:t>
      </w:r>
      <w:r w:rsidRPr="00AE6329">
        <w:rPr>
          <w:b/>
          <w:bCs/>
          <w:w w:val="105"/>
        </w:rPr>
        <w:t>INTRODUCTION</w:t>
      </w:r>
    </w:p>
    <w:p w14:paraId="71E99873" w14:textId="77777777" w:rsidR="00B85BF8" w:rsidRPr="003270E0" w:rsidRDefault="00B85BF8" w:rsidP="00B85BF8">
      <w:pPr>
        <w:rPr>
          <w:w w:val="105"/>
        </w:rPr>
      </w:pPr>
    </w:p>
    <w:p w14:paraId="500B5A06" w14:textId="0F2DAF30" w:rsidR="00682E19" w:rsidRPr="00B85BF8" w:rsidRDefault="00682E19" w:rsidP="00B85BF8">
      <w:pPr>
        <w:rPr>
          <w:b/>
          <w:bCs/>
          <w:spacing w:val="-5"/>
        </w:rPr>
      </w:pPr>
      <w:r w:rsidRPr="00B85BF8">
        <w:rPr>
          <w:b/>
          <w:bCs/>
          <w:sz w:val="24"/>
          <w:szCs w:val="24"/>
        </w:rPr>
        <w:t>WHO</w:t>
      </w:r>
      <w:r w:rsidRPr="00B85BF8">
        <w:rPr>
          <w:b/>
          <w:bCs/>
          <w:spacing w:val="-7"/>
          <w:sz w:val="24"/>
          <w:szCs w:val="24"/>
        </w:rPr>
        <w:t xml:space="preserve"> </w:t>
      </w:r>
      <w:r w:rsidRPr="00B85BF8">
        <w:rPr>
          <w:b/>
          <w:bCs/>
          <w:sz w:val="24"/>
          <w:szCs w:val="24"/>
        </w:rPr>
        <w:t>WE</w:t>
      </w:r>
      <w:r w:rsidRPr="00B85BF8">
        <w:rPr>
          <w:b/>
          <w:bCs/>
          <w:spacing w:val="-7"/>
          <w:sz w:val="24"/>
          <w:szCs w:val="24"/>
        </w:rPr>
        <w:t xml:space="preserve"> </w:t>
      </w:r>
      <w:r w:rsidRPr="00B85BF8">
        <w:rPr>
          <w:b/>
          <w:bCs/>
          <w:spacing w:val="-5"/>
          <w:sz w:val="24"/>
          <w:szCs w:val="24"/>
        </w:rPr>
        <w:t>ARE</w:t>
      </w:r>
    </w:p>
    <w:p w14:paraId="66A68925" w14:textId="77777777" w:rsidR="00B85BF8" w:rsidRPr="00B85BF8" w:rsidRDefault="00B85BF8" w:rsidP="00B85BF8">
      <w:pPr>
        <w:rPr>
          <w:sz w:val="24"/>
          <w:szCs w:val="24"/>
        </w:rPr>
      </w:pPr>
    </w:p>
    <w:p w14:paraId="55FD09A5" w14:textId="3B9AC066" w:rsidR="00682E19" w:rsidRPr="003270E0" w:rsidRDefault="00682E19" w:rsidP="00B85BF8">
      <w:pPr>
        <w:rPr>
          <w:i/>
          <w:spacing w:val="-5"/>
        </w:rPr>
      </w:pPr>
      <w:r w:rsidRPr="003270E0">
        <w:rPr>
          <w:i/>
        </w:rPr>
        <w:t>Our</w:t>
      </w:r>
      <w:r w:rsidRPr="003270E0">
        <w:rPr>
          <w:i/>
          <w:spacing w:val="4"/>
        </w:rPr>
        <w:t xml:space="preserve"> </w:t>
      </w:r>
      <w:r w:rsidRPr="003270E0">
        <w:rPr>
          <w:i/>
        </w:rPr>
        <w:t>motto</w:t>
      </w:r>
      <w:r w:rsidRPr="003270E0">
        <w:rPr>
          <w:i/>
          <w:spacing w:val="4"/>
        </w:rPr>
        <w:t xml:space="preserve"> </w:t>
      </w:r>
      <w:r w:rsidRPr="003270E0">
        <w:rPr>
          <w:i/>
        </w:rPr>
        <w:t>is</w:t>
      </w:r>
      <w:r w:rsidRPr="003270E0">
        <w:rPr>
          <w:i/>
          <w:spacing w:val="4"/>
        </w:rPr>
        <w:t xml:space="preserve"> </w:t>
      </w:r>
      <w:r w:rsidRPr="003270E0">
        <w:rPr>
          <w:i/>
        </w:rPr>
        <w:t>NOTHING</w:t>
      </w:r>
      <w:r w:rsidRPr="003270E0">
        <w:rPr>
          <w:i/>
          <w:spacing w:val="4"/>
        </w:rPr>
        <w:t xml:space="preserve"> </w:t>
      </w:r>
      <w:r w:rsidRPr="003270E0">
        <w:rPr>
          <w:i/>
        </w:rPr>
        <w:t>ABOUT</w:t>
      </w:r>
      <w:r w:rsidRPr="003270E0">
        <w:rPr>
          <w:i/>
          <w:spacing w:val="4"/>
        </w:rPr>
        <w:t xml:space="preserve"> </w:t>
      </w:r>
      <w:r w:rsidRPr="003270E0">
        <w:rPr>
          <w:i/>
        </w:rPr>
        <w:t>US,</w:t>
      </w:r>
      <w:r w:rsidRPr="003270E0">
        <w:rPr>
          <w:i/>
          <w:spacing w:val="5"/>
        </w:rPr>
        <w:t xml:space="preserve"> </w:t>
      </w:r>
      <w:r w:rsidRPr="003270E0">
        <w:rPr>
          <w:i/>
        </w:rPr>
        <w:t>WITHOUT</w:t>
      </w:r>
      <w:r w:rsidRPr="003270E0">
        <w:rPr>
          <w:i/>
          <w:spacing w:val="4"/>
        </w:rPr>
        <w:t xml:space="preserve"> </w:t>
      </w:r>
      <w:r w:rsidRPr="003270E0">
        <w:rPr>
          <w:i/>
          <w:spacing w:val="-5"/>
        </w:rPr>
        <w:t>US</w:t>
      </w:r>
    </w:p>
    <w:p w14:paraId="3AD3D7F4" w14:textId="62CCD48B" w:rsidR="00491376" w:rsidRPr="003270E0" w:rsidRDefault="00491376" w:rsidP="00B85BF8">
      <w:pPr>
        <w:rPr>
          <w:i/>
          <w:spacing w:val="-5"/>
        </w:rPr>
      </w:pPr>
    </w:p>
    <w:p w14:paraId="6EBF708E" w14:textId="77777777" w:rsidR="00491376" w:rsidRPr="003270E0" w:rsidRDefault="00491376" w:rsidP="00B85BF8">
      <w:r w:rsidRPr="003270E0">
        <w:t xml:space="preserve">We’re an </w:t>
      </w:r>
      <w:proofErr w:type="spellStart"/>
      <w:r w:rsidRPr="003270E0">
        <w:t>organisation</w:t>
      </w:r>
      <w:proofErr w:type="spellEnd"/>
      <w:r w:rsidRPr="003270E0">
        <w:t xml:space="preserve"> of, by and for people with disability, a company limited by</w:t>
      </w:r>
      <w:r w:rsidRPr="003270E0">
        <w:rPr>
          <w:spacing w:val="-4"/>
        </w:rPr>
        <w:t xml:space="preserve"> </w:t>
      </w:r>
      <w:r w:rsidRPr="003270E0">
        <w:t>guarantee</w:t>
      </w:r>
      <w:r w:rsidRPr="003270E0">
        <w:rPr>
          <w:spacing w:val="-4"/>
        </w:rPr>
        <w:t xml:space="preserve"> </w:t>
      </w:r>
      <w:r w:rsidRPr="003270E0">
        <w:t>and</w:t>
      </w:r>
      <w:r w:rsidRPr="003270E0">
        <w:rPr>
          <w:spacing w:val="-4"/>
        </w:rPr>
        <w:t xml:space="preserve"> </w:t>
      </w:r>
      <w:r w:rsidRPr="003270E0">
        <w:t>governed</w:t>
      </w:r>
      <w:r w:rsidRPr="003270E0">
        <w:rPr>
          <w:spacing w:val="-4"/>
        </w:rPr>
        <w:t xml:space="preserve"> </w:t>
      </w:r>
      <w:r w:rsidRPr="003270E0">
        <w:t>by</w:t>
      </w:r>
      <w:r w:rsidRPr="003270E0">
        <w:rPr>
          <w:spacing w:val="-4"/>
        </w:rPr>
        <w:t xml:space="preserve"> </w:t>
      </w:r>
      <w:r w:rsidRPr="003270E0">
        <w:t>a</w:t>
      </w:r>
      <w:r w:rsidRPr="003270E0">
        <w:rPr>
          <w:spacing w:val="-4"/>
        </w:rPr>
        <w:t xml:space="preserve"> </w:t>
      </w:r>
      <w:r w:rsidRPr="003270E0">
        <w:t>Board</w:t>
      </w:r>
      <w:r w:rsidRPr="003270E0">
        <w:rPr>
          <w:spacing w:val="-4"/>
        </w:rPr>
        <w:t xml:space="preserve"> </w:t>
      </w:r>
      <w:r w:rsidRPr="003270E0">
        <w:t>of</w:t>
      </w:r>
      <w:r w:rsidRPr="003270E0">
        <w:rPr>
          <w:spacing w:val="-4"/>
        </w:rPr>
        <w:t xml:space="preserve"> </w:t>
      </w:r>
      <w:r w:rsidRPr="003270E0">
        <w:t>Directors,</w:t>
      </w:r>
      <w:r w:rsidRPr="003270E0">
        <w:rPr>
          <w:spacing w:val="-4"/>
        </w:rPr>
        <w:t xml:space="preserve"> </w:t>
      </w:r>
      <w:r w:rsidRPr="003270E0">
        <w:t>including</w:t>
      </w:r>
      <w:r w:rsidRPr="003270E0">
        <w:rPr>
          <w:spacing w:val="-4"/>
        </w:rPr>
        <w:t xml:space="preserve"> </w:t>
      </w:r>
      <w:r w:rsidRPr="003270E0">
        <w:t>elected</w:t>
      </w:r>
      <w:r w:rsidRPr="003270E0">
        <w:rPr>
          <w:spacing w:val="-4"/>
        </w:rPr>
        <w:t xml:space="preserve"> </w:t>
      </w:r>
      <w:r w:rsidRPr="003270E0">
        <w:t>directors, all people with disability, and up to two appointed directors. As we go into</w:t>
      </w:r>
    </w:p>
    <w:p w14:paraId="414DFA43" w14:textId="77777777" w:rsidR="00491376" w:rsidRPr="003270E0" w:rsidRDefault="00491376" w:rsidP="00B85BF8">
      <w:r w:rsidRPr="003270E0">
        <w:t>our</w:t>
      </w:r>
      <w:r w:rsidRPr="003270E0">
        <w:rPr>
          <w:spacing w:val="-6"/>
        </w:rPr>
        <w:t xml:space="preserve"> </w:t>
      </w:r>
      <w:r w:rsidRPr="003270E0">
        <w:t>20th</w:t>
      </w:r>
      <w:r w:rsidRPr="003270E0">
        <w:rPr>
          <w:spacing w:val="-6"/>
        </w:rPr>
        <w:t xml:space="preserve"> </w:t>
      </w:r>
      <w:r w:rsidRPr="003270E0">
        <w:t>year,</w:t>
      </w:r>
      <w:r w:rsidRPr="003270E0">
        <w:rPr>
          <w:spacing w:val="-6"/>
        </w:rPr>
        <w:t xml:space="preserve"> </w:t>
      </w:r>
      <w:r w:rsidRPr="003270E0">
        <w:t>our</w:t>
      </w:r>
      <w:r w:rsidRPr="003270E0">
        <w:rPr>
          <w:spacing w:val="-6"/>
        </w:rPr>
        <w:t xml:space="preserve"> </w:t>
      </w:r>
      <w:r w:rsidRPr="003270E0">
        <w:t>reach</w:t>
      </w:r>
      <w:r w:rsidRPr="003270E0">
        <w:rPr>
          <w:spacing w:val="-6"/>
        </w:rPr>
        <w:t xml:space="preserve"> </w:t>
      </w:r>
      <w:r w:rsidRPr="003270E0">
        <w:t>and</w:t>
      </w:r>
      <w:r w:rsidRPr="003270E0">
        <w:rPr>
          <w:spacing w:val="-6"/>
        </w:rPr>
        <w:t xml:space="preserve"> </w:t>
      </w:r>
      <w:r w:rsidRPr="003270E0">
        <w:t>influence</w:t>
      </w:r>
      <w:r w:rsidRPr="003270E0">
        <w:rPr>
          <w:spacing w:val="-6"/>
        </w:rPr>
        <w:t xml:space="preserve"> </w:t>
      </w:r>
      <w:r w:rsidRPr="003270E0">
        <w:t>are</w:t>
      </w:r>
      <w:r w:rsidRPr="003270E0">
        <w:rPr>
          <w:spacing w:val="-6"/>
        </w:rPr>
        <w:t xml:space="preserve"> </w:t>
      </w:r>
      <w:r w:rsidRPr="003270E0">
        <w:t>growing,</w:t>
      </w:r>
      <w:r w:rsidRPr="003270E0">
        <w:rPr>
          <w:spacing w:val="-6"/>
        </w:rPr>
        <w:t xml:space="preserve"> </w:t>
      </w:r>
      <w:r w:rsidRPr="003270E0">
        <w:t>and</w:t>
      </w:r>
      <w:r w:rsidRPr="003270E0">
        <w:rPr>
          <w:spacing w:val="-6"/>
        </w:rPr>
        <w:t xml:space="preserve"> </w:t>
      </w:r>
      <w:r w:rsidRPr="003270E0">
        <w:t>we</w:t>
      </w:r>
      <w:r w:rsidRPr="003270E0">
        <w:rPr>
          <w:spacing w:val="-6"/>
        </w:rPr>
        <w:t xml:space="preserve"> </w:t>
      </w:r>
      <w:r w:rsidRPr="003270E0">
        <w:t>are</w:t>
      </w:r>
      <w:r w:rsidRPr="003270E0">
        <w:rPr>
          <w:spacing w:val="-6"/>
        </w:rPr>
        <w:t xml:space="preserve"> </w:t>
      </w:r>
      <w:r w:rsidRPr="003270E0">
        <w:t>proudly</w:t>
      </w:r>
      <w:r w:rsidRPr="003270E0">
        <w:rPr>
          <w:spacing w:val="-6"/>
        </w:rPr>
        <w:t xml:space="preserve"> </w:t>
      </w:r>
      <w:r w:rsidRPr="003270E0">
        <w:t>working towards our vision of people with disability as active and valued citizens</w:t>
      </w:r>
    </w:p>
    <w:p w14:paraId="6786ADC9" w14:textId="77777777" w:rsidR="00491376" w:rsidRPr="003270E0" w:rsidRDefault="00491376" w:rsidP="00B85BF8">
      <w:r w:rsidRPr="003270E0">
        <w:t xml:space="preserve">of </w:t>
      </w:r>
      <w:r w:rsidRPr="003270E0">
        <w:rPr>
          <w:spacing w:val="-2"/>
        </w:rPr>
        <w:t>Queensland.</w:t>
      </w:r>
    </w:p>
    <w:p w14:paraId="6702BAA6" w14:textId="73525D3E" w:rsidR="00491376" w:rsidRPr="003270E0" w:rsidRDefault="00491376" w:rsidP="00B85BF8">
      <w:pPr>
        <w:rPr>
          <w:i/>
        </w:rPr>
      </w:pPr>
    </w:p>
    <w:p w14:paraId="7ADA230C" w14:textId="298A71CF" w:rsidR="00491376" w:rsidRPr="00B85BF8" w:rsidRDefault="00491376" w:rsidP="00B85BF8">
      <w:pPr>
        <w:rPr>
          <w:b/>
          <w:bCs/>
          <w:spacing w:val="-4"/>
        </w:rPr>
      </w:pPr>
      <w:r w:rsidRPr="00B85BF8">
        <w:rPr>
          <w:b/>
          <w:bCs/>
          <w:spacing w:val="-4"/>
        </w:rPr>
        <w:t>QDN</w:t>
      </w:r>
      <w:r w:rsidRPr="00B85BF8">
        <w:rPr>
          <w:b/>
          <w:bCs/>
          <w:spacing w:val="-11"/>
        </w:rPr>
        <w:t xml:space="preserve"> </w:t>
      </w:r>
      <w:r w:rsidRPr="00B85BF8">
        <w:rPr>
          <w:b/>
          <w:bCs/>
          <w:spacing w:val="-4"/>
        </w:rPr>
        <w:t>believes</w:t>
      </w:r>
      <w:r w:rsidRPr="00B85BF8">
        <w:rPr>
          <w:b/>
          <w:bCs/>
          <w:spacing w:val="-11"/>
        </w:rPr>
        <w:t xml:space="preserve"> </w:t>
      </w:r>
      <w:r w:rsidRPr="00B85BF8">
        <w:rPr>
          <w:b/>
          <w:bCs/>
          <w:spacing w:val="-4"/>
        </w:rPr>
        <w:t>that:</w:t>
      </w:r>
    </w:p>
    <w:p w14:paraId="3F3CD9C2" w14:textId="77777777" w:rsidR="00B85BF8" w:rsidRPr="003270E0" w:rsidRDefault="00B85BF8" w:rsidP="00B85BF8"/>
    <w:p w14:paraId="3456CD02" w14:textId="77777777" w:rsidR="00491376" w:rsidRPr="003270E0" w:rsidRDefault="00491376" w:rsidP="00B85BF8">
      <w:r w:rsidRPr="003270E0">
        <w:t xml:space="preserve">People with disability have a right to belong and contribute as </w:t>
      </w:r>
      <w:r w:rsidRPr="003270E0">
        <w:rPr>
          <w:spacing w:val="-2"/>
        </w:rPr>
        <w:t>empowered,</w:t>
      </w:r>
      <w:r w:rsidRPr="003270E0">
        <w:rPr>
          <w:spacing w:val="-14"/>
        </w:rPr>
        <w:t xml:space="preserve"> </w:t>
      </w:r>
      <w:r w:rsidRPr="003270E0">
        <w:rPr>
          <w:spacing w:val="-2"/>
        </w:rPr>
        <w:t>free</w:t>
      </w:r>
      <w:r w:rsidRPr="003270E0">
        <w:rPr>
          <w:spacing w:val="-14"/>
        </w:rPr>
        <w:t xml:space="preserve"> </w:t>
      </w:r>
      <w:r w:rsidRPr="003270E0">
        <w:rPr>
          <w:spacing w:val="-2"/>
        </w:rPr>
        <w:t>citizens</w:t>
      </w:r>
      <w:r w:rsidRPr="003270E0">
        <w:rPr>
          <w:spacing w:val="-14"/>
        </w:rPr>
        <w:t xml:space="preserve"> </w:t>
      </w:r>
      <w:r w:rsidRPr="003270E0">
        <w:rPr>
          <w:spacing w:val="-2"/>
        </w:rPr>
        <w:t>who</w:t>
      </w:r>
      <w:r w:rsidRPr="003270E0">
        <w:rPr>
          <w:spacing w:val="-14"/>
        </w:rPr>
        <w:t xml:space="preserve"> </w:t>
      </w:r>
      <w:r w:rsidRPr="003270E0">
        <w:rPr>
          <w:spacing w:val="-2"/>
        </w:rPr>
        <w:t>are</w:t>
      </w:r>
      <w:r w:rsidRPr="003270E0">
        <w:rPr>
          <w:spacing w:val="-14"/>
        </w:rPr>
        <w:t xml:space="preserve"> </w:t>
      </w:r>
      <w:r w:rsidRPr="003270E0">
        <w:rPr>
          <w:spacing w:val="-2"/>
        </w:rPr>
        <w:t>valued,</w:t>
      </w:r>
      <w:r w:rsidRPr="003270E0">
        <w:rPr>
          <w:spacing w:val="-14"/>
        </w:rPr>
        <w:t xml:space="preserve"> </w:t>
      </w:r>
      <w:r w:rsidRPr="003270E0">
        <w:rPr>
          <w:spacing w:val="-2"/>
        </w:rPr>
        <w:t>present,</w:t>
      </w:r>
      <w:r w:rsidRPr="003270E0">
        <w:rPr>
          <w:spacing w:val="-14"/>
        </w:rPr>
        <w:t xml:space="preserve"> </w:t>
      </w:r>
      <w:r w:rsidRPr="003270E0">
        <w:rPr>
          <w:spacing w:val="-2"/>
        </w:rPr>
        <w:t xml:space="preserve">participating </w:t>
      </w:r>
      <w:r w:rsidRPr="003270E0">
        <w:t>and welcomed.</w:t>
      </w:r>
    </w:p>
    <w:p w14:paraId="01039A53" w14:textId="77777777" w:rsidR="00491376" w:rsidRPr="003270E0" w:rsidRDefault="00491376" w:rsidP="00B85BF8">
      <w:r w:rsidRPr="003270E0">
        <w:t>The</w:t>
      </w:r>
      <w:r w:rsidRPr="003270E0">
        <w:rPr>
          <w:spacing w:val="-3"/>
        </w:rPr>
        <w:t xml:space="preserve"> </w:t>
      </w:r>
      <w:r w:rsidRPr="003270E0">
        <w:t>place</w:t>
      </w:r>
      <w:r w:rsidRPr="003270E0">
        <w:rPr>
          <w:spacing w:val="-3"/>
        </w:rPr>
        <w:t xml:space="preserve"> </w:t>
      </w:r>
      <w:r w:rsidRPr="003270E0">
        <w:t>of</w:t>
      </w:r>
      <w:r w:rsidRPr="003270E0">
        <w:rPr>
          <w:spacing w:val="-3"/>
        </w:rPr>
        <w:t xml:space="preserve"> </w:t>
      </w:r>
      <w:r w:rsidRPr="003270E0">
        <w:t>people</w:t>
      </w:r>
      <w:r w:rsidRPr="003270E0">
        <w:rPr>
          <w:spacing w:val="-3"/>
        </w:rPr>
        <w:t xml:space="preserve"> </w:t>
      </w:r>
      <w:r w:rsidRPr="003270E0">
        <w:t>with</w:t>
      </w:r>
      <w:r w:rsidRPr="003270E0">
        <w:rPr>
          <w:spacing w:val="-3"/>
        </w:rPr>
        <w:t xml:space="preserve"> </w:t>
      </w:r>
      <w:r w:rsidRPr="003270E0">
        <w:t>disability</w:t>
      </w:r>
      <w:r w:rsidRPr="003270E0">
        <w:rPr>
          <w:spacing w:val="-3"/>
        </w:rPr>
        <w:t xml:space="preserve"> </w:t>
      </w:r>
      <w:r w:rsidRPr="003270E0">
        <w:t>in</w:t>
      </w:r>
      <w:r w:rsidRPr="003270E0">
        <w:rPr>
          <w:spacing w:val="-3"/>
        </w:rPr>
        <w:t xml:space="preserve"> </w:t>
      </w:r>
      <w:r w:rsidRPr="003270E0">
        <w:t>community</w:t>
      </w:r>
      <w:r w:rsidRPr="003270E0">
        <w:rPr>
          <w:spacing w:val="-3"/>
        </w:rPr>
        <w:t xml:space="preserve"> </w:t>
      </w:r>
      <w:r w:rsidRPr="003270E0">
        <w:t>is</w:t>
      </w:r>
      <w:r w:rsidRPr="003270E0">
        <w:rPr>
          <w:spacing w:val="-3"/>
        </w:rPr>
        <w:t xml:space="preserve"> </w:t>
      </w:r>
      <w:r w:rsidRPr="003270E0">
        <w:t xml:space="preserve">welcomed </w:t>
      </w:r>
      <w:r w:rsidRPr="003270E0">
        <w:rPr>
          <w:spacing w:val="-2"/>
        </w:rPr>
        <w:t>where</w:t>
      </w:r>
      <w:r w:rsidRPr="003270E0">
        <w:rPr>
          <w:spacing w:val="-10"/>
        </w:rPr>
        <w:t xml:space="preserve"> </w:t>
      </w:r>
      <w:r w:rsidRPr="003270E0">
        <w:rPr>
          <w:spacing w:val="-2"/>
        </w:rPr>
        <w:t>they</w:t>
      </w:r>
      <w:r w:rsidRPr="003270E0">
        <w:rPr>
          <w:spacing w:val="-10"/>
        </w:rPr>
        <w:t xml:space="preserve"> </w:t>
      </w:r>
      <w:r w:rsidRPr="003270E0">
        <w:rPr>
          <w:spacing w:val="-2"/>
        </w:rPr>
        <w:t>are</w:t>
      </w:r>
      <w:r w:rsidRPr="003270E0">
        <w:rPr>
          <w:spacing w:val="-10"/>
        </w:rPr>
        <w:t xml:space="preserve"> </w:t>
      </w:r>
      <w:r w:rsidRPr="003270E0">
        <w:rPr>
          <w:spacing w:val="-2"/>
        </w:rPr>
        <w:t>genuinely</w:t>
      </w:r>
      <w:r w:rsidRPr="003270E0">
        <w:rPr>
          <w:spacing w:val="-10"/>
        </w:rPr>
        <w:t xml:space="preserve"> </w:t>
      </w:r>
      <w:r w:rsidRPr="003270E0">
        <w:rPr>
          <w:spacing w:val="-2"/>
        </w:rPr>
        <w:t>given</w:t>
      </w:r>
      <w:r w:rsidRPr="003270E0">
        <w:rPr>
          <w:spacing w:val="-10"/>
        </w:rPr>
        <w:t xml:space="preserve"> </w:t>
      </w:r>
      <w:r w:rsidRPr="003270E0">
        <w:rPr>
          <w:spacing w:val="-2"/>
        </w:rPr>
        <w:t>opportunities</w:t>
      </w:r>
      <w:r w:rsidRPr="003270E0">
        <w:rPr>
          <w:spacing w:val="-10"/>
        </w:rPr>
        <w:t xml:space="preserve"> </w:t>
      </w:r>
      <w:r w:rsidRPr="003270E0">
        <w:rPr>
          <w:spacing w:val="-2"/>
        </w:rPr>
        <w:t>to</w:t>
      </w:r>
      <w:r w:rsidRPr="003270E0">
        <w:rPr>
          <w:spacing w:val="-10"/>
        </w:rPr>
        <w:t xml:space="preserve"> </w:t>
      </w:r>
      <w:r w:rsidRPr="003270E0">
        <w:rPr>
          <w:spacing w:val="-2"/>
        </w:rPr>
        <w:t>contribute</w:t>
      </w:r>
      <w:r w:rsidRPr="003270E0">
        <w:rPr>
          <w:spacing w:val="-10"/>
        </w:rPr>
        <w:t xml:space="preserve"> </w:t>
      </w:r>
      <w:r w:rsidRPr="003270E0">
        <w:rPr>
          <w:spacing w:val="-2"/>
        </w:rPr>
        <w:t>and participate.</w:t>
      </w:r>
    </w:p>
    <w:p w14:paraId="02441868" w14:textId="77777777" w:rsidR="00491376" w:rsidRPr="003270E0" w:rsidRDefault="00491376" w:rsidP="00B85BF8">
      <w:r w:rsidRPr="003270E0">
        <w:t>People</w:t>
      </w:r>
      <w:r w:rsidRPr="003270E0">
        <w:rPr>
          <w:spacing w:val="-17"/>
        </w:rPr>
        <w:t xml:space="preserve"> </w:t>
      </w:r>
      <w:r w:rsidRPr="003270E0">
        <w:t>with</w:t>
      </w:r>
      <w:r w:rsidRPr="003270E0">
        <w:rPr>
          <w:spacing w:val="-17"/>
        </w:rPr>
        <w:t xml:space="preserve"> </w:t>
      </w:r>
      <w:r w:rsidRPr="003270E0">
        <w:t>disability</w:t>
      </w:r>
      <w:r w:rsidRPr="003270E0">
        <w:rPr>
          <w:spacing w:val="-16"/>
        </w:rPr>
        <w:t xml:space="preserve"> </w:t>
      </w:r>
      <w:r w:rsidRPr="003270E0">
        <w:t>need</w:t>
      </w:r>
      <w:r w:rsidRPr="003270E0">
        <w:rPr>
          <w:spacing w:val="-17"/>
        </w:rPr>
        <w:t xml:space="preserve"> </w:t>
      </w:r>
      <w:r w:rsidRPr="003270E0">
        <w:t>to</w:t>
      </w:r>
      <w:r w:rsidRPr="003270E0">
        <w:rPr>
          <w:spacing w:val="-17"/>
        </w:rPr>
        <w:t xml:space="preserve"> </w:t>
      </w:r>
      <w:r w:rsidRPr="003270E0">
        <w:t>be</w:t>
      </w:r>
      <w:r w:rsidRPr="003270E0">
        <w:rPr>
          <w:spacing w:val="-17"/>
        </w:rPr>
        <w:t xml:space="preserve"> </w:t>
      </w:r>
      <w:r w:rsidRPr="003270E0">
        <w:t>in</w:t>
      </w:r>
      <w:r w:rsidRPr="003270E0">
        <w:rPr>
          <w:spacing w:val="-16"/>
        </w:rPr>
        <w:t xml:space="preserve"> </w:t>
      </w:r>
      <w:r w:rsidRPr="003270E0">
        <w:t>communities</w:t>
      </w:r>
      <w:r w:rsidRPr="003270E0">
        <w:rPr>
          <w:spacing w:val="-17"/>
        </w:rPr>
        <w:t xml:space="preserve"> </w:t>
      </w:r>
      <w:r w:rsidRPr="003270E0">
        <w:t>where</w:t>
      </w:r>
      <w:r w:rsidRPr="003270E0">
        <w:rPr>
          <w:spacing w:val="-17"/>
        </w:rPr>
        <w:t xml:space="preserve"> </w:t>
      </w:r>
      <w:r w:rsidRPr="003270E0">
        <w:t>their individuality,</w:t>
      </w:r>
      <w:r w:rsidRPr="003270E0">
        <w:rPr>
          <w:spacing w:val="-14"/>
        </w:rPr>
        <w:t xml:space="preserve"> </w:t>
      </w:r>
      <w:r w:rsidRPr="003270E0">
        <w:t>talents,</w:t>
      </w:r>
      <w:r w:rsidRPr="003270E0">
        <w:rPr>
          <w:spacing w:val="-14"/>
        </w:rPr>
        <w:t xml:space="preserve"> </w:t>
      </w:r>
      <w:r w:rsidRPr="003270E0">
        <w:t>and</w:t>
      </w:r>
      <w:r w:rsidRPr="003270E0">
        <w:rPr>
          <w:spacing w:val="-14"/>
        </w:rPr>
        <w:t xml:space="preserve"> </w:t>
      </w:r>
      <w:r w:rsidRPr="003270E0">
        <w:t>lived</w:t>
      </w:r>
      <w:r w:rsidRPr="003270E0">
        <w:rPr>
          <w:spacing w:val="-14"/>
        </w:rPr>
        <w:t xml:space="preserve"> </w:t>
      </w:r>
      <w:r w:rsidRPr="003270E0">
        <w:t>experiences</w:t>
      </w:r>
      <w:r w:rsidRPr="003270E0">
        <w:rPr>
          <w:spacing w:val="-14"/>
        </w:rPr>
        <w:t xml:space="preserve"> </w:t>
      </w:r>
      <w:r w:rsidRPr="003270E0">
        <w:t>are</w:t>
      </w:r>
      <w:r w:rsidRPr="003270E0">
        <w:rPr>
          <w:spacing w:val="-14"/>
        </w:rPr>
        <w:t xml:space="preserve"> </w:t>
      </w:r>
      <w:proofErr w:type="spellStart"/>
      <w:r w:rsidRPr="003270E0">
        <w:t>recognised</w:t>
      </w:r>
      <w:proofErr w:type="spellEnd"/>
      <w:r w:rsidRPr="003270E0">
        <w:t>. People</w:t>
      </w:r>
      <w:r w:rsidRPr="003270E0">
        <w:rPr>
          <w:spacing w:val="-3"/>
        </w:rPr>
        <w:t xml:space="preserve"> </w:t>
      </w:r>
      <w:r w:rsidRPr="003270E0">
        <w:t>with</w:t>
      </w:r>
      <w:r w:rsidRPr="003270E0">
        <w:rPr>
          <w:spacing w:val="-3"/>
        </w:rPr>
        <w:t xml:space="preserve"> </w:t>
      </w:r>
      <w:r w:rsidRPr="003270E0">
        <w:t>disability</w:t>
      </w:r>
      <w:r w:rsidRPr="003270E0">
        <w:rPr>
          <w:spacing w:val="-3"/>
        </w:rPr>
        <w:t xml:space="preserve"> </w:t>
      </w:r>
      <w:r w:rsidRPr="003270E0">
        <w:t>are</w:t>
      </w:r>
      <w:r w:rsidRPr="003270E0">
        <w:rPr>
          <w:spacing w:val="-3"/>
        </w:rPr>
        <w:t xml:space="preserve"> </w:t>
      </w:r>
      <w:r w:rsidRPr="003270E0">
        <w:t>not</w:t>
      </w:r>
      <w:r w:rsidRPr="003270E0">
        <w:rPr>
          <w:spacing w:val="-3"/>
        </w:rPr>
        <w:t xml:space="preserve"> </w:t>
      </w:r>
      <w:r w:rsidRPr="003270E0">
        <w:t>afforded</w:t>
      </w:r>
      <w:r w:rsidRPr="003270E0">
        <w:rPr>
          <w:spacing w:val="-3"/>
        </w:rPr>
        <w:t xml:space="preserve"> </w:t>
      </w:r>
      <w:r w:rsidRPr="003270E0">
        <w:t>the</w:t>
      </w:r>
      <w:r w:rsidRPr="003270E0">
        <w:rPr>
          <w:spacing w:val="-3"/>
        </w:rPr>
        <w:t xml:space="preserve"> </w:t>
      </w:r>
      <w:r w:rsidRPr="003270E0">
        <w:t>same</w:t>
      </w:r>
      <w:r w:rsidRPr="003270E0">
        <w:rPr>
          <w:spacing w:val="-3"/>
        </w:rPr>
        <w:t xml:space="preserve"> </w:t>
      </w:r>
      <w:r w:rsidRPr="003270E0">
        <w:t>value, opportunities or access to community life, and inclusion is conditional and easily withdrawn.</w:t>
      </w:r>
    </w:p>
    <w:p w14:paraId="68FBC2D3" w14:textId="77777777" w:rsidR="00B85BF8" w:rsidRDefault="00B85BF8" w:rsidP="00B85BF8"/>
    <w:p w14:paraId="0968EE61" w14:textId="0A473653" w:rsidR="00491376" w:rsidRPr="003270E0" w:rsidRDefault="00491376" w:rsidP="00B85BF8">
      <w:r w:rsidRPr="003270E0">
        <w:t>Many</w:t>
      </w:r>
      <w:r w:rsidRPr="003270E0">
        <w:rPr>
          <w:spacing w:val="-17"/>
        </w:rPr>
        <w:t xml:space="preserve"> </w:t>
      </w:r>
      <w:r w:rsidRPr="003270E0">
        <w:t>people</w:t>
      </w:r>
      <w:r w:rsidRPr="003270E0">
        <w:rPr>
          <w:spacing w:val="-16"/>
        </w:rPr>
        <w:t xml:space="preserve"> </w:t>
      </w:r>
      <w:r w:rsidRPr="003270E0">
        <w:t>with</w:t>
      </w:r>
      <w:r w:rsidRPr="003270E0">
        <w:rPr>
          <w:spacing w:val="-17"/>
        </w:rPr>
        <w:t xml:space="preserve"> </w:t>
      </w:r>
      <w:r w:rsidRPr="003270E0">
        <w:t>disability</w:t>
      </w:r>
      <w:r w:rsidRPr="003270E0">
        <w:rPr>
          <w:spacing w:val="-16"/>
        </w:rPr>
        <w:t xml:space="preserve"> </w:t>
      </w:r>
      <w:r w:rsidRPr="003270E0">
        <w:t>are</w:t>
      </w:r>
      <w:r w:rsidRPr="003270E0">
        <w:rPr>
          <w:spacing w:val="-17"/>
        </w:rPr>
        <w:t xml:space="preserve"> </w:t>
      </w:r>
      <w:r w:rsidRPr="003270E0">
        <w:t>excluded</w:t>
      </w:r>
      <w:r w:rsidRPr="003270E0">
        <w:rPr>
          <w:spacing w:val="-16"/>
        </w:rPr>
        <w:t xml:space="preserve"> </w:t>
      </w:r>
      <w:r w:rsidRPr="003270E0">
        <w:t>from</w:t>
      </w:r>
      <w:r w:rsidRPr="003270E0">
        <w:rPr>
          <w:spacing w:val="-17"/>
        </w:rPr>
        <w:t xml:space="preserve"> </w:t>
      </w:r>
      <w:r w:rsidRPr="003270E0">
        <w:t>the</w:t>
      </w:r>
      <w:r w:rsidRPr="003270E0">
        <w:rPr>
          <w:spacing w:val="-16"/>
        </w:rPr>
        <w:t xml:space="preserve"> </w:t>
      </w:r>
      <w:r w:rsidRPr="003270E0">
        <w:t>most</w:t>
      </w:r>
      <w:r w:rsidRPr="003270E0">
        <w:rPr>
          <w:spacing w:val="-17"/>
        </w:rPr>
        <w:t xml:space="preserve"> </w:t>
      </w:r>
      <w:r w:rsidRPr="003270E0">
        <w:t xml:space="preserve">basic </w:t>
      </w:r>
      <w:r w:rsidRPr="003270E0">
        <w:rPr>
          <w:spacing w:val="-2"/>
        </w:rPr>
        <w:t>experiences.</w:t>
      </w:r>
    </w:p>
    <w:p w14:paraId="198DBEBE" w14:textId="77777777" w:rsidR="00491376" w:rsidRPr="003270E0" w:rsidRDefault="00491376" w:rsidP="00B85BF8">
      <w:r w:rsidRPr="003270E0">
        <w:rPr>
          <w:spacing w:val="-2"/>
        </w:rPr>
        <w:t>Current</w:t>
      </w:r>
      <w:r w:rsidRPr="003270E0">
        <w:rPr>
          <w:spacing w:val="-13"/>
        </w:rPr>
        <w:t xml:space="preserve"> </w:t>
      </w:r>
      <w:r w:rsidRPr="003270E0">
        <w:rPr>
          <w:spacing w:val="-2"/>
        </w:rPr>
        <w:t>exclusionary</w:t>
      </w:r>
      <w:r w:rsidRPr="003270E0">
        <w:rPr>
          <w:spacing w:val="-13"/>
        </w:rPr>
        <w:t xml:space="preserve"> </w:t>
      </w:r>
      <w:r w:rsidRPr="003270E0">
        <w:rPr>
          <w:spacing w:val="-2"/>
        </w:rPr>
        <w:t>practices</w:t>
      </w:r>
      <w:r w:rsidRPr="003270E0">
        <w:rPr>
          <w:spacing w:val="-13"/>
        </w:rPr>
        <w:t xml:space="preserve"> </w:t>
      </w:r>
      <w:r w:rsidRPr="003270E0">
        <w:rPr>
          <w:spacing w:val="-2"/>
        </w:rPr>
        <w:t>are</w:t>
      </w:r>
      <w:r w:rsidRPr="003270E0">
        <w:rPr>
          <w:spacing w:val="-13"/>
        </w:rPr>
        <w:t xml:space="preserve"> </w:t>
      </w:r>
      <w:r w:rsidRPr="003270E0">
        <w:rPr>
          <w:spacing w:val="-2"/>
        </w:rPr>
        <w:t>unacceptable,</w:t>
      </w:r>
      <w:r w:rsidRPr="003270E0">
        <w:rPr>
          <w:spacing w:val="-13"/>
        </w:rPr>
        <w:t xml:space="preserve"> </w:t>
      </w:r>
      <w:r w:rsidRPr="003270E0">
        <w:rPr>
          <w:spacing w:val="-2"/>
        </w:rPr>
        <w:t>must</w:t>
      </w:r>
      <w:r w:rsidRPr="003270E0">
        <w:rPr>
          <w:spacing w:val="-13"/>
        </w:rPr>
        <w:t xml:space="preserve"> </w:t>
      </w:r>
      <w:r w:rsidRPr="003270E0">
        <w:rPr>
          <w:spacing w:val="-2"/>
        </w:rPr>
        <w:t xml:space="preserve">be </w:t>
      </w:r>
      <w:r w:rsidRPr="003270E0">
        <w:t>challenged and affect the whole community.</w:t>
      </w:r>
    </w:p>
    <w:p w14:paraId="6DDB2C66" w14:textId="4CAF0E9F" w:rsidR="00491376" w:rsidRPr="003270E0" w:rsidRDefault="00491376" w:rsidP="00B85BF8">
      <w:r w:rsidRPr="003270E0">
        <w:rPr>
          <w:spacing w:val="-2"/>
        </w:rPr>
        <w:t>Responsibility</w:t>
      </w:r>
      <w:r w:rsidRPr="003270E0">
        <w:rPr>
          <w:spacing w:val="-10"/>
        </w:rPr>
        <w:t xml:space="preserve"> </w:t>
      </w:r>
      <w:r w:rsidRPr="003270E0">
        <w:rPr>
          <w:spacing w:val="-2"/>
        </w:rPr>
        <w:t>to</w:t>
      </w:r>
      <w:r w:rsidRPr="003270E0">
        <w:rPr>
          <w:spacing w:val="-10"/>
        </w:rPr>
        <w:t xml:space="preserve"> </w:t>
      </w:r>
      <w:r w:rsidRPr="003270E0">
        <w:rPr>
          <w:spacing w:val="-2"/>
        </w:rPr>
        <w:t>ensure</w:t>
      </w:r>
      <w:r w:rsidRPr="003270E0">
        <w:rPr>
          <w:spacing w:val="-10"/>
        </w:rPr>
        <w:t xml:space="preserve"> </w:t>
      </w:r>
      <w:r w:rsidRPr="003270E0">
        <w:rPr>
          <w:spacing w:val="-2"/>
        </w:rPr>
        <w:t>that</w:t>
      </w:r>
      <w:r w:rsidRPr="003270E0">
        <w:rPr>
          <w:spacing w:val="-10"/>
        </w:rPr>
        <w:t xml:space="preserve"> </w:t>
      </w:r>
      <w:r w:rsidRPr="003270E0">
        <w:rPr>
          <w:spacing w:val="-2"/>
        </w:rPr>
        <w:t>people</w:t>
      </w:r>
      <w:r w:rsidRPr="003270E0">
        <w:rPr>
          <w:spacing w:val="-10"/>
        </w:rPr>
        <w:t xml:space="preserve"> </w:t>
      </w:r>
      <w:r w:rsidRPr="003270E0">
        <w:rPr>
          <w:spacing w:val="-2"/>
        </w:rPr>
        <w:t>with</w:t>
      </w:r>
      <w:r w:rsidRPr="003270E0">
        <w:rPr>
          <w:spacing w:val="-10"/>
        </w:rPr>
        <w:t xml:space="preserve"> </w:t>
      </w:r>
      <w:r w:rsidRPr="003270E0">
        <w:rPr>
          <w:spacing w:val="-2"/>
        </w:rPr>
        <w:t>disability</w:t>
      </w:r>
      <w:r w:rsidRPr="003270E0">
        <w:rPr>
          <w:spacing w:val="-10"/>
        </w:rPr>
        <w:t xml:space="preserve"> </w:t>
      </w:r>
      <w:r w:rsidRPr="003270E0">
        <w:rPr>
          <w:spacing w:val="-2"/>
        </w:rPr>
        <w:t>have</w:t>
      </w:r>
      <w:r w:rsidRPr="003270E0">
        <w:rPr>
          <w:spacing w:val="-10"/>
        </w:rPr>
        <w:t xml:space="preserve"> </w:t>
      </w:r>
      <w:r w:rsidRPr="003270E0">
        <w:rPr>
          <w:spacing w:val="-2"/>
        </w:rPr>
        <w:t>a</w:t>
      </w:r>
      <w:r w:rsidRPr="003270E0">
        <w:rPr>
          <w:spacing w:val="-10"/>
        </w:rPr>
        <w:t xml:space="preserve"> </w:t>
      </w:r>
      <w:r w:rsidRPr="003270E0">
        <w:rPr>
          <w:spacing w:val="-2"/>
        </w:rPr>
        <w:t xml:space="preserve">place </w:t>
      </w:r>
      <w:r w:rsidRPr="003270E0">
        <w:t>and are resourced to belong in community is shared.</w:t>
      </w:r>
    </w:p>
    <w:p w14:paraId="72D0C2B3" w14:textId="4DCA3E2B" w:rsidR="00491376" w:rsidRPr="003270E0" w:rsidRDefault="00491376" w:rsidP="00B85BF8"/>
    <w:p w14:paraId="75715AEA" w14:textId="58B408B7" w:rsidR="00491376" w:rsidRPr="003270E0" w:rsidRDefault="00491376" w:rsidP="00B85BF8">
      <w:r w:rsidRPr="003270E0">
        <w:t>QDN</w:t>
      </w:r>
      <w:r w:rsidRPr="003270E0">
        <w:rPr>
          <w:spacing w:val="-8"/>
        </w:rPr>
        <w:t xml:space="preserve"> </w:t>
      </w:r>
      <w:r w:rsidRPr="003270E0">
        <w:t>receives</w:t>
      </w:r>
      <w:r w:rsidRPr="003270E0">
        <w:rPr>
          <w:spacing w:val="-8"/>
        </w:rPr>
        <w:t xml:space="preserve"> </w:t>
      </w:r>
      <w:r w:rsidRPr="003270E0">
        <w:t>funding</w:t>
      </w:r>
      <w:r w:rsidRPr="003270E0">
        <w:rPr>
          <w:spacing w:val="-8"/>
        </w:rPr>
        <w:t xml:space="preserve"> </w:t>
      </w:r>
      <w:r w:rsidRPr="003270E0">
        <w:t>from</w:t>
      </w:r>
      <w:r w:rsidRPr="003270E0">
        <w:rPr>
          <w:spacing w:val="-8"/>
        </w:rPr>
        <w:t xml:space="preserve"> </w:t>
      </w:r>
      <w:r w:rsidRPr="003270E0">
        <w:t>Governments</w:t>
      </w:r>
      <w:r w:rsidRPr="003270E0">
        <w:rPr>
          <w:spacing w:val="-8"/>
        </w:rPr>
        <w:t xml:space="preserve"> </w:t>
      </w:r>
      <w:r w:rsidRPr="003270E0">
        <w:t>for</w:t>
      </w:r>
      <w:r w:rsidRPr="003270E0">
        <w:rPr>
          <w:spacing w:val="-8"/>
        </w:rPr>
        <w:t xml:space="preserve"> </w:t>
      </w:r>
      <w:r w:rsidRPr="003270E0">
        <w:t>activities</w:t>
      </w:r>
      <w:r w:rsidRPr="003270E0">
        <w:rPr>
          <w:spacing w:val="-8"/>
        </w:rPr>
        <w:t xml:space="preserve"> </w:t>
      </w:r>
      <w:r w:rsidRPr="003270E0">
        <w:t>engaging</w:t>
      </w:r>
      <w:r w:rsidRPr="003270E0">
        <w:rPr>
          <w:spacing w:val="-8"/>
        </w:rPr>
        <w:t xml:space="preserve"> </w:t>
      </w:r>
      <w:r w:rsidRPr="003270E0">
        <w:t>people</w:t>
      </w:r>
      <w:r w:rsidRPr="003270E0">
        <w:rPr>
          <w:spacing w:val="-8"/>
        </w:rPr>
        <w:t xml:space="preserve"> </w:t>
      </w:r>
      <w:r w:rsidRPr="003270E0">
        <w:t>with</w:t>
      </w:r>
      <w:r w:rsidRPr="003270E0">
        <w:rPr>
          <w:spacing w:val="-8"/>
        </w:rPr>
        <w:t xml:space="preserve"> </w:t>
      </w:r>
      <w:r w:rsidRPr="003270E0">
        <w:t>disability across</w:t>
      </w:r>
      <w:r w:rsidRPr="003270E0">
        <w:rPr>
          <w:spacing w:val="-4"/>
        </w:rPr>
        <w:t xml:space="preserve"> </w:t>
      </w:r>
      <w:r w:rsidRPr="003270E0">
        <w:t>the</w:t>
      </w:r>
      <w:r w:rsidRPr="003270E0">
        <w:rPr>
          <w:spacing w:val="-4"/>
        </w:rPr>
        <w:t xml:space="preserve"> </w:t>
      </w:r>
      <w:r w:rsidRPr="003270E0">
        <w:t>state-wide</w:t>
      </w:r>
      <w:r w:rsidRPr="003270E0">
        <w:rPr>
          <w:spacing w:val="-4"/>
        </w:rPr>
        <w:t xml:space="preserve"> </w:t>
      </w:r>
      <w:r w:rsidRPr="003270E0">
        <w:t>network,</w:t>
      </w:r>
      <w:r w:rsidRPr="003270E0">
        <w:rPr>
          <w:spacing w:val="-4"/>
        </w:rPr>
        <w:t xml:space="preserve"> </w:t>
      </w:r>
      <w:r w:rsidRPr="003270E0">
        <w:t>systemic</w:t>
      </w:r>
      <w:r w:rsidRPr="003270E0">
        <w:rPr>
          <w:spacing w:val="-4"/>
        </w:rPr>
        <w:t xml:space="preserve"> </w:t>
      </w:r>
      <w:r w:rsidRPr="003270E0">
        <w:t>advocacy,</w:t>
      </w:r>
      <w:r w:rsidRPr="003270E0">
        <w:rPr>
          <w:spacing w:val="-4"/>
        </w:rPr>
        <w:t xml:space="preserve"> </w:t>
      </w:r>
      <w:r w:rsidRPr="003270E0">
        <w:t>peer</w:t>
      </w:r>
      <w:r w:rsidRPr="003270E0">
        <w:rPr>
          <w:spacing w:val="-4"/>
        </w:rPr>
        <w:t xml:space="preserve"> </w:t>
      </w:r>
      <w:r w:rsidRPr="003270E0">
        <w:t>support,</w:t>
      </w:r>
      <w:r w:rsidRPr="003270E0">
        <w:rPr>
          <w:spacing w:val="-4"/>
        </w:rPr>
        <w:t xml:space="preserve"> </w:t>
      </w:r>
      <w:r w:rsidRPr="003270E0">
        <w:t>disability</w:t>
      </w:r>
      <w:r w:rsidRPr="003270E0">
        <w:rPr>
          <w:spacing w:val="-4"/>
        </w:rPr>
        <w:t xml:space="preserve"> </w:t>
      </w:r>
      <w:r w:rsidRPr="003270E0">
        <w:t xml:space="preserve">inclusive </w:t>
      </w:r>
      <w:r w:rsidRPr="003270E0">
        <w:rPr>
          <w:spacing w:val="-2"/>
        </w:rPr>
        <w:t>disaster</w:t>
      </w:r>
      <w:r w:rsidRPr="003270E0">
        <w:rPr>
          <w:spacing w:val="-13"/>
        </w:rPr>
        <w:t xml:space="preserve"> </w:t>
      </w:r>
      <w:r w:rsidRPr="003270E0">
        <w:rPr>
          <w:spacing w:val="-2"/>
        </w:rPr>
        <w:t>risk</w:t>
      </w:r>
      <w:r w:rsidRPr="003270E0">
        <w:rPr>
          <w:spacing w:val="-13"/>
        </w:rPr>
        <w:t xml:space="preserve"> </w:t>
      </w:r>
      <w:r w:rsidRPr="003270E0">
        <w:rPr>
          <w:spacing w:val="-2"/>
        </w:rPr>
        <w:t>reduction</w:t>
      </w:r>
      <w:r w:rsidRPr="003270E0">
        <w:rPr>
          <w:spacing w:val="-13"/>
        </w:rPr>
        <w:t xml:space="preserve"> </w:t>
      </w:r>
      <w:r w:rsidRPr="003270E0">
        <w:rPr>
          <w:spacing w:val="-2"/>
        </w:rPr>
        <w:t>activities</w:t>
      </w:r>
      <w:r w:rsidRPr="003270E0">
        <w:rPr>
          <w:spacing w:val="-13"/>
        </w:rPr>
        <w:t xml:space="preserve"> </w:t>
      </w:r>
      <w:r w:rsidRPr="003270E0">
        <w:rPr>
          <w:spacing w:val="-2"/>
        </w:rPr>
        <w:t>around</w:t>
      </w:r>
      <w:r w:rsidRPr="003270E0">
        <w:rPr>
          <w:spacing w:val="-13"/>
        </w:rPr>
        <w:t xml:space="preserve"> </w:t>
      </w:r>
      <w:r w:rsidRPr="003270E0">
        <w:rPr>
          <w:spacing w:val="-2"/>
        </w:rPr>
        <w:t>person-</w:t>
      </w:r>
      <w:proofErr w:type="spellStart"/>
      <w:r w:rsidRPr="003270E0">
        <w:rPr>
          <w:spacing w:val="-2"/>
        </w:rPr>
        <w:t>centred</w:t>
      </w:r>
      <w:proofErr w:type="spellEnd"/>
      <w:r w:rsidRPr="003270E0">
        <w:rPr>
          <w:spacing w:val="-13"/>
        </w:rPr>
        <w:t xml:space="preserve"> </w:t>
      </w:r>
      <w:r w:rsidRPr="003270E0">
        <w:rPr>
          <w:spacing w:val="-2"/>
        </w:rPr>
        <w:t>emergency</w:t>
      </w:r>
      <w:r w:rsidRPr="003270E0">
        <w:rPr>
          <w:spacing w:val="-13"/>
        </w:rPr>
        <w:t xml:space="preserve"> </w:t>
      </w:r>
      <w:r w:rsidRPr="003270E0">
        <w:rPr>
          <w:spacing w:val="-2"/>
        </w:rPr>
        <w:t>preparedness,</w:t>
      </w:r>
      <w:r w:rsidRPr="003270E0">
        <w:rPr>
          <w:spacing w:val="-13"/>
        </w:rPr>
        <w:t xml:space="preserve"> </w:t>
      </w:r>
      <w:r w:rsidRPr="003270E0">
        <w:rPr>
          <w:spacing w:val="-2"/>
        </w:rPr>
        <w:t xml:space="preserve">targeted </w:t>
      </w:r>
      <w:r w:rsidRPr="003270E0">
        <w:t>outreach</w:t>
      </w:r>
      <w:r w:rsidRPr="003270E0">
        <w:rPr>
          <w:spacing w:val="-5"/>
        </w:rPr>
        <w:t xml:space="preserve"> </w:t>
      </w:r>
      <w:r w:rsidRPr="003270E0">
        <w:t>to</w:t>
      </w:r>
      <w:r w:rsidRPr="003270E0">
        <w:rPr>
          <w:spacing w:val="-5"/>
        </w:rPr>
        <w:t xml:space="preserve"> </w:t>
      </w:r>
      <w:r w:rsidRPr="003270E0">
        <w:t>assist</w:t>
      </w:r>
      <w:r w:rsidRPr="003270E0">
        <w:rPr>
          <w:spacing w:val="-5"/>
        </w:rPr>
        <w:t xml:space="preserve"> </w:t>
      </w:r>
      <w:r w:rsidRPr="003270E0">
        <w:t>people</w:t>
      </w:r>
      <w:r w:rsidRPr="003270E0">
        <w:rPr>
          <w:spacing w:val="-5"/>
        </w:rPr>
        <w:t xml:space="preserve"> </w:t>
      </w:r>
      <w:r w:rsidRPr="003270E0">
        <w:t>with</w:t>
      </w:r>
      <w:r w:rsidRPr="003270E0">
        <w:rPr>
          <w:spacing w:val="-5"/>
        </w:rPr>
        <w:t xml:space="preserve"> </w:t>
      </w:r>
      <w:r w:rsidRPr="003270E0">
        <w:t>disability</w:t>
      </w:r>
      <w:r w:rsidRPr="003270E0">
        <w:rPr>
          <w:spacing w:val="-5"/>
        </w:rPr>
        <w:t xml:space="preserve"> </w:t>
      </w:r>
      <w:r w:rsidRPr="003270E0">
        <w:t>to</w:t>
      </w:r>
      <w:r w:rsidRPr="003270E0">
        <w:rPr>
          <w:spacing w:val="-5"/>
        </w:rPr>
        <w:t xml:space="preserve"> </w:t>
      </w:r>
      <w:r w:rsidRPr="003270E0">
        <w:t>access</w:t>
      </w:r>
      <w:r w:rsidRPr="003270E0">
        <w:rPr>
          <w:spacing w:val="-5"/>
        </w:rPr>
        <w:t xml:space="preserve"> </w:t>
      </w:r>
      <w:r w:rsidRPr="003270E0">
        <w:t>the</w:t>
      </w:r>
      <w:r w:rsidRPr="003270E0">
        <w:rPr>
          <w:spacing w:val="-5"/>
        </w:rPr>
        <w:t xml:space="preserve"> </w:t>
      </w:r>
      <w:r w:rsidRPr="003270E0">
        <w:t>NDIS,</w:t>
      </w:r>
      <w:r w:rsidRPr="003270E0">
        <w:rPr>
          <w:spacing w:val="-5"/>
        </w:rPr>
        <w:t xml:space="preserve"> </w:t>
      </w:r>
      <w:r w:rsidRPr="003270E0">
        <w:t>developing</w:t>
      </w:r>
      <w:r w:rsidRPr="003270E0">
        <w:rPr>
          <w:spacing w:val="-5"/>
        </w:rPr>
        <w:t xml:space="preserve"> </w:t>
      </w:r>
      <w:r w:rsidRPr="003270E0">
        <w:t>responses</w:t>
      </w:r>
      <w:r w:rsidRPr="003270E0">
        <w:rPr>
          <w:spacing w:val="-5"/>
        </w:rPr>
        <w:t xml:space="preserve"> </w:t>
      </w:r>
      <w:r w:rsidRPr="003270E0">
        <w:t>to policy,</w:t>
      </w:r>
      <w:r w:rsidRPr="003270E0">
        <w:rPr>
          <w:spacing w:val="-8"/>
        </w:rPr>
        <w:t xml:space="preserve"> </w:t>
      </w:r>
      <w:r w:rsidRPr="003270E0">
        <w:t>and</w:t>
      </w:r>
      <w:r w:rsidRPr="003270E0">
        <w:rPr>
          <w:spacing w:val="-8"/>
        </w:rPr>
        <w:t xml:space="preserve"> </w:t>
      </w:r>
      <w:r w:rsidRPr="003270E0">
        <w:t>driving</w:t>
      </w:r>
      <w:r w:rsidRPr="003270E0">
        <w:rPr>
          <w:spacing w:val="-8"/>
        </w:rPr>
        <w:t xml:space="preserve"> </w:t>
      </w:r>
      <w:r w:rsidRPr="003270E0">
        <w:t>social</w:t>
      </w:r>
      <w:r w:rsidRPr="003270E0">
        <w:rPr>
          <w:spacing w:val="-8"/>
        </w:rPr>
        <w:t xml:space="preserve"> </w:t>
      </w:r>
      <w:r w:rsidRPr="003270E0">
        <w:t>and</w:t>
      </w:r>
      <w:r w:rsidRPr="003270E0">
        <w:rPr>
          <w:spacing w:val="-8"/>
        </w:rPr>
        <w:t xml:space="preserve"> </w:t>
      </w:r>
      <w:r w:rsidRPr="003270E0">
        <w:t>economic</w:t>
      </w:r>
      <w:r w:rsidRPr="003270E0">
        <w:rPr>
          <w:spacing w:val="-8"/>
        </w:rPr>
        <w:t xml:space="preserve"> </w:t>
      </w:r>
      <w:r w:rsidRPr="003270E0">
        <w:t>changes</w:t>
      </w:r>
      <w:r w:rsidRPr="003270E0">
        <w:rPr>
          <w:spacing w:val="-8"/>
        </w:rPr>
        <w:t xml:space="preserve"> </w:t>
      </w:r>
      <w:r w:rsidRPr="003270E0">
        <w:t>on</w:t>
      </w:r>
      <w:r w:rsidRPr="003270E0">
        <w:rPr>
          <w:spacing w:val="-8"/>
        </w:rPr>
        <w:t xml:space="preserve"> </w:t>
      </w:r>
      <w:r w:rsidRPr="003270E0">
        <w:t>issues</w:t>
      </w:r>
      <w:r w:rsidRPr="003270E0">
        <w:rPr>
          <w:spacing w:val="-8"/>
        </w:rPr>
        <w:t xml:space="preserve"> </w:t>
      </w:r>
      <w:r w:rsidRPr="003270E0">
        <w:t>that</w:t>
      </w:r>
      <w:r w:rsidRPr="003270E0">
        <w:rPr>
          <w:spacing w:val="-8"/>
        </w:rPr>
        <w:t xml:space="preserve"> </w:t>
      </w:r>
      <w:r w:rsidRPr="003270E0">
        <w:t>align</w:t>
      </w:r>
      <w:r w:rsidRPr="003270E0">
        <w:rPr>
          <w:spacing w:val="-8"/>
        </w:rPr>
        <w:t xml:space="preserve"> </w:t>
      </w:r>
      <w:r w:rsidRPr="003270E0">
        <w:t>with</w:t>
      </w:r>
      <w:r w:rsidRPr="003270E0">
        <w:rPr>
          <w:spacing w:val="-8"/>
        </w:rPr>
        <w:t xml:space="preserve"> </w:t>
      </w:r>
      <w:r w:rsidRPr="003270E0">
        <w:t>our</w:t>
      </w:r>
      <w:r w:rsidRPr="003270E0">
        <w:rPr>
          <w:spacing w:val="-8"/>
        </w:rPr>
        <w:t xml:space="preserve"> </w:t>
      </w:r>
      <w:r w:rsidRPr="003270E0">
        <w:t>values.</w:t>
      </w:r>
    </w:p>
    <w:p w14:paraId="0DBF3D02" w14:textId="7C94381C" w:rsidR="00491376" w:rsidRPr="003270E0" w:rsidRDefault="00491376" w:rsidP="00B85BF8"/>
    <w:p w14:paraId="5D3987D3" w14:textId="17032398" w:rsidR="00491376" w:rsidRPr="003270E0" w:rsidRDefault="00491376" w:rsidP="00B85BF8">
      <w:r w:rsidRPr="003270E0">
        <w:t xml:space="preserve">QDN acknowledges the following Government Departments for funding received by QDN in 2021-22 delivery of work during this financial year. </w:t>
      </w:r>
    </w:p>
    <w:p w14:paraId="62BFDC3F" w14:textId="4F09E514" w:rsidR="00491376" w:rsidRPr="00B85BF8" w:rsidRDefault="00491376" w:rsidP="00B85BF8">
      <w:pPr>
        <w:rPr>
          <w:b/>
          <w:bCs/>
        </w:rPr>
      </w:pPr>
    </w:p>
    <w:p w14:paraId="49A60409" w14:textId="1C7AACDD" w:rsidR="00491376" w:rsidRPr="00B85BF8" w:rsidRDefault="00491376" w:rsidP="00B85BF8">
      <w:pPr>
        <w:rPr>
          <w:b/>
          <w:bCs/>
        </w:rPr>
      </w:pPr>
      <w:r w:rsidRPr="00B85BF8">
        <w:rPr>
          <w:b/>
          <w:bCs/>
        </w:rPr>
        <w:t xml:space="preserve">Commonwealth Government Departments </w:t>
      </w:r>
    </w:p>
    <w:p w14:paraId="29465568" w14:textId="77777777" w:rsidR="00B85BF8" w:rsidRPr="003270E0" w:rsidRDefault="00B85BF8" w:rsidP="00B85BF8"/>
    <w:p w14:paraId="675D3E76" w14:textId="577CF7C4" w:rsidR="00491376" w:rsidRPr="003270E0" w:rsidRDefault="00491376" w:rsidP="00E51E32">
      <w:pPr>
        <w:pStyle w:val="ListParagraph"/>
        <w:numPr>
          <w:ilvl w:val="0"/>
          <w:numId w:val="33"/>
        </w:numPr>
      </w:pPr>
      <w:r w:rsidRPr="003270E0">
        <w:t xml:space="preserve">Department of Social services </w:t>
      </w:r>
    </w:p>
    <w:p w14:paraId="3210BD32" w14:textId="4C44AADD" w:rsidR="00491376" w:rsidRPr="003270E0" w:rsidRDefault="00491376" w:rsidP="00E51E32">
      <w:pPr>
        <w:pStyle w:val="ListParagraph"/>
        <w:numPr>
          <w:ilvl w:val="0"/>
          <w:numId w:val="33"/>
        </w:numPr>
      </w:pPr>
      <w:r w:rsidRPr="003270E0">
        <w:t xml:space="preserve">Queensland Government Departments </w:t>
      </w:r>
    </w:p>
    <w:p w14:paraId="68EBCD57" w14:textId="7B128836" w:rsidR="00491376" w:rsidRPr="003270E0" w:rsidRDefault="00491376" w:rsidP="00E51E32">
      <w:pPr>
        <w:pStyle w:val="ListParagraph"/>
        <w:numPr>
          <w:ilvl w:val="0"/>
          <w:numId w:val="33"/>
        </w:numPr>
      </w:pPr>
      <w:r w:rsidRPr="003270E0">
        <w:t>Senior, Disability Services, and Aboriginal and Torres Strait Islander Partnerships</w:t>
      </w:r>
    </w:p>
    <w:p w14:paraId="6881525A" w14:textId="3DF56DCC" w:rsidR="00491376" w:rsidRPr="003270E0" w:rsidRDefault="00491376" w:rsidP="00E51E32">
      <w:pPr>
        <w:pStyle w:val="ListParagraph"/>
        <w:numPr>
          <w:ilvl w:val="0"/>
          <w:numId w:val="33"/>
        </w:numPr>
      </w:pPr>
      <w:r w:rsidRPr="003270E0">
        <w:t>Communities, Housing, a</w:t>
      </w:r>
      <w:r w:rsidR="001A19CC" w:rsidRPr="003270E0">
        <w:t>n</w:t>
      </w:r>
      <w:r w:rsidRPr="003270E0">
        <w:t>d Digital Economy</w:t>
      </w:r>
    </w:p>
    <w:p w14:paraId="4E53956B" w14:textId="7E3ACDE5" w:rsidR="00491376" w:rsidRPr="003270E0" w:rsidRDefault="001A19CC" w:rsidP="00E51E32">
      <w:pPr>
        <w:pStyle w:val="ListParagraph"/>
        <w:numPr>
          <w:ilvl w:val="0"/>
          <w:numId w:val="33"/>
        </w:numPr>
      </w:pPr>
      <w:r w:rsidRPr="003270E0">
        <w:t>Queensland Health</w:t>
      </w:r>
    </w:p>
    <w:p w14:paraId="08CABCBA" w14:textId="4A9E4B50" w:rsidR="001A19CC" w:rsidRDefault="001A19CC" w:rsidP="00E51E32">
      <w:pPr>
        <w:pStyle w:val="ListParagraph"/>
        <w:numPr>
          <w:ilvl w:val="0"/>
          <w:numId w:val="33"/>
        </w:numPr>
      </w:pPr>
      <w:r>
        <w:t xml:space="preserve">Two projects were funded through collaborations between the Queensland and </w:t>
      </w:r>
      <w:r w:rsidR="00B85BF8">
        <w:t xml:space="preserve"> </w:t>
      </w:r>
      <w:r w:rsidR="00827CDC">
        <w:t xml:space="preserve">    </w:t>
      </w:r>
      <w:r>
        <w:t xml:space="preserve">Commonwealth Governments </w:t>
      </w:r>
    </w:p>
    <w:p w14:paraId="7897DFC1" w14:textId="5FEFB33A" w:rsidR="001A19CC" w:rsidRDefault="001A19CC" w:rsidP="00E51E32">
      <w:pPr>
        <w:pStyle w:val="ListParagraph"/>
        <w:numPr>
          <w:ilvl w:val="0"/>
          <w:numId w:val="33"/>
        </w:numPr>
      </w:pPr>
      <w:r>
        <w:t xml:space="preserve">Targeted Outreach project </w:t>
      </w:r>
    </w:p>
    <w:p w14:paraId="7632FD0E" w14:textId="200BE50B" w:rsidR="001A19CC" w:rsidRDefault="001A19CC" w:rsidP="00E51E32">
      <w:pPr>
        <w:pStyle w:val="ListParagraph"/>
        <w:numPr>
          <w:ilvl w:val="0"/>
          <w:numId w:val="33"/>
        </w:numPr>
      </w:pPr>
      <w:r>
        <w:t xml:space="preserve">Get Ready Plan ahead through Queensland Bushfire – Category C – Flexible Funding </w:t>
      </w:r>
    </w:p>
    <w:p w14:paraId="55506171" w14:textId="4F679B8D" w:rsidR="001A19CC" w:rsidRDefault="001A19CC" w:rsidP="00E51E32">
      <w:pPr>
        <w:pStyle w:val="ListParagraph"/>
        <w:numPr>
          <w:ilvl w:val="0"/>
          <w:numId w:val="33"/>
        </w:numPr>
      </w:pPr>
      <w:r>
        <w:t xml:space="preserve">We are grateful for the opportunities for ‘nothing about us, without us’ that funding brings. </w:t>
      </w:r>
    </w:p>
    <w:p w14:paraId="54C7485F" w14:textId="71CDBFC0" w:rsidR="001A19CC" w:rsidRDefault="001A19CC" w:rsidP="00E51E32">
      <w:pPr>
        <w:pStyle w:val="ListParagraph"/>
        <w:numPr>
          <w:ilvl w:val="0"/>
          <w:numId w:val="33"/>
        </w:numPr>
      </w:pPr>
      <w:r>
        <w:lastRenderedPageBreak/>
        <w:t xml:space="preserve">QDN also generates income from consultancy activities under the </w:t>
      </w:r>
      <w:proofErr w:type="spellStart"/>
      <w:r>
        <w:t>QDeNgage</w:t>
      </w:r>
      <w:proofErr w:type="spellEnd"/>
      <w:r>
        <w:t xml:space="preserve"> banner. </w:t>
      </w:r>
    </w:p>
    <w:p w14:paraId="7D4217F1" w14:textId="77777777" w:rsidR="001A19CC" w:rsidRDefault="001A19CC" w:rsidP="00491376">
      <w:pPr>
        <w:pStyle w:val="BodyText"/>
        <w:spacing w:line="278" w:lineRule="auto"/>
      </w:pPr>
    </w:p>
    <w:p w14:paraId="4FAC6A5C" w14:textId="49058F2A" w:rsidR="001A19CC" w:rsidRPr="00AE6329" w:rsidRDefault="001A19CC" w:rsidP="00AE6329">
      <w:pPr>
        <w:pStyle w:val="Heading2"/>
        <w:rPr>
          <w:b/>
          <w:bCs/>
        </w:rPr>
      </w:pPr>
      <w:r w:rsidRPr="00AE6329">
        <w:rPr>
          <w:b/>
          <w:bCs/>
        </w:rPr>
        <w:t xml:space="preserve">QDN’s work includes </w:t>
      </w:r>
    </w:p>
    <w:p w14:paraId="755207AF" w14:textId="39CEBBB3" w:rsidR="001A19CC" w:rsidRDefault="001A19CC" w:rsidP="00E51E32">
      <w:pPr>
        <w:pStyle w:val="ListParagraph"/>
        <w:numPr>
          <w:ilvl w:val="0"/>
          <w:numId w:val="34"/>
        </w:numPr>
      </w:pPr>
      <w:r>
        <w:t xml:space="preserve">informing people about important issues and collaborating for change </w:t>
      </w:r>
    </w:p>
    <w:p w14:paraId="4370FA86" w14:textId="1FBBCC8C" w:rsidR="001A19CC" w:rsidRDefault="001A19CC" w:rsidP="00E51E32">
      <w:pPr>
        <w:pStyle w:val="ListParagraph"/>
        <w:numPr>
          <w:ilvl w:val="0"/>
          <w:numId w:val="34"/>
        </w:numPr>
      </w:pPr>
      <w:r>
        <w:t xml:space="preserve">referring people onto groups of peers to lad a good life </w:t>
      </w:r>
    </w:p>
    <w:p w14:paraId="0E39D464" w14:textId="78EC0E74" w:rsidR="001A19CC" w:rsidRDefault="001A19CC" w:rsidP="00E51E32">
      <w:pPr>
        <w:pStyle w:val="ListParagraph"/>
        <w:numPr>
          <w:ilvl w:val="0"/>
          <w:numId w:val="34"/>
        </w:numPr>
      </w:pPr>
      <w:r>
        <w:t>helping people with disability to have a voice in disability policy.</w:t>
      </w:r>
    </w:p>
    <w:p w14:paraId="2746F576" w14:textId="6B43402D" w:rsidR="001A19CC" w:rsidRDefault="001A19CC" w:rsidP="00E51E32">
      <w:pPr>
        <w:pStyle w:val="ListParagraph"/>
        <w:numPr>
          <w:ilvl w:val="0"/>
          <w:numId w:val="34"/>
        </w:numPr>
      </w:pPr>
      <w:r>
        <w:t xml:space="preserve">projects that help improve the lives of people with disability. </w:t>
      </w:r>
    </w:p>
    <w:p w14:paraId="109EF359" w14:textId="3CEA6A49" w:rsidR="001A19CC" w:rsidRDefault="001A19CC" w:rsidP="00B85BF8"/>
    <w:p w14:paraId="07FC3AE7" w14:textId="77C68D3B" w:rsidR="001A19CC" w:rsidRPr="00B85BF8" w:rsidRDefault="001A19CC" w:rsidP="00B85BF8">
      <w:pPr>
        <w:rPr>
          <w:b/>
          <w:bCs/>
        </w:rPr>
      </w:pPr>
      <w:r w:rsidRPr="00B85BF8">
        <w:rPr>
          <w:b/>
          <w:bCs/>
        </w:rPr>
        <w:t xml:space="preserve">QDN is a member led </w:t>
      </w:r>
      <w:proofErr w:type="spellStart"/>
      <w:r w:rsidRPr="00B85BF8">
        <w:rPr>
          <w:b/>
          <w:bCs/>
        </w:rPr>
        <w:t>organisation</w:t>
      </w:r>
      <w:proofErr w:type="spellEnd"/>
      <w:r w:rsidRPr="00B85BF8">
        <w:rPr>
          <w:b/>
          <w:bCs/>
        </w:rPr>
        <w:t xml:space="preserve">. </w:t>
      </w:r>
    </w:p>
    <w:p w14:paraId="46184C8B" w14:textId="37DE08BF" w:rsidR="001A19CC" w:rsidRDefault="001A19CC" w:rsidP="00B85BF8">
      <w:r>
        <w:t xml:space="preserve">It has three membership categories </w:t>
      </w:r>
    </w:p>
    <w:p w14:paraId="5C026904" w14:textId="28FF8DE7" w:rsidR="001A19CC" w:rsidRDefault="001A19CC" w:rsidP="00B85BF8">
      <w:r>
        <w:t>. Ordinary Members</w:t>
      </w:r>
      <w:r w:rsidR="00B85BF8">
        <w:t xml:space="preserve"> </w:t>
      </w:r>
      <w:r>
        <w:t>(people with disability)</w:t>
      </w:r>
    </w:p>
    <w:p w14:paraId="51CB9F7C" w14:textId="685CC2F0" w:rsidR="001A19CC" w:rsidRDefault="001A19CC" w:rsidP="00B85BF8">
      <w:r>
        <w:t xml:space="preserve">. Supporter and Support Organization Members </w:t>
      </w:r>
    </w:p>
    <w:p w14:paraId="49AF6254" w14:textId="41F3A3D9" w:rsidR="001A19CC" w:rsidRDefault="001A19CC" w:rsidP="00B85BF8">
      <w:r>
        <w:t xml:space="preserve">. Corporate Members </w:t>
      </w:r>
    </w:p>
    <w:p w14:paraId="3AE1906D" w14:textId="7C861892" w:rsidR="001A19CC" w:rsidRDefault="001A19CC" w:rsidP="00491376">
      <w:pPr>
        <w:pStyle w:val="BodyText"/>
        <w:spacing w:line="278" w:lineRule="auto"/>
      </w:pPr>
    </w:p>
    <w:p w14:paraId="513FB03C" w14:textId="12B00637" w:rsidR="001A19CC" w:rsidRPr="00827CDC" w:rsidRDefault="001A19CC" w:rsidP="001A19CC">
      <w:pPr>
        <w:spacing w:before="35"/>
        <w:ind w:left="20"/>
        <w:rPr>
          <w:b/>
          <w:spacing w:val="-2"/>
          <w:sz w:val="24"/>
          <w:szCs w:val="24"/>
        </w:rPr>
      </w:pPr>
      <w:r w:rsidRPr="00827CDC">
        <w:rPr>
          <w:b/>
          <w:sz w:val="24"/>
          <w:szCs w:val="24"/>
        </w:rPr>
        <w:t xml:space="preserve">OUR </w:t>
      </w:r>
      <w:r w:rsidRPr="00827CDC">
        <w:rPr>
          <w:b/>
          <w:spacing w:val="-2"/>
          <w:sz w:val="24"/>
          <w:szCs w:val="24"/>
        </w:rPr>
        <w:t>DIRECTION</w:t>
      </w:r>
    </w:p>
    <w:p w14:paraId="3F6999D7" w14:textId="23A1945E" w:rsidR="001A19CC" w:rsidRDefault="001A19CC" w:rsidP="00006CA9">
      <w:pPr>
        <w:pStyle w:val="BodyText"/>
        <w:spacing w:line="278" w:lineRule="auto"/>
        <w:ind w:left="0"/>
      </w:pPr>
    </w:p>
    <w:p w14:paraId="5E2B3207" w14:textId="766BC690" w:rsidR="00E6474F" w:rsidRPr="00E6474F" w:rsidRDefault="00E6474F" w:rsidP="00006CA9">
      <w:pPr>
        <w:spacing w:before="29"/>
        <w:ind w:left="20"/>
        <w:rPr>
          <w:b/>
          <w:sz w:val="24"/>
        </w:rPr>
      </w:pPr>
      <w:r w:rsidRPr="00E6474F">
        <w:rPr>
          <w:b/>
          <w:sz w:val="24"/>
        </w:rPr>
        <w:t>Our</w:t>
      </w:r>
      <w:r w:rsidRPr="00E6474F">
        <w:rPr>
          <w:b/>
          <w:spacing w:val="-3"/>
          <w:sz w:val="24"/>
        </w:rPr>
        <w:t xml:space="preserve"> </w:t>
      </w:r>
      <w:r w:rsidRPr="00E6474F">
        <w:rPr>
          <w:b/>
          <w:sz w:val="24"/>
        </w:rPr>
        <w:t>strategic</w:t>
      </w:r>
      <w:r w:rsidRPr="00E6474F">
        <w:rPr>
          <w:b/>
          <w:spacing w:val="-2"/>
          <w:sz w:val="24"/>
        </w:rPr>
        <w:t xml:space="preserve"> </w:t>
      </w:r>
      <w:r w:rsidRPr="00E6474F">
        <w:rPr>
          <w:b/>
          <w:sz w:val="24"/>
        </w:rPr>
        <w:t>direction</w:t>
      </w:r>
      <w:r w:rsidRPr="00E6474F">
        <w:rPr>
          <w:b/>
          <w:spacing w:val="-3"/>
          <w:sz w:val="24"/>
        </w:rPr>
        <w:t xml:space="preserve"> </w:t>
      </w:r>
      <w:r w:rsidRPr="00E6474F">
        <w:rPr>
          <w:b/>
          <w:sz w:val="24"/>
        </w:rPr>
        <w:t>and</w:t>
      </w:r>
      <w:r w:rsidRPr="00E6474F">
        <w:rPr>
          <w:b/>
          <w:spacing w:val="-2"/>
          <w:sz w:val="24"/>
        </w:rPr>
        <w:t xml:space="preserve"> goals</w:t>
      </w:r>
      <w:r w:rsidR="00006CA9">
        <w:rPr>
          <w:b/>
          <w:sz w:val="24"/>
        </w:rPr>
        <w:t xml:space="preserve"> </w:t>
      </w:r>
      <w:r w:rsidRPr="00E6474F">
        <w:rPr>
          <w:b/>
          <w:sz w:val="24"/>
        </w:rPr>
        <w:t>are</w:t>
      </w:r>
      <w:r w:rsidRPr="00E6474F">
        <w:rPr>
          <w:b/>
          <w:spacing w:val="-6"/>
          <w:sz w:val="24"/>
        </w:rPr>
        <w:t xml:space="preserve"> </w:t>
      </w:r>
      <w:r w:rsidRPr="00E6474F">
        <w:rPr>
          <w:b/>
          <w:sz w:val="24"/>
        </w:rPr>
        <w:t>shaped</w:t>
      </w:r>
      <w:r w:rsidRPr="00E6474F">
        <w:rPr>
          <w:b/>
          <w:spacing w:val="-6"/>
          <w:sz w:val="24"/>
        </w:rPr>
        <w:t xml:space="preserve"> </w:t>
      </w:r>
      <w:r w:rsidRPr="00E6474F">
        <w:rPr>
          <w:b/>
          <w:sz w:val="24"/>
        </w:rPr>
        <w:t>by</w:t>
      </w:r>
      <w:r w:rsidRPr="00E6474F">
        <w:rPr>
          <w:b/>
          <w:spacing w:val="-6"/>
          <w:sz w:val="24"/>
        </w:rPr>
        <w:t xml:space="preserve"> </w:t>
      </w:r>
      <w:r w:rsidRPr="00E6474F">
        <w:rPr>
          <w:b/>
          <w:sz w:val="24"/>
        </w:rPr>
        <w:t>four</w:t>
      </w:r>
      <w:r w:rsidRPr="00E6474F">
        <w:rPr>
          <w:b/>
          <w:spacing w:val="-5"/>
          <w:sz w:val="24"/>
        </w:rPr>
        <w:t xml:space="preserve"> </w:t>
      </w:r>
      <w:r w:rsidRPr="00E6474F">
        <w:rPr>
          <w:b/>
          <w:spacing w:val="-2"/>
          <w:sz w:val="24"/>
        </w:rPr>
        <w:t>pillars</w:t>
      </w:r>
    </w:p>
    <w:p w14:paraId="08C5A8AD" w14:textId="77777777" w:rsidR="00E6474F" w:rsidRPr="00E6474F" w:rsidRDefault="00E6474F" w:rsidP="00491376">
      <w:pPr>
        <w:pStyle w:val="BodyText"/>
        <w:spacing w:line="278" w:lineRule="auto"/>
      </w:pPr>
    </w:p>
    <w:p w14:paraId="01F78F31" w14:textId="77777777" w:rsidR="00E6474F" w:rsidRDefault="00E6474F" w:rsidP="00E6474F">
      <w:pPr>
        <w:spacing w:before="29" w:line="312" w:lineRule="auto"/>
        <w:ind w:left="20"/>
        <w:rPr>
          <w:b/>
          <w:spacing w:val="-2"/>
          <w:sz w:val="24"/>
        </w:rPr>
      </w:pPr>
      <w:r w:rsidRPr="00E6474F">
        <w:rPr>
          <w:b/>
          <w:spacing w:val="-2"/>
          <w:sz w:val="24"/>
        </w:rPr>
        <w:t xml:space="preserve">INFORM </w:t>
      </w:r>
    </w:p>
    <w:p w14:paraId="6DF08493" w14:textId="77777777" w:rsidR="00E6474F" w:rsidRDefault="00E6474F" w:rsidP="00E6474F">
      <w:pPr>
        <w:spacing w:before="29" w:line="312" w:lineRule="auto"/>
        <w:ind w:left="20"/>
        <w:rPr>
          <w:b/>
          <w:spacing w:val="-2"/>
          <w:sz w:val="24"/>
        </w:rPr>
      </w:pPr>
      <w:r w:rsidRPr="00E6474F">
        <w:rPr>
          <w:b/>
          <w:spacing w:val="-2"/>
          <w:sz w:val="24"/>
        </w:rPr>
        <w:t xml:space="preserve">CONNECT </w:t>
      </w:r>
    </w:p>
    <w:p w14:paraId="50C8EE9E" w14:textId="113D0B8B" w:rsidR="00E6474F" w:rsidRPr="00E6474F" w:rsidRDefault="00E6474F" w:rsidP="00E6474F">
      <w:pPr>
        <w:spacing w:before="29" w:line="312" w:lineRule="auto"/>
        <w:ind w:left="20"/>
        <w:rPr>
          <w:b/>
          <w:sz w:val="24"/>
        </w:rPr>
      </w:pPr>
      <w:r w:rsidRPr="00E6474F">
        <w:rPr>
          <w:b/>
          <w:spacing w:val="-4"/>
          <w:sz w:val="24"/>
        </w:rPr>
        <w:t>LEAD</w:t>
      </w:r>
    </w:p>
    <w:p w14:paraId="47770627" w14:textId="3F1AEB45" w:rsidR="00E6474F" w:rsidRPr="0005052B" w:rsidRDefault="00E6474F" w:rsidP="00E6474F">
      <w:pPr>
        <w:spacing w:before="3"/>
        <w:ind w:left="20"/>
        <w:rPr>
          <w:b/>
          <w:spacing w:val="-2"/>
          <w:sz w:val="24"/>
        </w:rPr>
      </w:pPr>
      <w:r w:rsidRPr="0005052B">
        <w:rPr>
          <w:b/>
          <w:spacing w:val="-2"/>
          <w:sz w:val="24"/>
        </w:rPr>
        <w:t>INFLUENCE</w:t>
      </w:r>
    </w:p>
    <w:p w14:paraId="06C09741" w14:textId="25773C48" w:rsidR="00E6474F" w:rsidRPr="0005052B" w:rsidRDefault="00E6474F" w:rsidP="00E6474F">
      <w:pPr>
        <w:spacing w:before="3"/>
        <w:ind w:left="20"/>
        <w:rPr>
          <w:b/>
          <w:spacing w:val="-2"/>
          <w:sz w:val="24"/>
        </w:rPr>
      </w:pPr>
    </w:p>
    <w:p w14:paraId="58029544" w14:textId="77777777" w:rsidR="00E6474F" w:rsidRPr="00006CA9" w:rsidRDefault="00E6474F" w:rsidP="00E6474F">
      <w:pPr>
        <w:spacing w:before="33"/>
        <w:ind w:left="20"/>
        <w:rPr>
          <w:b/>
          <w:sz w:val="24"/>
          <w:szCs w:val="24"/>
        </w:rPr>
      </w:pPr>
      <w:r w:rsidRPr="00006CA9">
        <w:rPr>
          <w:b/>
          <w:sz w:val="24"/>
          <w:szCs w:val="24"/>
        </w:rPr>
        <w:t>Our</w:t>
      </w:r>
      <w:r w:rsidRPr="00006CA9">
        <w:rPr>
          <w:b/>
          <w:spacing w:val="-13"/>
          <w:sz w:val="24"/>
          <w:szCs w:val="24"/>
        </w:rPr>
        <w:t xml:space="preserve"> </w:t>
      </w:r>
      <w:r w:rsidRPr="00006CA9">
        <w:rPr>
          <w:b/>
          <w:spacing w:val="-2"/>
          <w:sz w:val="24"/>
          <w:szCs w:val="24"/>
        </w:rPr>
        <w:t>Vision</w:t>
      </w:r>
    </w:p>
    <w:p w14:paraId="0680461F" w14:textId="77777777" w:rsidR="00E6474F" w:rsidRPr="0005052B" w:rsidRDefault="00E6474F" w:rsidP="00E6474F">
      <w:pPr>
        <w:pStyle w:val="BodyText"/>
        <w:spacing w:before="127" w:line="278" w:lineRule="auto"/>
      </w:pPr>
      <w:r w:rsidRPr="0005052B">
        <w:t>People with disability are active and valued citizens of Queensland</w:t>
      </w:r>
    </w:p>
    <w:p w14:paraId="6A505B50" w14:textId="77777777" w:rsidR="00E6474F" w:rsidRPr="0005052B" w:rsidRDefault="00E6474F" w:rsidP="00E6474F">
      <w:pPr>
        <w:spacing w:before="3"/>
        <w:ind w:left="20"/>
        <w:rPr>
          <w:b/>
          <w:sz w:val="24"/>
        </w:rPr>
      </w:pPr>
    </w:p>
    <w:p w14:paraId="5679F3CC" w14:textId="77777777" w:rsidR="00E6474F" w:rsidRPr="00006CA9" w:rsidRDefault="00E6474F" w:rsidP="00E6474F">
      <w:pPr>
        <w:spacing w:before="33"/>
        <w:ind w:left="20"/>
        <w:rPr>
          <w:b/>
          <w:sz w:val="24"/>
          <w:szCs w:val="24"/>
        </w:rPr>
      </w:pPr>
      <w:r w:rsidRPr="00006CA9">
        <w:rPr>
          <w:b/>
          <w:sz w:val="24"/>
          <w:szCs w:val="24"/>
        </w:rPr>
        <w:t>Our</w:t>
      </w:r>
      <w:r w:rsidRPr="00006CA9">
        <w:rPr>
          <w:b/>
          <w:spacing w:val="-13"/>
          <w:sz w:val="24"/>
          <w:szCs w:val="24"/>
        </w:rPr>
        <w:t xml:space="preserve"> </w:t>
      </w:r>
      <w:r w:rsidRPr="00006CA9">
        <w:rPr>
          <w:b/>
          <w:spacing w:val="-2"/>
          <w:sz w:val="24"/>
          <w:szCs w:val="24"/>
        </w:rPr>
        <w:t>Mission</w:t>
      </w:r>
    </w:p>
    <w:p w14:paraId="081ED57C" w14:textId="77777777" w:rsidR="00E6474F" w:rsidRPr="0005052B" w:rsidRDefault="00E6474F" w:rsidP="00E6474F">
      <w:pPr>
        <w:spacing w:before="127" w:line="273" w:lineRule="auto"/>
        <w:ind w:left="20"/>
        <w:rPr>
          <w:i/>
          <w:sz w:val="25"/>
        </w:rPr>
      </w:pPr>
      <w:r w:rsidRPr="0005052B">
        <w:rPr>
          <w:sz w:val="24"/>
        </w:rPr>
        <w:t>We</w:t>
      </w:r>
      <w:r w:rsidRPr="0005052B">
        <w:rPr>
          <w:spacing w:val="-3"/>
          <w:sz w:val="24"/>
        </w:rPr>
        <w:t xml:space="preserve"> </w:t>
      </w:r>
      <w:r w:rsidRPr="0005052B">
        <w:rPr>
          <w:sz w:val="24"/>
        </w:rPr>
        <w:t>lead,</w:t>
      </w:r>
      <w:r w:rsidRPr="0005052B">
        <w:rPr>
          <w:spacing w:val="-3"/>
          <w:sz w:val="24"/>
        </w:rPr>
        <w:t xml:space="preserve"> </w:t>
      </w:r>
      <w:r w:rsidRPr="0005052B">
        <w:rPr>
          <w:sz w:val="24"/>
        </w:rPr>
        <w:t>inform,</w:t>
      </w:r>
      <w:r w:rsidRPr="0005052B">
        <w:rPr>
          <w:spacing w:val="-3"/>
          <w:sz w:val="24"/>
        </w:rPr>
        <w:t xml:space="preserve"> </w:t>
      </w:r>
      <w:r w:rsidRPr="0005052B">
        <w:rPr>
          <w:sz w:val="24"/>
        </w:rPr>
        <w:t>connect,</w:t>
      </w:r>
      <w:r w:rsidRPr="0005052B">
        <w:rPr>
          <w:spacing w:val="-3"/>
          <w:sz w:val="24"/>
        </w:rPr>
        <w:t xml:space="preserve"> </w:t>
      </w:r>
      <w:r w:rsidRPr="0005052B">
        <w:rPr>
          <w:sz w:val="24"/>
        </w:rPr>
        <w:t>and</w:t>
      </w:r>
      <w:r w:rsidRPr="0005052B">
        <w:rPr>
          <w:spacing w:val="-3"/>
          <w:sz w:val="24"/>
        </w:rPr>
        <w:t xml:space="preserve"> </w:t>
      </w:r>
      <w:r w:rsidRPr="0005052B">
        <w:rPr>
          <w:sz w:val="24"/>
        </w:rPr>
        <w:t xml:space="preserve">influence to empower people with disability to be fully included as citizens in the social and economic life of the community as per the rights </w:t>
      </w:r>
      <w:proofErr w:type="spellStart"/>
      <w:r w:rsidRPr="0005052B">
        <w:rPr>
          <w:sz w:val="24"/>
        </w:rPr>
        <w:t>recognised</w:t>
      </w:r>
      <w:proofErr w:type="spellEnd"/>
      <w:r w:rsidRPr="0005052B">
        <w:rPr>
          <w:sz w:val="24"/>
        </w:rPr>
        <w:t xml:space="preserve"> in the </w:t>
      </w:r>
      <w:r w:rsidRPr="0005052B">
        <w:rPr>
          <w:i/>
          <w:sz w:val="25"/>
        </w:rPr>
        <w:t>United Nations Convention on the Rights of Persons with Disabilities.</w:t>
      </w:r>
    </w:p>
    <w:p w14:paraId="6757ACBD" w14:textId="298AAF18" w:rsidR="001A19CC" w:rsidRPr="0005052B" w:rsidRDefault="001A19CC" w:rsidP="00491376">
      <w:pPr>
        <w:pStyle w:val="BodyText"/>
        <w:spacing w:line="278" w:lineRule="auto"/>
      </w:pPr>
    </w:p>
    <w:p w14:paraId="5DB230EE" w14:textId="77777777" w:rsidR="00E6474F" w:rsidRPr="00006CA9" w:rsidRDefault="00E6474F" w:rsidP="00E6474F">
      <w:pPr>
        <w:spacing w:before="33" w:line="382" w:lineRule="exact"/>
        <w:ind w:left="20"/>
        <w:rPr>
          <w:b/>
          <w:sz w:val="24"/>
          <w:szCs w:val="24"/>
        </w:rPr>
      </w:pPr>
      <w:r w:rsidRPr="00006CA9">
        <w:rPr>
          <w:b/>
          <w:sz w:val="24"/>
          <w:szCs w:val="24"/>
        </w:rPr>
        <w:t>Our</w:t>
      </w:r>
      <w:r w:rsidRPr="00006CA9">
        <w:rPr>
          <w:b/>
          <w:spacing w:val="-13"/>
          <w:sz w:val="24"/>
          <w:szCs w:val="24"/>
        </w:rPr>
        <w:t xml:space="preserve"> </w:t>
      </w:r>
      <w:r w:rsidRPr="00006CA9">
        <w:rPr>
          <w:b/>
          <w:spacing w:val="-2"/>
          <w:sz w:val="24"/>
          <w:szCs w:val="24"/>
        </w:rPr>
        <w:t>Values</w:t>
      </w:r>
    </w:p>
    <w:p w14:paraId="7145A287" w14:textId="77777777" w:rsidR="00E6474F" w:rsidRPr="0005052B" w:rsidRDefault="00E6474F" w:rsidP="00006CA9">
      <w:r w:rsidRPr="0005052B">
        <w:t>AUTHENTIC</w:t>
      </w:r>
      <w:r w:rsidRPr="0005052B">
        <w:rPr>
          <w:spacing w:val="-10"/>
        </w:rPr>
        <w:t xml:space="preserve"> </w:t>
      </w:r>
      <w:r w:rsidRPr="0005052B">
        <w:t>VOICE</w:t>
      </w:r>
    </w:p>
    <w:p w14:paraId="72435369" w14:textId="7E0840CF" w:rsidR="00006CA9" w:rsidRDefault="00E6474F" w:rsidP="00006CA9">
      <w:r w:rsidRPr="0005052B">
        <w:t xml:space="preserve">We are with, and for, all people with disability and ensure those </w:t>
      </w:r>
      <w:r w:rsidRPr="00E6474F">
        <w:t>with limited or no voice are heard and valued.</w:t>
      </w:r>
    </w:p>
    <w:p w14:paraId="1DAB34EB" w14:textId="4C19EE9E" w:rsidR="00006CA9" w:rsidRDefault="00006CA9" w:rsidP="00006CA9"/>
    <w:p w14:paraId="19E3F5AC" w14:textId="77777777" w:rsidR="00006CA9" w:rsidRDefault="00006CA9" w:rsidP="00006CA9"/>
    <w:p w14:paraId="1DFF1AF0" w14:textId="1461217A" w:rsidR="00E6474F" w:rsidRPr="00006CA9" w:rsidRDefault="00E6474F" w:rsidP="00006CA9">
      <w:pPr>
        <w:rPr>
          <w:b/>
          <w:bCs/>
          <w:spacing w:val="-2"/>
          <w:sz w:val="24"/>
          <w:szCs w:val="24"/>
        </w:rPr>
      </w:pPr>
      <w:r w:rsidRPr="00006CA9">
        <w:rPr>
          <w:b/>
          <w:bCs/>
          <w:spacing w:val="-2"/>
          <w:sz w:val="24"/>
          <w:szCs w:val="24"/>
        </w:rPr>
        <w:t>RIGHTS</w:t>
      </w:r>
    </w:p>
    <w:p w14:paraId="5EB92487" w14:textId="77777777" w:rsidR="00E6474F" w:rsidRPr="00E6474F" w:rsidRDefault="00E6474F" w:rsidP="00006CA9">
      <w:r w:rsidRPr="00E6474F">
        <w:t>We</w:t>
      </w:r>
      <w:r w:rsidRPr="00E6474F">
        <w:rPr>
          <w:spacing w:val="-9"/>
        </w:rPr>
        <w:t xml:space="preserve"> </w:t>
      </w:r>
      <w:r w:rsidRPr="00E6474F">
        <w:t>believe</w:t>
      </w:r>
      <w:r w:rsidRPr="00E6474F">
        <w:rPr>
          <w:spacing w:val="-9"/>
        </w:rPr>
        <w:t xml:space="preserve"> </w:t>
      </w:r>
      <w:r w:rsidRPr="00E6474F">
        <w:t>in</w:t>
      </w:r>
      <w:r w:rsidRPr="00E6474F">
        <w:rPr>
          <w:spacing w:val="-9"/>
        </w:rPr>
        <w:t xml:space="preserve"> </w:t>
      </w:r>
      <w:r w:rsidRPr="00E6474F">
        <w:t>and</w:t>
      </w:r>
      <w:r w:rsidRPr="00E6474F">
        <w:rPr>
          <w:spacing w:val="-9"/>
        </w:rPr>
        <w:t xml:space="preserve"> </w:t>
      </w:r>
      <w:r w:rsidRPr="00E6474F">
        <w:t>model</w:t>
      </w:r>
      <w:r w:rsidRPr="00E6474F">
        <w:rPr>
          <w:spacing w:val="-9"/>
        </w:rPr>
        <w:t xml:space="preserve"> </w:t>
      </w:r>
      <w:r w:rsidRPr="00E6474F">
        <w:t>a</w:t>
      </w:r>
      <w:r w:rsidRPr="00E6474F">
        <w:rPr>
          <w:spacing w:val="-9"/>
        </w:rPr>
        <w:t xml:space="preserve"> </w:t>
      </w:r>
      <w:r w:rsidRPr="00E6474F">
        <w:t xml:space="preserve">human rights approach that </w:t>
      </w:r>
      <w:proofErr w:type="spellStart"/>
      <w:r w:rsidRPr="00E6474F">
        <w:t>recognises</w:t>
      </w:r>
      <w:proofErr w:type="spellEnd"/>
      <w:r w:rsidRPr="00E6474F">
        <w:t xml:space="preserve"> disability as a social issue.</w:t>
      </w:r>
    </w:p>
    <w:p w14:paraId="57316BBD" w14:textId="2164445F" w:rsidR="00E6474F" w:rsidRPr="00E6474F" w:rsidRDefault="00E6474F" w:rsidP="00491376">
      <w:pPr>
        <w:pStyle w:val="BodyText"/>
        <w:spacing w:line="278" w:lineRule="auto"/>
      </w:pPr>
    </w:p>
    <w:p w14:paraId="6F76BAA7" w14:textId="67F22026" w:rsidR="00E6474F" w:rsidRDefault="00E6474F" w:rsidP="00E6474F">
      <w:pPr>
        <w:pStyle w:val="BodyText"/>
        <w:spacing w:before="23"/>
        <w:rPr>
          <w:b/>
          <w:bCs/>
          <w:spacing w:val="-2"/>
        </w:rPr>
      </w:pPr>
      <w:r w:rsidRPr="00006CA9">
        <w:rPr>
          <w:b/>
          <w:bCs/>
          <w:spacing w:val="-4"/>
        </w:rPr>
        <w:t>COLLABORATIVE</w:t>
      </w:r>
      <w:r w:rsidRPr="00006CA9">
        <w:rPr>
          <w:b/>
          <w:bCs/>
          <w:spacing w:val="2"/>
        </w:rPr>
        <w:t xml:space="preserve"> </w:t>
      </w:r>
      <w:r w:rsidRPr="00006CA9">
        <w:rPr>
          <w:b/>
          <w:bCs/>
          <w:spacing w:val="-2"/>
        </w:rPr>
        <w:t>ACTION</w:t>
      </w:r>
    </w:p>
    <w:p w14:paraId="4EC8481E" w14:textId="77777777" w:rsidR="00006CA9" w:rsidRPr="00006CA9" w:rsidRDefault="00006CA9" w:rsidP="00E6474F">
      <w:pPr>
        <w:pStyle w:val="BodyText"/>
        <w:spacing w:before="23"/>
        <w:rPr>
          <w:b/>
          <w:bCs/>
        </w:rPr>
      </w:pPr>
    </w:p>
    <w:p w14:paraId="38E39D4B" w14:textId="77777777" w:rsidR="00E6474F" w:rsidRPr="00E6474F" w:rsidRDefault="00E6474F" w:rsidP="00006CA9">
      <w:r w:rsidRPr="00E6474F">
        <w:t>We work together to learn from</w:t>
      </w:r>
      <w:r w:rsidRPr="00E6474F">
        <w:rPr>
          <w:spacing w:val="40"/>
        </w:rPr>
        <w:t xml:space="preserve"> </w:t>
      </w:r>
      <w:r w:rsidRPr="00E6474F">
        <w:t>the</w:t>
      </w:r>
      <w:r w:rsidRPr="00E6474F">
        <w:rPr>
          <w:spacing w:val="-6"/>
        </w:rPr>
        <w:t xml:space="preserve"> </w:t>
      </w:r>
      <w:r w:rsidRPr="00E6474F">
        <w:t>collective</w:t>
      </w:r>
      <w:r w:rsidRPr="00E6474F">
        <w:rPr>
          <w:spacing w:val="-6"/>
        </w:rPr>
        <w:t xml:space="preserve"> </w:t>
      </w:r>
      <w:r w:rsidRPr="00E6474F">
        <w:t>experiences,</w:t>
      </w:r>
      <w:r w:rsidRPr="00E6474F">
        <w:rPr>
          <w:spacing w:val="-6"/>
        </w:rPr>
        <w:t xml:space="preserve"> </w:t>
      </w:r>
      <w:r w:rsidRPr="00E6474F">
        <w:t>values,</w:t>
      </w:r>
    </w:p>
    <w:p w14:paraId="0F160D35" w14:textId="77777777" w:rsidR="00E6474F" w:rsidRPr="00E6474F" w:rsidRDefault="00E6474F" w:rsidP="00006CA9">
      <w:r w:rsidRPr="00E6474F">
        <w:lastRenderedPageBreak/>
        <w:t>and</w:t>
      </w:r>
      <w:r w:rsidRPr="00E6474F">
        <w:rPr>
          <w:spacing w:val="12"/>
        </w:rPr>
        <w:t xml:space="preserve"> </w:t>
      </w:r>
      <w:r w:rsidRPr="00E6474F">
        <w:t>wisdom</w:t>
      </w:r>
      <w:r w:rsidRPr="00E6474F">
        <w:rPr>
          <w:spacing w:val="12"/>
        </w:rPr>
        <w:t xml:space="preserve"> </w:t>
      </w:r>
      <w:r w:rsidRPr="00E6474F">
        <w:t>of</w:t>
      </w:r>
      <w:r w:rsidRPr="00E6474F">
        <w:rPr>
          <w:spacing w:val="12"/>
        </w:rPr>
        <w:t xml:space="preserve"> </w:t>
      </w:r>
      <w:r w:rsidRPr="00E6474F">
        <w:t>people</w:t>
      </w:r>
      <w:r w:rsidRPr="00E6474F">
        <w:rPr>
          <w:spacing w:val="12"/>
        </w:rPr>
        <w:t xml:space="preserve"> </w:t>
      </w:r>
      <w:r w:rsidRPr="00E6474F">
        <w:t>with</w:t>
      </w:r>
      <w:r w:rsidRPr="00E6474F">
        <w:rPr>
          <w:spacing w:val="12"/>
        </w:rPr>
        <w:t xml:space="preserve"> </w:t>
      </w:r>
      <w:r w:rsidRPr="00E6474F">
        <w:rPr>
          <w:spacing w:val="-2"/>
        </w:rPr>
        <w:t>disability.</w:t>
      </w:r>
    </w:p>
    <w:p w14:paraId="1E9FB1DA" w14:textId="3AFBBBEC" w:rsidR="00E6474F" w:rsidRPr="00E6474F" w:rsidRDefault="00E6474F" w:rsidP="00491376">
      <w:pPr>
        <w:pStyle w:val="BodyText"/>
        <w:spacing w:line="278" w:lineRule="auto"/>
      </w:pPr>
    </w:p>
    <w:p w14:paraId="73DAE914" w14:textId="3B1765AA" w:rsidR="00E6474F" w:rsidRDefault="00E6474F" w:rsidP="00E6474F">
      <w:pPr>
        <w:pStyle w:val="BodyText"/>
        <w:spacing w:before="23"/>
        <w:rPr>
          <w:b/>
          <w:bCs/>
          <w:spacing w:val="-2"/>
        </w:rPr>
      </w:pPr>
      <w:r w:rsidRPr="00006CA9">
        <w:rPr>
          <w:b/>
          <w:bCs/>
          <w:spacing w:val="-2"/>
        </w:rPr>
        <w:t>RESPECT</w:t>
      </w:r>
    </w:p>
    <w:p w14:paraId="0BA405CD" w14:textId="77777777" w:rsidR="00006CA9" w:rsidRPr="00006CA9" w:rsidRDefault="00006CA9" w:rsidP="00E6474F">
      <w:pPr>
        <w:pStyle w:val="BodyText"/>
        <w:spacing w:before="23"/>
        <w:rPr>
          <w:b/>
          <w:bCs/>
        </w:rPr>
      </w:pPr>
    </w:p>
    <w:p w14:paraId="7AB51979" w14:textId="18AAB518" w:rsidR="00E6474F" w:rsidRDefault="00E6474F" w:rsidP="00006CA9">
      <w:pPr>
        <w:rPr>
          <w:spacing w:val="-2"/>
        </w:rPr>
      </w:pPr>
      <w:r w:rsidRPr="00E6474F">
        <w:t>We</w:t>
      </w:r>
      <w:r w:rsidRPr="00E6474F">
        <w:rPr>
          <w:spacing w:val="-11"/>
        </w:rPr>
        <w:t xml:space="preserve"> </w:t>
      </w:r>
      <w:r w:rsidRPr="00E6474F">
        <w:t>value</w:t>
      </w:r>
      <w:r w:rsidRPr="00E6474F">
        <w:rPr>
          <w:spacing w:val="-10"/>
        </w:rPr>
        <w:t xml:space="preserve"> </w:t>
      </w:r>
      <w:r w:rsidRPr="00E6474F">
        <w:t>human</w:t>
      </w:r>
      <w:r w:rsidRPr="00E6474F">
        <w:rPr>
          <w:spacing w:val="-10"/>
        </w:rPr>
        <w:t xml:space="preserve"> </w:t>
      </w:r>
      <w:r w:rsidRPr="00E6474F">
        <w:t>difference</w:t>
      </w:r>
      <w:r w:rsidRPr="00E6474F">
        <w:rPr>
          <w:spacing w:val="-10"/>
        </w:rPr>
        <w:t xml:space="preserve"> </w:t>
      </w:r>
      <w:r w:rsidRPr="00E6474F">
        <w:rPr>
          <w:spacing w:val="-5"/>
        </w:rPr>
        <w:t xml:space="preserve">and </w:t>
      </w:r>
      <w:r w:rsidR="00006CA9" w:rsidRPr="00E6474F">
        <w:t>diversity and</w:t>
      </w:r>
      <w:r w:rsidRPr="00E6474F">
        <w:t xml:space="preserve"> build mutual respect through</w:t>
      </w:r>
      <w:r w:rsidRPr="00E6474F">
        <w:rPr>
          <w:spacing w:val="4"/>
        </w:rPr>
        <w:t xml:space="preserve"> </w:t>
      </w:r>
      <w:r w:rsidRPr="00E6474F">
        <w:t>openness</w:t>
      </w:r>
      <w:r w:rsidRPr="00E6474F">
        <w:rPr>
          <w:spacing w:val="4"/>
        </w:rPr>
        <w:t xml:space="preserve"> </w:t>
      </w:r>
      <w:r w:rsidRPr="00E6474F">
        <w:t>and</w:t>
      </w:r>
      <w:r w:rsidRPr="00E6474F">
        <w:rPr>
          <w:spacing w:val="4"/>
        </w:rPr>
        <w:t xml:space="preserve"> </w:t>
      </w:r>
      <w:r w:rsidRPr="00E6474F">
        <w:rPr>
          <w:spacing w:val="-2"/>
        </w:rPr>
        <w:t>fellowship.</w:t>
      </w:r>
    </w:p>
    <w:p w14:paraId="0419E7C2" w14:textId="12B136D3" w:rsidR="00E6474F" w:rsidRPr="00E6474F" w:rsidRDefault="00E6474F" w:rsidP="00006CA9">
      <w:pPr>
        <w:rPr>
          <w:spacing w:val="-2"/>
        </w:rPr>
      </w:pPr>
    </w:p>
    <w:p w14:paraId="4EE1756D" w14:textId="51762D74" w:rsidR="00E6474F" w:rsidRDefault="00E6474F" w:rsidP="00E6474F">
      <w:pPr>
        <w:pStyle w:val="BodyText"/>
        <w:spacing w:before="23"/>
        <w:rPr>
          <w:b/>
          <w:bCs/>
          <w:spacing w:val="-2"/>
        </w:rPr>
      </w:pPr>
      <w:r w:rsidRPr="00006CA9">
        <w:rPr>
          <w:b/>
          <w:bCs/>
          <w:spacing w:val="-2"/>
        </w:rPr>
        <w:t>RESILIENCE</w:t>
      </w:r>
    </w:p>
    <w:p w14:paraId="3DBA9C9F" w14:textId="77777777" w:rsidR="00006CA9" w:rsidRPr="00006CA9" w:rsidRDefault="00006CA9" w:rsidP="00E6474F">
      <w:pPr>
        <w:pStyle w:val="BodyText"/>
        <w:spacing w:before="23"/>
        <w:rPr>
          <w:b/>
          <w:bCs/>
        </w:rPr>
      </w:pPr>
    </w:p>
    <w:p w14:paraId="3A62A75F" w14:textId="57294C28" w:rsidR="00E6474F" w:rsidRPr="00006CA9" w:rsidRDefault="00E6474F" w:rsidP="00006CA9">
      <w:r w:rsidRPr="00006CA9">
        <w:t>We are hopeful, even about the most</w:t>
      </w:r>
      <w:r w:rsidRPr="00006CA9">
        <w:rPr>
          <w:spacing w:val="-1"/>
        </w:rPr>
        <w:t xml:space="preserve"> </w:t>
      </w:r>
      <w:r w:rsidRPr="00006CA9">
        <w:t>complex</w:t>
      </w:r>
      <w:r w:rsidRPr="00006CA9">
        <w:rPr>
          <w:spacing w:val="-1"/>
        </w:rPr>
        <w:t xml:space="preserve"> </w:t>
      </w:r>
      <w:r w:rsidRPr="00006CA9">
        <w:t>challenges,</w:t>
      </w:r>
      <w:r w:rsidRPr="00006CA9">
        <w:rPr>
          <w:spacing w:val="-1"/>
        </w:rPr>
        <w:t xml:space="preserve"> </w:t>
      </w:r>
      <w:r w:rsidRPr="00006CA9">
        <w:t>and</w:t>
      </w:r>
      <w:r w:rsidRPr="00006CA9">
        <w:rPr>
          <w:spacing w:val="-1"/>
        </w:rPr>
        <w:t xml:space="preserve"> </w:t>
      </w:r>
      <w:r w:rsidRPr="00006CA9">
        <w:t>are here for the long term.</w:t>
      </w:r>
    </w:p>
    <w:p w14:paraId="1B44665C" w14:textId="597780B6" w:rsidR="0005052B" w:rsidRPr="00006CA9" w:rsidRDefault="00E6474F" w:rsidP="00006CA9">
      <w:r w:rsidRPr="00006CA9">
        <w:t>We have grown in member numbers, continually adding to the strength of our voice. From the QDN Emerging Leaders program, where we are working with leaders to grow</w:t>
      </w:r>
      <w:r w:rsidR="0005052B" w:rsidRPr="00006CA9">
        <w:t>.</w:t>
      </w:r>
      <w:r w:rsidRPr="00006CA9">
        <w:t xml:space="preserve"> </w:t>
      </w:r>
    </w:p>
    <w:p w14:paraId="651E60E1" w14:textId="77777777" w:rsidR="0005052B" w:rsidRDefault="0005052B" w:rsidP="0005052B">
      <w:pPr>
        <w:pStyle w:val="BodyText"/>
        <w:rPr>
          <w:color w:val="25408F"/>
        </w:rPr>
      </w:pPr>
    </w:p>
    <w:p w14:paraId="5D07E625" w14:textId="2A1790E5" w:rsidR="0005052B" w:rsidRPr="00AE6329" w:rsidRDefault="0005052B" w:rsidP="00AE6329">
      <w:pPr>
        <w:pStyle w:val="Heading2"/>
        <w:rPr>
          <w:b/>
          <w:bCs/>
        </w:rPr>
      </w:pPr>
      <w:r w:rsidRPr="00AE6329">
        <w:rPr>
          <w:b/>
          <w:bCs/>
        </w:rPr>
        <w:t>CHAIRPERSON’S REPORT</w:t>
      </w:r>
    </w:p>
    <w:p w14:paraId="13150E1C" w14:textId="57288FAD" w:rsidR="0005052B" w:rsidRPr="0005052B" w:rsidRDefault="00BC585F" w:rsidP="0005052B">
      <w:pPr>
        <w:pStyle w:val="BodyText"/>
      </w:pPr>
      <w:r w:rsidRPr="0005052B">
        <w:rPr>
          <w:noProof/>
        </w:rPr>
        <w:drawing>
          <wp:inline distT="0" distB="0" distL="0" distR="0" wp14:anchorId="4A1CB378" wp14:editId="4A1DD158">
            <wp:extent cx="3438525" cy="2124075"/>
            <wp:effectExtent l="0" t="0" r="9525" b="952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438525" cy="2124075"/>
                    </a:xfrm>
                    <a:prstGeom prst="rect">
                      <a:avLst/>
                    </a:prstGeom>
                  </pic:spPr>
                </pic:pic>
              </a:graphicData>
            </a:graphic>
          </wp:inline>
        </w:drawing>
      </w:r>
    </w:p>
    <w:p w14:paraId="29CAF488" w14:textId="07EE086D" w:rsidR="0005052B" w:rsidRPr="0005052B" w:rsidRDefault="0005052B" w:rsidP="00006CA9"/>
    <w:p w14:paraId="6A13CD43" w14:textId="3539E3C2" w:rsidR="0005052B" w:rsidRPr="00417EED" w:rsidRDefault="0005052B" w:rsidP="00006CA9">
      <w:pPr>
        <w:rPr>
          <w:b/>
          <w:bCs/>
        </w:rPr>
      </w:pPr>
      <w:r w:rsidRPr="00417EED">
        <w:rPr>
          <w:b/>
          <w:bCs/>
        </w:rPr>
        <w:t xml:space="preserve">Reflecting on the year past, I am filled with a sense of pride, respect and admiration for the commitment shown by my fellow QDN board members, CEO Paige Armstrong, staff, and of course members, who are at the </w:t>
      </w:r>
      <w:proofErr w:type="spellStart"/>
      <w:r w:rsidRPr="00417EED">
        <w:rPr>
          <w:b/>
          <w:bCs/>
        </w:rPr>
        <w:t>centre</w:t>
      </w:r>
      <w:proofErr w:type="spellEnd"/>
      <w:r w:rsidRPr="00417EED">
        <w:rPr>
          <w:b/>
          <w:bCs/>
        </w:rPr>
        <w:t xml:space="preserve"> of all that we do</w:t>
      </w:r>
      <w:r w:rsidR="00006CA9" w:rsidRPr="00417EED">
        <w:rPr>
          <w:b/>
          <w:bCs/>
        </w:rPr>
        <w:t>.</w:t>
      </w:r>
    </w:p>
    <w:p w14:paraId="14B6649A" w14:textId="77777777" w:rsidR="0005052B" w:rsidRPr="0005052B" w:rsidRDefault="0005052B" w:rsidP="0005052B">
      <w:pPr>
        <w:pStyle w:val="BodyText"/>
      </w:pPr>
    </w:p>
    <w:p w14:paraId="343E1295" w14:textId="77777777" w:rsidR="0005052B" w:rsidRPr="0005052B" w:rsidRDefault="0005052B" w:rsidP="0005052B">
      <w:pPr>
        <w:pStyle w:val="BodyText"/>
      </w:pPr>
    </w:p>
    <w:p w14:paraId="4C5B9F2B" w14:textId="1231DDFD" w:rsidR="0005052B" w:rsidRDefault="0005052B" w:rsidP="00006CA9">
      <w:r w:rsidRPr="0005052B">
        <w:t>For me, the theme of the year has been ‘Voice’. Our members’ voice speaking the message of ‘nothing about us, without us’ has never been louder or more united.</w:t>
      </w:r>
    </w:p>
    <w:p w14:paraId="1E1DF347" w14:textId="7C274217" w:rsidR="00417EED" w:rsidRPr="0005052B" w:rsidRDefault="00417EED" w:rsidP="00006CA9"/>
    <w:p w14:paraId="75E7554C" w14:textId="7E0A9F64" w:rsidR="00E6474F" w:rsidRDefault="0005052B" w:rsidP="00006CA9">
      <w:r w:rsidRPr="0005052B">
        <w:t xml:space="preserve">We are a member led </w:t>
      </w:r>
      <w:proofErr w:type="spellStart"/>
      <w:r w:rsidR="00006CA9" w:rsidRPr="0005052B">
        <w:t>organisation</w:t>
      </w:r>
      <w:proofErr w:type="spellEnd"/>
      <w:r w:rsidR="00006CA9" w:rsidRPr="0005052B">
        <w:t xml:space="preserve"> and</w:t>
      </w:r>
      <w:r w:rsidRPr="0005052B">
        <w:t xml:space="preserve"> committed and engaged members are QDN’s most important resource. </w:t>
      </w:r>
      <w:r w:rsidR="00E6474F" w:rsidRPr="0005052B">
        <w:t>their individual and collective voice, to the launch of our Co-design Principles and Leadership Framework which gives shape to our voice, we can see the harvest of our strategic intentions to build the leadership capacity of our members to inform, connect, lead, and influence. To give ‘Voice’ to what matters.</w:t>
      </w:r>
    </w:p>
    <w:p w14:paraId="7891ACCC" w14:textId="77777777" w:rsidR="00417EED" w:rsidRPr="0005052B" w:rsidRDefault="00417EED" w:rsidP="00006CA9"/>
    <w:p w14:paraId="22043A94" w14:textId="3BE53BFF" w:rsidR="00E6474F" w:rsidRDefault="00E6474F" w:rsidP="00006CA9">
      <w:r w:rsidRPr="0005052B">
        <w:t>In April 2022, we hosted more than 70 Peer Leaders from all over Queensland in a one-day forum - an opportunity to</w:t>
      </w:r>
      <w:r w:rsidR="00417EED">
        <w:t xml:space="preserve"> </w:t>
      </w:r>
      <w:r w:rsidRPr="0005052B">
        <w:t>connect and discuss how we can lead and influence change. It was clear to me, as</w:t>
      </w:r>
      <w:r w:rsidR="00417EED">
        <w:t xml:space="preserve"> </w:t>
      </w:r>
      <w:r w:rsidRPr="0005052B">
        <w:t>I participated in that forum and listened to the many perspectives that make up</w:t>
      </w:r>
      <w:r w:rsidR="00417EED">
        <w:t xml:space="preserve"> </w:t>
      </w:r>
      <w:r w:rsidRPr="0005052B">
        <w:t>QDN’s Voice, that growth of that combined voice’s reach is assured.</w:t>
      </w:r>
    </w:p>
    <w:p w14:paraId="643B7AC1" w14:textId="77777777" w:rsidR="00417EED" w:rsidRPr="0005052B" w:rsidRDefault="00417EED" w:rsidP="00006CA9"/>
    <w:p w14:paraId="1747F677" w14:textId="77777777" w:rsidR="00E6474F" w:rsidRPr="0005052B" w:rsidRDefault="00E6474F" w:rsidP="00006CA9">
      <w:r w:rsidRPr="0005052B">
        <w:t>While all our leadership and work in policy, campaigns and advocacy is informed</w:t>
      </w:r>
    </w:p>
    <w:p w14:paraId="3EC6FDA2" w14:textId="3AAF1581" w:rsidR="00E6474F" w:rsidRPr="0005052B" w:rsidRDefault="00E6474F" w:rsidP="00006CA9">
      <w:r w:rsidRPr="0005052B">
        <w:t xml:space="preserve">by our members, two </w:t>
      </w:r>
      <w:proofErr w:type="gramStart"/>
      <w:r w:rsidRPr="0005052B">
        <w:t>particular issues</w:t>
      </w:r>
      <w:proofErr w:type="gramEnd"/>
      <w:r w:rsidRPr="0005052B">
        <w:t xml:space="preserve"> where members have led the work have stood out this year. Firstly, the COVID-19 response, in which the issues impacting members changed rapidly and had a great deal of urgency attached to them. Our members were wonderfully responsive and united in their voice, being heard loud and clear by Government, which responded with significant adaptation to meet the needs of people with disabilities during</w:t>
      </w:r>
    </w:p>
    <w:p w14:paraId="72FD17D9" w14:textId="0E157D4A" w:rsidR="00E6474F" w:rsidRPr="0005052B" w:rsidRDefault="00E6474F" w:rsidP="00006CA9">
      <w:r w:rsidRPr="0005052B">
        <w:lastRenderedPageBreak/>
        <w:t>the pandemic. In addition, members led the work of rolling out Disability Inclusive Disaster Preparedness to two other states. This kind of peer-to-peer support is becoming more and more important due to the frequency of natural disasters, and I commend members for their leadership in this space.</w:t>
      </w:r>
    </w:p>
    <w:p w14:paraId="69743BAC" w14:textId="2B2233BD" w:rsidR="00E6474F" w:rsidRDefault="00E6474F" w:rsidP="00E6474F">
      <w:pPr>
        <w:pStyle w:val="BodyText"/>
        <w:spacing w:line="278" w:lineRule="auto"/>
        <w:ind w:right="54"/>
        <w:rPr>
          <w:color w:val="25408F"/>
        </w:rPr>
      </w:pPr>
    </w:p>
    <w:p w14:paraId="721F0417" w14:textId="77777777" w:rsidR="00B85BF8" w:rsidRDefault="00B85BF8" w:rsidP="0005052B">
      <w:pPr>
        <w:pStyle w:val="BodyText"/>
        <w:rPr>
          <w:b/>
          <w:bCs/>
        </w:rPr>
      </w:pPr>
    </w:p>
    <w:p w14:paraId="30B5AF6C" w14:textId="77777777" w:rsidR="00827CDC" w:rsidRPr="006F15EE" w:rsidRDefault="00827CDC" w:rsidP="00417EED">
      <w:pPr>
        <w:spacing w:before="23" w:line="261" w:lineRule="auto"/>
        <w:ind w:right="718"/>
        <w:rPr>
          <w:b/>
          <w:bCs/>
          <w:iCs/>
          <w:sz w:val="32"/>
        </w:rPr>
      </w:pPr>
      <w:r w:rsidRPr="006F15EE">
        <w:rPr>
          <w:b/>
          <w:bCs/>
          <w:iCs/>
          <w:w w:val="105"/>
          <w:sz w:val="32"/>
        </w:rPr>
        <w:t>We are a member led</w:t>
      </w:r>
      <w:r w:rsidRPr="006F15EE">
        <w:rPr>
          <w:b/>
          <w:bCs/>
          <w:iCs/>
          <w:spacing w:val="-24"/>
          <w:w w:val="105"/>
          <w:sz w:val="32"/>
        </w:rPr>
        <w:t xml:space="preserve"> </w:t>
      </w:r>
      <w:proofErr w:type="spellStart"/>
      <w:r w:rsidRPr="006F15EE">
        <w:rPr>
          <w:b/>
          <w:bCs/>
          <w:iCs/>
          <w:w w:val="105"/>
          <w:sz w:val="32"/>
        </w:rPr>
        <w:t>organisation</w:t>
      </w:r>
      <w:proofErr w:type="spellEnd"/>
      <w:r w:rsidRPr="006F15EE">
        <w:rPr>
          <w:b/>
          <w:bCs/>
          <w:iCs/>
          <w:w w:val="105"/>
          <w:sz w:val="32"/>
        </w:rPr>
        <w:t>,</w:t>
      </w:r>
      <w:r w:rsidRPr="006F15EE">
        <w:rPr>
          <w:b/>
          <w:bCs/>
          <w:iCs/>
          <w:spacing w:val="-23"/>
          <w:w w:val="105"/>
          <w:sz w:val="32"/>
        </w:rPr>
        <w:t xml:space="preserve"> </w:t>
      </w:r>
      <w:r w:rsidRPr="006F15EE">
        <w:rPr>
          <w:b/>
          <w:bCs/>
          <w:iCs/>
          <w:w w:val="105"/>
          <w:sz w:val="32"/>
        </w:rPr>
        <w:t>and</w:t>
      </w:r>
    </w:p>
    <w:p w14:paraId="727A9A17" w14:textId="77777777" w:rsidR="00417EED" w:rsidRDefault="00827CDC" w:rsidP="00417EED">
      <w:pPr>
        <w:spacing w:line="261" w:lineRule="auto"/>
        <w:ind w:left="20"/>
        <w:rPr>
          <w:b/>
          <w:bCs/>
          <w:iCs/>
          <w:sz w:val="32"/>
        </w:rPr>
      </w:pPr>
      <w:r w:rsidRPr="006F15EE">
        <w:rPr>
          <w:b/>
          <w:bCs/>
          <w:iCs/>
          <w:w w:val="105"/>
          <w:sz w:val="32"/>
        </w:rPr>
        <w:t xml:space="preserve">committed and engaged </w:t>
      </w:r>
      <w:r w:rsidRPr="006F15EE">
        <w:rPr>
          <w:b/>
          <w:bCs/>
          <w:iCs/>
          <w:spacing w:val="-2"/>
          <w:w w:val="105"/>
          <w:sz w:val="32"/>
        </w:rPr>
        <w:t>members</w:t>
      </w:r>
      <w:r w:rsidRPr="006F15EE">
        <w:rPr>
          <w:b/>
          <w:bCs/>
          <w:iCs/>
          <w:spacing w:val="-22"/>
          <w:w w:val="105"/>
          <w:sz w:val="32"/>
        </w:rPr>
        <w:t xml:space="preserve"> </w:t>
      </w:r>
      <w:r w:rsidRPr="006F15EE">
        <w:rPr>
          <w:b/>
          <w:bCs/>
          <w:iCs/>
          <w:spacing w:val="-2"/>
          <w:w w:val="105"/>
          <w:sz w:val="32"/>
        </w:rPr>
        <w:t>are</w:t>
      </w:r>
      <w:r w:rsidRPr="006F15EE">
        <w:rPr>
          <w:b/>
          <w:bCs/>
          <w:iCs/>
          <w:spacing w:val="-21"/>
          <w:w w:val="105"/>
          <w:sz w:val="32"/>
        </w:rPr>
        <w:t xml:space="preserve"> </w:t>
      </w:r>
      <w:r w:rsidRPr="006F15EE">
        <w:rPr>
          <w:b/>
          <w:bCs/>
          <w:iCs/>
          <w:spacing w:val="-2"/>
          <w:w w:val="105"/>
          <w:sz w:val="32"/>
        </w:rPr>
        <w:t>QDN’s</w:t>
      </w:r>
      <w:r w:rsidRPr="006F15EE">
        <w:rPr>
          <w:b/>
          <w:bCs/>
          <w:iCs/>
          <w:spacing w:val="-22"/>
          <w:w w:val="105"/>
          <w:sz w:val="32"/>
        </w:rPr>
        <w:t xml:space="preserve"> </w:t>
      </w:r>
      <w:r w:rsidRPr="006F15EE">
        <w:rPr>
          <w:b/>
          <w:bCs/>
          <w:iCs/>
          <w:spacing w:val="-2"/>
          <w:w w:val="105"/>
          <w:sz w:val="32"/>
        </w:rPr>
        <w:t>most</w:t>
      </w:r>
      <w:r w:rsidR="00417EED">
        <w:rPr>
          <w:b/>
          <w:bCs/>
          <w:iCs/>
          <w:spacing w:val="-2"/>
          <w:w w:val="105"/>
          <w:sz w:val="32"/>
        </w:rPr>
        <w:t xml:space="preserve"> </w:t>
      </w:r>
      <w:r w:rsidRPr="006F15EE">
        <w:rPr>
          <w:b/>
          <w:bCs/>
          <w:iCs/>
          <w:w w:val="105"/>
          <w:sz w:val="32"/>
        </w:rPr>
        <w:t>important resource</w:t>
      </w:r>
    </w:p>
    <w:p w14:paraId="3CF8A840" w14:textId="64765B1D" w:rsidR="00827CDC" w:rsidRDefault="00827CDC" w:rsidP="00417EED">
      <w:pPr>
        <w:spacing w:line="261" w:lineRule="auto"/>
        <w:ind w:left="20"/>
        <w:rPr>
          <w:spacing w:val="-2"/>
        </w:rPr>
      </w:pPr>
      <w:r>
        <w:t>Through the work, QDN has been involved</w:t>
      </w:r>
      <w:r>
        <w:rPr>
          <w:spacing w:val="-6"/>
        </w:rPr>
        <w:t xml:space="preserve"> </w:t>
      </w:r>
      <w:r>
        <w:t>in</w:t>
      </w:r>
      <w:r>
        <w:rPr>
          <w:spacing w:val="-6"/>
        </w:rPr>
        <w:t xml:space="preserve"> </w:t>
      </w:r>
      <w:r>
        <w:t>in</w:t>
      </w:r>
      <w:r>
        <w:rPr>
          <w:spacing w:val="-6"/>
        </w:rPr>
        <w:t xml:space="preserve"> </w:t>
      </w:r>
      <w:r>
        <w:t>Disability</w:t>
      </w:r>
      <w:r>
        <w:rPr>
          <w:spacing w:val="-6"/>
        </w:rPr>
        <w:t xml:space="preserve"> </w:t>
      </w:r>
      <w:r>
        <w:t>Inclusive</w:t>
      </w:r>
      <w:r>
        <w:rPr>
          <w:spacing w:val="-6"/>
        </w:rPr>
        <w:t xml:space="preserve"> </w:t>
      </w:r>
      <w:r>
        <w:t xml:space="preserve">Disaster Risk Reduction, we have influenced Commonwealth policy and legislation through the inclusion of Person </w:t>
      </w:r>
      <w:proofErr w:type="spellStart"/>
      <w:r>
        <w:t>Centred</w:t>
      </w:r>
      <w:proofErr w:type="spellEnd"/>
      <w:r>
        <w:t xml:space="preserve"> Emergency Planning in the Australian Disability Strategy and the NDIS Quality and Safeguards Commission Practice Standards. These are key pieces</w:t>
      </w:r>
      <w:r w:rsidR="00417EED">
        <w:t xml:space="preserve"> </w:t>
      </w:r>
      <w:r>
        <w:t>of aspirational work for people with disabilities that give us hope for a better future.</w:t>
      </w:r>
      <w:r>
        <w:rPr>
          <w:spacing w:val="2"/>
        </w:rPr>
        <w:t xml:space="preserve"> </w:t>
      </w:r>
      <w:r>
        <w:t>I</w:t>
      </w:r>
      <w:r>
        <w:rPr>
          <w:spacing w:val="2"/>
        </w:rPr>
        <w:t xml:space="preserve"> </w:t>
      </w:r>
      <w:r>
        <w:t>thank</w:t>
      </w:r>
      <w:r>
        <w:rPr>
          <w:spacing w:val="2"/>
        </w:rPr>
        <w:t xml:space="preserve"> </w:t>
      </w:r>
      <w:r>
        <w:t>you</w:t>
      </w:r>
      <w:r>
        <w:rPr>
          <w:spacing w:val="2"/>
        </w:rPr>
        <w:t xml:space="preserve"> </w:t>
      </w:r>
      <w:r>
        <w:t>for</w:t>
      </w:r>
      <w:r>
        <w:rPr>
          <w:spacing w:val="2"/>
        </w:rPr>
        <w:t xml:space="preserve"> </w:t>
      </w:r>
      <w:r>
        <w:t>your</w:t>
      </w:r>
      <w:r>
        <w:rPr>
          <w:spacing w:val="2"/>
        </w:rPr>
        <w:t xml:space="preserve"> </w:t>
      </w:r>
      <w:r>
        <w:rPr>
          <w:spacing w:val="-2"/>
        </w:rPr>
        <w:t>contribution.</w:t>
      </w:r>
    </w:p>
    <w:p w14:paraId="2B9263FE" w14:textId="77777777" w:rsidR="00417EED" w:rsidRPr="00417EED" w:rsidRDefault="00417EED" w:rsidP="00417EED">
      <w:pPr>
        <w:spacing w:line="261" w:lineRule="auto"/>
        <w:ind w:left="20"/>
        <w:rPr>
          <w:b/>
          <w:bCs/>
          <w:iCs/>
          <w:sz w:val="32"/>
        </w:rPr>
      </w:pPr>
    </w:p>
    <w:p w14:paraId="127AB672" w14:textId="510B1A2F" w:rsidR="00827CDC" w:rsidRDefault="00827CDC" w:rsidP="00827CDC">
      <w:r>
        <w:t>The launch of the Australian Disability Strategy is one of the highlights of the year for me. The Strategy’s vision is</w:t>
      </w:r>
      <w:r>
        <w:rPr>
          <w:spacing w:val="40"/>
        </w:rPr>
        <w:t xml:space="preserve"> </w:t>
      </w:r>
      <w:r>
        <w:t>for an inclusive Australian society that ensures</w:t>
      </w:r>
      <w:r>
        <w:rPr>
          <w:spacing w:val="6"/>
        </w:rPr>
        <w:t xml:space="preserve"> </w:t>
      </w:r>
      <w:r>
        <w:t>people</w:t>
      </w:r>
      <w:r>
        <w:rPr>
          <w:spacing w:val="6"/>
        </w:rPr>
        <w:t xml:space="preserve"> </w:t>
      </w:r>
      <w:r>
        <w:t>with</w:t>
      </w:r>
      <w:r>
        <w:rPr>
          <w:spacing w:val="6"/>
        </w:rPr>
        <w:t xml:space="preserve"> </w:t>
      </w:r>
      <w:r>
        <w:t>disability</w:t>
      </w:r>
      <w:r>
        <w:rPr>
          <w:spacing w:val="6"/>
        </w:rPr>
        <w:t xml:space="preserve"> </w:t>
      </w:r>
      <w:r>
        <w:t>can</w:t>
      </w:r>
      <w:r>
        <w:rPr>
          <w:spacing w:val="6"/>
        </w:rPr>
        <w:t xml:space="preserve"> </w:t>
      </w:r>
      <w:r>
        <w:rPr>
          <w:spacing w:val="-2"/>
        </w:rPr>
        <w:t>fulfil</w:t>
      </w:r>
      <w:r w:rsidR="00417EED">
        <w:t xml:space="preserve"> </w:t>
      </w:r>
      <w:r>
        <w:t>their potential, as equal members of the community. The Strategy sets out practical changes that will assist people with disability. It is once in lifetime opportunity for profound change, and I am proud of QDN’s</w:t>
      </w:r>
      <w:r>
        <w:rPr>
          <w:spacing w:val="40"/>
        </w:rPr>
        <w:t xml:space="preserve"> </w:t>
      </w:r>
      <w:r>
        <w:t>contributions</w:t>
      </w:r>
      <w:r>
        <w:rPr>
          <w:spacing w:val="40"/>
        </w:rPr>
        <w:t xml:space="preserve"> </w:t>
      </w:r>
      <w:r>
        <w:t>towards</w:t>
      </w:r>
      <w:r>
        <w:rPr>
          <w:spacing w:val="40"/>
        </w:rPr>
        <w:t xml:space="preserve"> </w:t>
      </w:r>
      <w:r>
        <w:t>it.</w:t>
      </w:r>
      <w:r>
        <w:rPr>
          <w:spacing w:val="40"/>
        </w:rPr>
        <w:t xml:space="preserve"> </w:t>
      </w:r>
      <w:r>
        <w:t>As</w:t>
      </w:r>
      <w:r>
        <w:rPr>
          <w:spacing w:val="40"/>
        </w:rPr>
        <w:t xml:space="preserve"> </w:t>
      </w:r>
      <w:r>
        <w:t>we look forward to a new year, we hold the intention of ensuring people with disability are involved in implementation of the Strategy, and that there is continued</w:t>
      </w:r>
      <w:r>
        <w:rPr>
          <w:spacing w:val="80"/>
        </w:rPr>
        <w:t xml:space="preserve"> </w:t>
      </w:r>
      <w:r>
        <w:t>action and good progress made.</w:t>
      </w:r>
    </w:p>
    <w:p w14:paraId="560AF7F8" w14:textId="410A2FEB" w:rsidR="00B85BF8" w:rsidRDefault="00B85BF8" w:rsidP="00827CDC">
      <w:pPr>
        <w:rPr>
          <w:b/>
          <w:bCs/>
        </w:rPr>
      </w:pPr>
    </w:p>
    <w:p w14:paraId="440545D3" w14:textId="57E2E04D" w:rsidR="00827CDC" w:rsidRDefault="00827CDC" w:rsidP="00827CDC">
      <w:r>
        <w:t>Other key campaign and advocacy areas have included the 2032 Brisbane Games, the NDIS, e-scooters, taxi and passenger issues</w:t>
      </w:r>
      <w:r>
        <w:rPr>
          <w:spacing w:val="-8"/>
        </w:rPr>
        <w:t xml:space="preserve"> </w:t>
      </w:r>
      <w:r>
        <w:t>and</w:t>
      </w:r>
      <w:r>
        <w:rPr>
          <w:spacing w:val="-8"/>
        </w:rPr>
        <w:t xml:space="preserve"> </w:t>
      </w:r>
      <w:r>
        <w:t>the</w:t>
      </w:r>
      <w:r>
        <w:rPr>
          <w:spacing w:val="-8"/>
        </w:rPr>
        <w:t xml:space="preserve"> </w:t>
      </w:r>
      <w:r>
        <w:t>Federal</w:t>
      </w:r>
      <w:r>
        <w:rPr>
          <w:spacing w:val="-8"/>
        </w:rPr>
        <w:t xml:space="preserve"> </w:t>
      </w:r>
      <w:r>
        <w:t>Election,</w:t>
      </w:r>
      <w:r>
        <w:rPr>
          <w:spacing w:val="-8"/>
        </w:rPr>
        <w:t xml:space="preserve"> </w:t>
      </w:r>
      <w:r>
        <w:t>where</w:t>
      </w:r>
      <w:r>
        <w:rPr>
          <w:spacing w:val="-8"/>
        </w:rPr>
        <w:t xml:space="preserve"> </w:t>
      </w:r>
      <w:r>
        <w:t>we connected and heard from every major party in Queensland, allowing us to have an informed vote on disability issues.</w:t>
      </w:r>
    </w:p>
    <w:p w14:paraId="35C3C17D" w14:textId="77777777" w:rsidR="00417EED" w:rsidRDefault="00417EED" w:rsidP="00827CDC"/>
    <w:p w14:paraId="5B9E7345" w14:textId="2A12D5CD" w:rsidR="00827CDC" w:rsidRDefault="00827CDC" w:rsidP="00827CDC">
      <w:r>
        <w:t>In line with our strategic vision, and with the aim of amplifying the voice of people with disability on the issues that matter,</w:t>
      </w:r>
      <w:r>
        <w:rPr>
          <w:spacing w:val="80"/>
        </w:rPr>
        <w:t xml:space="preserve"> </w:t>
      </w:r>
      <w:r>
        <w:t>we have increased our focus on informing and influencing through the media. QDN’s advocacy on 13 separate issues important to our members has featured 57 times in media across Australia during the last</w:t>
      </w:r>
      <w:r w:rsidR="00417EED">
        <w:t xml:space="preserve"> </w:t>
      </w:r>
      <w:r>
        <w:t>12 months. Your voice, and the QDN brand,</w:t>
      </w:r>
      <w:r>
        <w:rPr>
          <w:spacing w:val="-5"/>
        </w:rPr>
        <w:t xml:space="preserve"> </w:t>
      </w:r>
      <w:r>
        <w:t>has</w:t>
      </w:r>
      <w:r>
        <w:rPr>
          <w:spacing w:val="-5"/>
        </w:rPr>
        <w:t xml:space="preserve"> </w:t>
      </w:r>
      <w:r>
        <w:t>been</w:t>
      </w:r>
      <w:r>
        <w:rPr>
          <w:spacing w:val="-5"/>
        </w:rPr>
        <w:t xml:space="preserve"> </w:t>
      </w:r>
      <w:r>
        <w:t>heard</w:t>
      </w:r>
      <w:r>
        <w:rPr>
          <w:spacing w:val="-5"/>
        </w:rPr>
        <w:t xml:space="preserve"> </w:t>
      </w:r>
      <w:r>
        <w:t>and</w:t>
      </w:r>
      <w:r>
        <w:rPr>
          <w:spacing w:val="-5"/>
        </w:rPr>
        <w:t xml:space="preserve"> </w:t>
      </w:r>
      <w:r>
        <w:t>seen</w:t>
      </w:r>
      <w:r>
        <w:rPr>
          <w:spacing w:val="-5"/>
        </w:rPr>
        <w:t xml:space="preserve"> </w:t>
      </w:r>
      <w:r>
        <w:t>by</w:t>
      </w:r>
      <w:r>
        <w:rPr>
          <w:spacing w:val="-5"/>
        </w:rPr>
        <w:t xml:space="preserve"> </w:t>
      </w:r>
      <w:r>
        <w:t>over 13 million people across Australia, on radio, TV, newspaper and online – an astonishing 50% of our population!</w:t>
      </w:r>
    </w:p>
    <w:p w14:paraId="2FA0DABD" w14:textId="77777777" w:rsidR="00417EED" w:rsidRDefault="00417EED" w:rsidP="00827CDC"/>
    <w:p w14:paraId="1F04E32D" w14:textId="122CD861" w:rsidR="00827CDC" w:rsidRDefault="00827CDC" w:rsidP="00827CDC">
      <w:r>
        <w:t>The Board reviewed our strategic plan in November 2021, further developing and</w:t>
      </w:r>
      <w:r>
        <w:rPr>
          <w:spacing w:val="4"/>
        </w:rPr>
        <w:t xml:space="preserve"> </w:t>
      </w:r>
      <w:r>
        <w:t>refining</w:t>
      </w:r>
      <w:r>
        <w:rPr>
          <w:spacing w:val="4"/>
        </w:rPr>
        <w:t xml:space="preserve"> </w:t>
      </w:r>
      <w:r>
        <w:t>our</w:t>
      </w:r>
      <w:r>
        <w:rPr>
          <w:spacing w:val="4"/>
        </w:rPr>
        <w:t xml:space="preserve"> </w:t>
      </w:r>
      <w:r>
        <w:t>mission</w:t>
      </w:r>
      <w:r>
        <w:rPr>
          <w:spacing w:val="4"/>
        </w:rPr>
        <w:t xml:space="preserve"> </w:t>
      </w:r>
      <w:r>
        <w:t>statement</w:t>
      </w:r>
      <w:r>
        <w:rPr>
          <w:spacing w:val="5"/>
        </w:rPr>
        <w:t xml:space="preserve"> </w:t>
      </w:r>
      <w:r>
        <w:rPr>
          <w:spacing w:val="-5"/>
        </w:rPr>
        <w:t>and</w:t>
      </w:r>
      <w:r w:rsidR="00417EED">
        <w:t xml:space="preserve"> </w:t>
      </w:r>
      <w:r>
        <w:t>strategic goals to reflect our emphasis on developing leadership, increasing capacity based on the lived experience of people with disability. and embedding principles</w:t>
      </w:r>
      <w:r>
        <w:rPr>
          <w:spacing w:val="80"/>
        </w:rPr>
        <w:t xml:space="preserve"> </w:t>
      </w:r>
      <w:r>
        <w:t>of co-design. Our work has also focused on broadening our depth and reach of our work and membership, including diverse cultural backgrounds reflective of the diversity of our people and our state.</w:t>
      </w:r>
    </w:p>
    <w:p w14:paraId="5D75C712" w14:textId="77777777" w:rsidR="00417EED" w:rsidRDefault="00417EED" w:rsidP="00827CDC"/>
    <w:p w14:paraId="198BE754" w14:textId="77777777" w:rsidR="00827CDC" w:rsidRDefault="00827CDC" w:rsidP="00827CDC">
      <w:r>
        <w:t>I am looking forward to QDN’s continued excellence in leadership and governance - supporting people with disability to inform, connect, lead, and influence change, and ensuring there is truly nothing about us without us as our shared voice continues</w:t>
      </w:r>
      <w:r>
        <w:rPr>
          <w:spacing w:val="40"/>
        </w:rPr>
        <w:t xml:space="preserve"> </w:t>
      </w:r>
      <w:r>
        <w:t>to rise</w:t>
      </w:r>
    </w:p>
    <w:p w14:paraId="3EDD1F44" w14:textId="62F15D9C" w:rsidR="00827CDC" w:rsidRDefault="00827CDC" w:rsidP="00827CDC">
      <w:pPr>
        <w:rPr>
          <w:b/>
          <w:bCs/>
        </w:rPr>
      </w:pPr>
    </w:p>
    <w:p w14:paraId="411F5729" w14:textId="77777777" w:rsidR="00827CDC" w:rsidRDefault="00827CDC" w:rsidP="00827CDC">
      <w:pPr>
        <w:rPr>
          <w:b/>
          <w:sz w:val="24"/>
        </w:rPr>
      </w:pPr>
    </w:p>
    <w:p w14:paraId="5E853B22" w14:textId="31C3D717" w:rsidR="00827CDC" w:rsidRDefault="00827CDC" w:rsidP="00827CDC">
      <w:pPr>
        <w:rPr>
          <w:b/>
          <w:sz w:val="24"/>
        </w:rPr>
      </w:pPr>
      <w:r>
        <w:rPr>
          <w:b/>
          <w:sz w:val="24"/>
        </w:rPr>
        <w:t xml:space="preserve">Des </w:t>
      </w:r>
      <w:r>
        <w:rPr>
          <w:b/>
          <w:spacing w:val="-4"/>
          <w:sz w:val="24"/>
        </w:rPr>
        <w:t>Ryan</w:t>
      </w:r>
    </w:p>
    <w:p w14:paraId="383A6C22" w14:textId="77777777" w:rsidR="00827CDC" w:rsidRDefault="00827CDC" w:rsidP="00827CDC">
      <w:r>
        <w:rPr>
          <w:spacing w:val="-2"/>
        </w:rPr>
        <w:t>Chairperson</w:t>
      </w:r>
    </w:p>
    <w:p w14:paraId="419EE53F" w14:textId="4BEB8167" w:rsidR="00AF1AF1" w:rsidRPr="00AE6329" w:rsidRDefault="00827CDC" w:rsidP="00AE6329">
      <w:r>
        <w:t xml:space="preserve">QDN Board of </w:t>
      </w:r>
      <w:r>
        <w:rPr>
          <w:spacing w:val="-2"/>
        </w:rPr>
        <w:t>Director</w:t>
      </w:r>
    </w:p>
    <w:p w14:paraId="407CE2E8" w14:textId="35FA8BA2" w:rsidR="00E6474F" w:rsidRPr="00AE6329" w:rsidRDefault="00E6474F" w:rsidP="00AE6329">
      <w:pPr>
        <w:pStyle w:val="Heading2"/>
        <w:rPr>
          <w:b/>
          <w:bCs/>
        </w:rPr>
      </w:pPr>
      <w:r w:rsidRPr="00AE6329">
        <w:rPr>
          <w:b/>
          <w:bCs/>
        </w:rPr>
        <w:lastRenderedPageBreak/>
        <w:t>CHIEF</w:t>
      </w:r>
      <w:r w:rsidRPr="00AE6329">
        <w:rPr>
          <w:b/>
          <w:bCs/>
          <w:spacing w:val="-30"/>
        </w:rPr>
        <w:t xml:space="preserve"> </w:t>
      </w:r>
      <w:r w:rsidRPr="00AE6329">
        <w:rPr>
          <w:b/>
          <w:bCs/>
        </w:rPr>
        <w:t>EXECUTIVE OFFICER’S REPORT</w:t>
      </w:r>
    </w:p>
    <w:p w14:paraId="35FA3C25" w14:textId="67CB9B58" w:rsidR="00BC585F" w:rsidRPr="00006CA9" w:rsidRDefault="00BC585F" w:rsidP="00AF1AF1">
      <w:pPr>
        <w:pStyle w:val="BodyText"/>
        <w:ind w:left="0"/>
        <w:rPr>
          <w:b/>
          <w:bCs/>
        </w:rPr>
      </w:pPr>
      <w:r>
        <w:rPr>
          <w:noProof/>
        </w:rPr>
        <w:drawing>
          <wp:inline distT="0" distB="0" distL="0" distR="0" wp14:anchorId="3FAFF92E" wp14:editId="75E1CAB2">
            <wp:extent cx="4194810" cy="2162175"/>
            <wp:effectExtent l="0" t="0" r="0" b="9525"/>
            <wp:docPr id="30" name="Picture 30" descr="CEO - Paige Armstrong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EO - Paige Armstrong photo"/>
                    <pic:cNvPicPr/>
                  </pic:nvPicPr>
                  <pic:blipFill>
                    <a:blip r:embed="rId11">
                      <a:extLst>
                        <a:ext uri="{28A0092B-C50C-407E-A947-70E740481C1C}">
                          <a14:useLocalDpi xmlns:a14="http://schemas.microsoft.com/office/drawing/2010/main" val="0"/>
                        </a:ext>
                      </a:extLst>
                    </a:blip>
                    <a:stretch>
                      <a:fillRect/>
                    </a:stretch>
                  </pic:blipFill>
                  <pic:spPr>
                    <a:xfrm>
                      <a:off x="0" y="0"/>
                      <a:ext cx="4194810" cy="2162175"/>
                    </a:xfrm>
                    <a:prstGeom prst="rect">
                      <a:avLst/>
                    </a:prstGeom>
                  </pic:spPr>
                </pic:pic>
              </a:graphicData>
            </a:graphic>
          </wp:inline>
        </w:drawing>
      </w:r>
    </w:p>
    <w:p w14:paraId="77A8DA5D" w14:textId="0A09DA0E" w:rsidR="00006CA9" w:rsidRDefault="00006CA9" w:rsidP="00006CA9">
      <w:pPr>
        <w:pStyle w:val="BodyText"/>
        <w:spacing w:line="278" w:lineRule="auto"/>
        <w:ind w:left="0" w:right="54"/>
      </w:pPr>
    </w:p>
    <w:p w14:paraId="72744225" w14:textId="1EAB3931" w:rsidR="00E6474F" w:rsidRPr="00417EED" w:rsidRDefault="00E6474F" w:rsidP="00006CA9">
      <w:pPr>
        <w:pStyle w:val="BodyText"/>
        <w:spacing w:line="278" w:lineRule="auto"/>
        <w:ind w:left="0" w:right="54"/>
        <w:rPr>
          <w:b/>
          <w:bCs/>
        </w:rPr>
      </w:pPr>
      <w:r w:rsidRPr="00417EED">
        <w:rPr>
          <w:b/>
          <w:bCs/>
        </w:rPr>
        <w:t xml:space="preserve">Looking back over 2021-22, I feel a sense of wonder at QDN’s capacity to adapt, grow and make change amidst continually challenging </w:t>
      </w:r>
      <w:r w:rsidRPr="00417EED">
        <w:rPr>
          <w:b/>
          <w:bCs/>
          <w:spacing w:val="-2"/>
        </w:rPr>
        <w:t>circumstances.</w:t>
      </w:r>
    </w:p>
    <w:p w14:paraId="2757E837" w14:textId="169A22EF" w:rsidR="00E6474F" w:rsidRPr="0005052B" w:rsidRDefault="00E6474F" w:rsidP="0005052B">
      <w:pPr>
        <w:pStyle w:val="BodyText"/>
      </w:pPr>
    </w:p>
    <w:p w14:paraId="1AB37C03" w14:textId="623243B6" w:rsidR="00E6474F" w:rsidRPr="0005052B" w:rsidRDefault="00E6474F" w:rsidP="00006CA9">
      <w:r w:rsidRPr="0005052B">
        <w:t xml:space="preserve">The last year has certainly been a hard time for many. </w:t>
      </w:r>
      <w:proofErr w:type="gramStart"/>
      <w:r w:rsidRPr="0005052B">
        <w:t>In particular, people</w:t>
      </w:r>
      <w:proofErr w:type="gramEnd"/>
      <w:r w:rsidRPr="0005052B">
        <w:t xml:space="preserve"> with disability have experienced additional impacts from social isolation, lack of access to rapid antigen tests, and the growing housing crisis and cost of living amongst other issues. I have spoken</w:t>
      </w:r>
    </w:p>
    <w:p w14:paraId="6435E61B" w14:textId="0F14330F" w:rsidR="00E6474F" w:rsidRDefault="00E6474F" w:rsidP="00006CA9">
      <w:r w:rsidRPr="0005052B">
        <w:t>to many of you about these issues and I acknowledge the difficulty and</w:t>
      </w:r>
      <w:r w:rsidR="00417EED">
        <w:t xml:space="preserve"> </w:t>
      </w:r>
      <w:r w:rsidRPr="0005052B">
        <w:t>challenge</w:t>
      </w:r>
      <w:r w:rsidRPr="0005052B">
        <w:rPr>
          <w:spacing w:val="-4"/>
        </w:rPr>
        <w:t xml:space="preserve"> </w:t>
      </w:r>
      <w:r w:rsidRPr="0005052B">
        <w:t>our</w:t>
      </w:r>
      <w:r w:rsidRPr="0005052B">
        <w:rPr>
          <w:spacing w:val="-4"/>
        </w:rPr>
        <w:t xml:space="preserve"> </w:t>
      </w:r>
      <w:r w:rsidRPr="0005052B">
        <w:t>members,</w:t>
      </w:r>
      <w:r w:rsidRPr="0005052B">
        <w:rPr>
          <w:spacing w:val="-4"/>
        </w:rPr>
        <w:t xml:space="preserve"> </w:t>
      </w:r>
      <w:r w:rsidRPr="0005052B">
        <w:t>their</w:t>
      </w:r>
      <w:r w:rsidRPr="0005052B">
        <w:rPr>
          <w:spacing w:val="-4"/>
        </w:rPr>
        <w:t xml:space="preserve"> </w:t>
      </w:r>
      <w:r w:rsidRPr="0005052B">
        <w:t>families</w:t>
      </w:r>
      <w:r w:rsidRPr="0005052B">
        <w:rPr>
          <w:spacing w:val="-4"/>
        </w:rPr>
        <w:t xml:space="preserve"> </w:t>
      </w:r>
      <w:r w:rsidRPr="0005052B">
        <w:t>and supporters have experienced.</w:t>
      </w:r>
    </w:p>
    <w:p w14:paraId="0E359866" w14:textId="424AC9AB" w:rsidR="00417EED" w:rsidRPr="0005052B" w:rsidRDefault="00417EED" w:rsidP="00006CA9"/>
    <w:p w14:paraId="02C99705" w14:textId="77777777" w:rsidR="00E6474F" w:rsidRPr="0005052B" w:rsidRDefault="00E6474F" w:rsidP="00006CA9">
      <w:r w:rsidRPr="0005052B">
        <w:t>I am proud of the work done by the QDN</w:t>
      </w:r>
      <w:r w:rsidRPr="0005052B">
        <w:rPr>
          <w:spacing w:val="-5"/>
        </w:rPr>
        <w:t xml:space="preserve"> </w:t>
      </w:r>
      <w:r w:rsidRPr="0005052B">
        <w:t>team</w:t>
      </w:r>
      <w:r w:rsidRPr="0005052B">
        <w:rPr>
          <w:spacing w:val="-5"/>
        </w:rPr>
        <w:t xml:space="preserve"> </w:t>
      </w:r>
      <w:r w:rsidRPr="0005052B">
        <w:t>in</w:t>
      </w:r>
      <w:r w:rsidRPr="0005052B">
        <w:rPr>
          <w:spacing w:val="-5"/>
        </w:rPr>
        <w:t xml:space="preserve"> </w:t>
      </w:r>
      <w:r w:rsidRPr="0005052B">
        <w:t>these</w:t>
      </w:r>
      <w:r w:rsidRPr="0005052B">
        <w:rPr>
          <w:spacing w:val="-5"/>
        </w:rPr>
        <w:t xml:space="preserve"> </w:t>
      </w:r>
      <w:r w:rsidRPr="0005052B">
        <w:t>challenging</w:t>
      </w:r>
      <w:r w:rsidRPr="0005052B">
        <w:rPr>
          <w:spacing w:val="-5"/>
        </w:rPr>
        <w:t xml:space="preserve"> </w:t>
      </w:r>
      <w:r w:rsidRPr="0005052B">
        <w:t>times. A highlight for me is our continuing advocacy work in housing. We have worked closely with the Department</w:t>
      </w:r>
      <w:r w:rsidRPr="0005052B">
        <w:rPr>
          <w:spacing w:val="40"/>
        </w:rPr>
        <w:t xml:space="preserve"> </w:t>
      </w:r>
      <w:r w:rsidRPr="0005052B">
        <w:t xml:space="preserve">of Communities, Housing and Digital Economy (DCHE) and </w:t>
      </w:r>
      <w:proofErr w:type="gramStart"/>
      <w:r w:rsidRPr="0005052B">
        <w:t>other</w:t>
      </w:r>
      <w:proofErr w:type="gramEnd"/>
      <w:r w:rsidRPr="0005052B">
        <w:t xml:space="preserve"> key</w:t>
      </w:r>
    </w:p>
    <w:p w14:paraId="0AB33BF0" w14:textId="23CD8295" w:rsidR="00E6474F" w:rsidRPr="0005052B" w:rsidRDefault="00E6474F" w:rsidP="00006CA9">
      <w:r w:rsidRPr="0005052B">
        <w:t>stakeholders to support the development and delivery of policies, programs, and services that better meet the housing and homelessness needs of Queenslanders with disability. In times of acute housing stress, this work is even more important.</w:t>
      </w:r>
    </w:p>
    <w:p w14:paraId="323AF41B" w14:textId="4A51EB72" w:rsidR="00E6474F" w:rsidRPr="0005052B" w:rsidRDefault="00E6474F" w:rsidP="0005052B">
      <w:pPr>
        <w:pStyle w:val="BodyText"/>
      </w:pPr>
    </w:p>
    <w:p w14:paraId="2399C577" w14:textId="7E591191" w:rsidR="00E6474F" w:rsidRDefault="00E6474F" w:rsidP="00006CA9">
      <w:r w:rsidRPr="0005052B">
        <w:t xml:space="preserve">In 2021-22, </w:t>
      </w:r>
      <w:proofErr w:type="spellStart"/>
      <w:r w:rsidRPr="0005052B">
        <w:t>QDeNgage</w:t>
      </w:r>
      <w:proofErr w:type="spellEnd"/>
      <w:r w:rsidRPr="0005052B">
        <w:t xml:space="preserve"> continued to expand its influence and ensure its</w:t>
      </w:r>
      <w:r>
        <w:t xml:space="preserve"> sustainability as a consultancy service</w:t>
      </w:r>
      <w:r>
        <w:rPr>
          <w:spacing w:val="80"/>
          <w:w w:val="150"/>
        </w:rPr>
        <w:t xml:space="preserve"> </w:t>
      </w:r>
      <w:r>
        <w:t xml:space="preserve">that informs businesses, </w:t>
      </w:r>
      <w:proofErr w:type="spellStart"/>
      <w:r>
        <w:t>organisations</w:t>
      </w:r>
      <w:proofErr w:type="spellEnd"/>
      <w:r>
        <w:t xml:space="preserve">, and Government on how to provide policy, </w:t>
      </w:r>
      <w:r w:rsidR="00640A98">
        <w:t>services,</w:t>
      </w:r>
      <w:r>
        <w:t xml:space="preserve"> and infrastructure in a more inclusive way. </w:t>
      </w:r>
      <w:proofErr w:type="spellStart"/>
      <w:r>
        <w:t>QdeNgage</w:t>
      </w:r>
      <w:proofErr w:type="spellEnd"/>
      <w:r>
        <w:t xml:space="preserve"> connects the lived expertise of </w:t>
      </w:r>
      <w:proofErr w:type="spellStart"/>
      <w:r>
        <w:t>QDeNgage</w:t>
      </w:r>
      <w:proofErr w:type="spellEnd"/>
      <w:r>
        <w:t xml:space="preserve"> consultants to a growing customer base. Consultants have</w:t>
      </w:r>
      <w:r>
        <w:rPr>
          <w:spacing w:val="-2"/>
        </w:rPr>
        <w:t xml:space="preserve"> </w:t>
      </w:r>
      <w:r>
        <w:t>had</w:t>
      </w:r>
      <w:r>
        <w:rPr>
          <w:spacing w:val="-2"/>
        </w:rPr>
        <w:t xml:space="preserve"> </w:t>
      </w:r>
      <w:r>
        <w:t>influence</w:t>
      </w:r>
      <w:r>
        <w:rPr>
          <w:spacing w:val="-2"/>
        </w:rPr>
        <w:t xml:space="preserve"> </w:t>
      </w:r>
      <w:r>
        <w:t>in</w:t>
      </w:r>
      <w:r>
        <w:rPr>
          <w:spacing w:val="-2"/>
        </w:rPr>
        <w:t xml:space="preserve"> </w:t>
      </w:r>
      <w:r>
        <w:t>the</w:t>
      </w:r>
      <w:r>
        <w:rPr>
          <w:spacing w:val="-2"/>
        </w:rPr>
        <w:t xml:space="preserve"> </w:t>
      </w:r>
      <w:r>
        <w:t>transport,</w:t>
      </w:r>
      <w:r>
        <w:rPr>
          <w:spacing w:val="-2"/>
        </w:rPr>
        <w:t xml:space="preserve"> </w:t>
      </w:r>
      <w:r>
        <w:t>health, disaster preparedness, domestic and family violence, NDIS, adult safeguarding,</w:t>
      </w:r>
      <w:r w:rsidR="00417EED">
        <w:t xml:space="preserve"> </w:t>
      </w:r>
      <w:r w:rsidRPr="0005052B">
        <w:t xml:space="preserve">volunteering, </w:t>
      </w:r>
      <w:proofErr w:type="spellStart"/>
      <w:r w:rsidRPr="0005052B">
        <w:t>eSafety</w:t>
      </w:r>
      <w:proofErr w:type="spellEnd"/>
      <w:r w:rsidRPr="0005052B">
        <w:t>, and tourism sectors.</w:t>
      </w:r>
    </w:p>
    <w:p w14:paraId="1A51FCA3" w14:textId="77777777" w:rsidR="00417EED" w:rsidRPr="0005052B" w:rsidRDefault="00417EED" w:rsidP="00006CA9"/>
    <w:p w14:paraId="6D759C0F" w14:textId="3261165C" w:rsidR="00E6474F" w:rsidRPr="0005052B" w:rsidRDefault="00E6474F" w:rsidP="00417EED">
      <w:pPr>
        <w:pStyle w:val="BodyText"/>
      </w:pPr>
      <w:r w:rsidRPr="0005052B">
        <w:t xml:space="preserve">Our Power of Peers work continued to flourish with established and new local groups doing fantastic work informing others about issues that matter and leading change and influencing issues locally. Groups have had </w:t>
      </w:r>
      <w:proofErr w:type="gramStart"/>
      <w:r w:rsidRPr="0005052B">
        <w:t>particular influence</w:t>
      </w:r>
      <w:proofErr w:type="gramEnd"/>
      <w:r w:rsidRPr="0005052B">
        <w:t xml:space="preserve"> around local accessibility </w:t>
      </w:r>
      <w:r w:rsidR="00B85BF8" w:rsidRPr="0005052B">
        <w:t>issues and</w:t>
      </w:r>
      <w:r w:rsidRPr="0005052B">
        <w:t xml:space="preserve"> have connected and strengthened relationships with stakeholders including local representatives, emergency services and other </w:t>
      </w:r>
      <w:proofErr w:type="spellStart"/>
      <w:r w:rsidRPr="0005052B">
        <w:t>organisations</w:t>
      </w:r>
      <w:proofErr w:type="spellEnd"/>
      <w:r w:rsidRPr="0005052B">
        <w:t xml:space="preserve">, exchanging information about issues that matter. This work, funded by Information Linkages and Capacity Building (ILC) program, is fundamental to QDN’s success. Power of Peers work is at the core of who we are as an </w:t>
      </w:r>
      <w:proofErr w:type="spellStart"/>
      <w:r w:rsidRPr="0005052B">
        <w:t>organisation</w:t>
      </w:r>
      <w:proofErr w:type="spellEnd"/>
      <w:r w:rsidRPr="0005052B">
        <w:t>, building the</w:t>
      </w:r>
      <w:r w:rsidR="00417EED">
        <w:t xml:space="preserve"> </w:t>
      </w:r>
      <w:r w:rsidRPr="0005052B">
        <w:t xml:space="preserve">capacity of peers to inform, connect, </w:t>
      </w:r>
      <w:proofErr w:type="gramStart"/>
      <w:r w:rsidRPr="0005052B">
        <w:t>lead</w:t>
      </w:r>
      <w:proofErr w:type="gramEnd"/>
      <w:r w:rsidRPr="0005052B">
        <w:t xml:space="preserve"> and influence change that benefits all Australians with disability, their </w:t>
      </w:r>
      <w:proofErr w:type="spellStart"/>
      <w:r w:rsidRPr="0005052B">
        <w:t>carers</w:t>
      </w:r>
      <w:proofErr w:type="spellEnd"/>
      <w:r w:rsidRPr="0005052B">
        <w:t>, and families.</w:t>
      </w:r>
    </w:p>
    <w:p w14:paraId="4A5EBF27" w14:textId="77777777" w:rsidR="00417EED" w:rsidRDefault="00417EED" w:rsidP="0005052B">
      <w:pPr>
        <w:pStyle w:val="BodyText"/>
      </w:pPr>
    </w:p>
    <w:p w14:paraId="6BC17C2E" w14:textId="64937575" w:rsidR="00AF1AF1" w:rsidRDefault="00AF1AF1" w:rsidP="0005052B">
      <w:pPr>
        <w:pStyle w:val="BodyText"/>
      </w:pPr>
    </w:p>
    <w:p w14:paraId="53F0D64C" w14:textId="78C5E778" w:rsidR="00E6474F" w:rsidRPr="0005052B" w:rsidRDefault="00E6474F" w:rsidP="0005052B">
      <w:pPr>
        <w:pStyle w:val="BodyText"/>
      </w:pPr>
      <w:r w:rsidRPr="0005052B">
        <w:t xml:space="preserve">Our Targeted Outreach project finished on 30 June 2022. This work was significant in enabling many Queenslanders who may have otherwise missed out to access the </w:t>
      </w:r>
      <w:r w:rsidRPr="0005052B">
        <w:lastRenderedPageBreak/>
        <w:t>NDIS and its potential benefits, including the resulting $56 million in NDIS plans. In the words of one of our members:</w:t>
      </w:r>
    </w:p>
    <w:p w14:paraId="0D467AF3" w14:textId="77777777" w:rsidR="00417EED" w:rsidRDefault="00417EED" w:rsidP="0005052B">
      <w:pPr>
        <w:pStyle w:val="BodyText"/>
      </w:pPr>
    </w:p>
    <w:p w14:paraId="282DD14B" w14:textId="2FD8050C" w:rsidR="00E6474F" w:rsidRPr="0005052B" w:rsidRDefault="00E6474F" w:rsidP="0005052B">
      <w:pPr>
        <w:pStyle w:val="BodyText"/>
        <w:rPr>
          <w:i/>
          <w:w w:val="105"/>
          <w:sz w:val="32"/>
        </w:rPr>
      </w:pPr>
      <w:r w:rsidRPr="0005052B">
        <w:rPr>
          <w:i/>
          <w:w w:val="105"/>
          <w:sz w:val="32"/>
        </w:rPr>
        <w:t>“The NDIS has been life changing in lots of ways for me.</w:t>
      </w:r>
      <w:r w:rsidRPr="0005052B">
        <w:rPr>
          <w:i/>
          <w:spacing w:val="-15"/>
          <w:w w:val="105"/>
          <w:sz w:val="32"/>
        </w:rPr>
        <w:t xml:space="preserve"> </w:t>
      </w:r>
      <w:r w:rsidRPr="0005052B">
        <w:rPr>
          <w:i/>
          <w:w w:val="105"/>
          <w:sz w:val="32"/>
        </w:rPr>
        <w:t>It</w:t>
      </w:r>
      <w:r w:rsidRPr="0005052B">
        <w:rPr>
          <w:i/>
          <w:spacing w:val="-15"/>
          <w:w w:val="105"/>
          <w:sz w:val="32"/>
        </w:rPr>
        <w:t xml:space="preserve"> </w:t>
      </w:r>
      <w:r w:rsidRPr="0005052B">
        <w:rPr>
          <w:i/>
          <w:w w:val="105"/>
          <w:sz w:val="32"/>
        </w:rPr>
        <w:t>has</w:t>
      </w:r>
      <w:r w:rsidRPr="0005052B">
        <w:rPr>
          <w:i/>
          <w:spacing w:val="-15"/>
          <w:w w:val="105"/>
          <w:sz w:val="32"/>
        </w:rPr>
        <w:t xml:space="preserve"> </w:t>
      </w:r>
      <w:r w:rsidRPr="0005052B">
        <w:rPr>
          <w:i/>
          <w:w w:val="105"/>
          <w:sz w:val="32"/>
        </w:rPr>
        <w:t>enabled</w:t>
      </w:r>
      <w:r w:rsidRPr="0005052B">
        <w:rPr>
          <w:i/>
          <w:spacing w:val="-15"/>
          <w:w w:val="105"/>
          <w:sz w:val="32"/>
        </w:rPr>
        <w:t xml:space="preserve"> </w:t>
      </w:r>
      <w:r w:rsidRPr="0005052B">
        <w:rPr>
          <w:i/>
          <w:w w:val="105"/>
          <w:sz w:val="32"/>
        </w:rPr>
        <w:t>me</w:t>
      </w:r>
      <w:r w:rsidRPr="0005052B">
        <w:rPr>
          <w:i/>
          <w:spacing w:val="-15"/>
          <w:w w:val="105"/>
          <w:sz w:val="32"/>
        </w:rPr>
        <w:t xml:space="preserve"> </w:t>
      </w:r>
      <w:r w:rsidRPr="0005052B">
        <w:rPr>
          <w:i/>
          <w:w w:val="105"/>
          <w:sz w:val="32"/>
        </w:rPr>
        <w:t>to</w:t>
      </w:r>
      <w:r w:rsidRPr="0005052B">
        <w:rPr>
          <w:i/>
          <w:spacing w:val="-15"/>
          <w:w w:val="105"/>
          <w:sz w:val="32"/>
        </w:rPr>
        <w:t xml:space="preserve"> </w:t>
      </w:r>
      <w:r w:rsidRPr="0005052B">
        <w:rPr>
          <w:i/>
          <w:w w:val="105"/>
          <w:sz w:val="32"/>
        </w:rPr>
        <w:t>take control of my life, in ways I didn’t think was possible”.</w:t>
      </w:r>
    </w:p>
    <w:p w14:paraId="131BCDFE" w14:textId="77777777" w:rsidR="00E6474F" w:rsidRPr="0005052B" w:rsidRDefault="00E6474F" w:rsidP="0005052B">
      <w:pPr>
        <w:pStyle w:val="BodyText"/>
        <w:rPr>
          <w:i/>
          <w:sz w:val="32"/>
        </w:rPr>
      </w:pPr>
    </w:p>
    <w:p w14:paraId="37CD8E2F" w14:textId="77777777" w:rsidR="00E6474F" w:rsidRPr="0005052B" w:rsidRDefault="00E6474F" w:rsidP="0005052B">
      <w:pPr>
        <w:pStyle w:val="BodyText"/>
      </w:pPr>
      <w:r w:rsidRPr="0005052B">
        <w:t>The</w:t>
      </w:r>
      <w:r w:rsidRPr="0005052B">
        <w:rPr>
          <w:spacing w:val="-2"/>
        </w:rPr>
        <w:t xml:space="preserve"> </w:t>
      </w:r>
      <w:r w:rsidRPr="0005052B">
        <w:t>ending</w:t>
      </w:r>
      <w:r w:rsidRPr="0005052B">
        <w:rPr>
          <w:spacing w:val="-2"/>
        </w:rPr>
        <w:t xml:space="preserve"> </w:t>
      </w:r>
      <w:r w:rsidRPr="0005052B">
        <w:t>of</w:t>
      </w:r>
      <w:r w:rsidRPr="0005052B">
        <w:rPr>
          <w:spacing w:val="-2"/>
        </w:rPr>
        <w:t xml:space="preserve"> </w:t>
      </w:r>
      <w:r w:rsidRPr="0005052B">
        <w:t>this</w:t>
      </w:r>
      <w:r w:rsidRPr="0005052B">
        <w:rPr>
          <w:spacing w:val="-2"/>
        </w:rPr>
        <w:t xml:space="preserve"> </w:t>
      </w:r>
      <w:r w:rsidRPr="0005052B">
        <w:t>program</w:t>
      </w:r>
      <w:r w:rsidRPr="0005052B">
        <w:rPr>
          <w:spacing w:val="-2"/>
        </w:rPr>
        <w:t xml:space="preserve"> </w:t>
      </w:r>
      <w:r w:rsidRPr="0005052B">
        <w:t>has</w:t>
      </w:r>
      <w:r w:rsidRPr="0005052B">
        <w:rPr>
          <w:spacing w:val="-2"/>
        </w:rPr>
        <w:t xml:space="preserve"> </w:t>
      </w:r>
      <w:r w:rsidRPr="0005052B">
        <w:t xml:space="preserve">created a concerning gap for a segment of </w:t>
      </w:r>
      <w:proofErr w:type="gramStart"/>
      <w:r w:rsidRPr="0005052B">
        <w:t>our</w:t>
      </w:r>
      <w:proofErr w:type="gramEnd"/>
    </w:p>
    <w:p w14:paraId="63D46A21" w14:textId="18F8E2AD" w:rsidR="00E6474F" w:rsidRDefault="00E6474F" w:rsidP="0005052B">
      <w:pPr>
        <w:pStyle w:val="BodyText"/>
      </w:pPr>
      <w:r w:rsidRPr="0005052B">
        <w:t>population whose opportunities to access and be supported by the NDIS are now very limited.</w:t>
      </w:r>
    </w:p>
    <w:p w14:paraId="1F1CCD82" w14:textId="77777777" w:rsidR="006F15EE" w:rsidRPr="0005052B" w:rsidRDefault="006F15EE" w:rsidP="0005052B">
      <w:pPr>
        <w:pStyle w:val="BodyText"/>
      </w:pPr>
    </w:p>
    <w:p w14:paraId="5F612917" w14:textId="2606EB22" w:rsidR="00E6474F" w:rsidRDefault="00E6474F" w:rsidP="006F15EE">
      <w:pPr>
        <w:pStyle w:val="BodyText"/>
      </w:pPr>
      <w:r w:rsidRPr="0005052B">
        <w:t>Our Digital Inclusion project launched during the year and has now been</w:t>
      </w:r>
      <w:r w:rsidRPr="0005052B">
        <w:rPr>
          <w:spacing w:val="40"/>
        </w:rPr>
        <w:t xml:space="preserve"> </w:t>
      </w:r>
      <w:r w:rsidRPr="0005052B">
        <w:t xml:space="preserve">rolled out to four locations in </w:t>
      </w:r>
      <w:proofErr w:type="spellStart"/>
      <w:r w:rsidRPr="0005052B">
        <w:t>SouthEast</w:t>
      </w:r>
      <w:proofErr w:type="spellEnd"/>
      <w:r w:rsidRPr="0005052B">
        <w:rPr>
          <w:spacing w:val="-10"/>
        </w:rPr>
        <w:t xml:space="preserve"> </w:t>
      </w:r>
      <w:r w:rsidRPr="0005052B">
        <w:t>Queensland.</w:t>
      </w:r>
      <w:r w:rsidRPr="0005052B">
        <w:rPr>
          <w:spacing w:val="-10"/>
        </w:rPr>
        <w:t xml:space="preserve"> </w:t>
      </w:r>
      <w:r w:rsidRPr="0005052B">
        <w:t>This</w:t>
      </w:r>
      <w:r w:rsidRPr="0005052B">
        <w:rPr>
          <w:spacing w:val="-10"/>
        </w:rPr>
        <w:t xml:space="preserve"> </w:t>
      </w:r>
      <w:r w:rsidRPr="0005052B">
        <w:t>project</w:t>
      </w:r>
      <w:r w:rsidRPr="0005052B">
        <w:rPr>
          <w:spacing w:val="-10"/>
        </w:rPr>
        <w:t xml:space="preserve"> </w:t>
      </w:r>
      <w:r w:rsidRPr="0005052B">
        <w:t>has</w:t>
      </w:r>
      <w:r w:rsidRPr="0005052B">
        <w:rPr>
          <w:spacing w:val="-10"/>
        </w:rPr>
        <w:t xml:space="preserve"> </w:t>
      </w:r>
      <w:r w:rsidRPr="0005052B">
        <w:t>been extremely successful in bridging the digital</w:t>
      </w:r>
      <w:r w:rsidRPr="0005052B">
        <w:rPr>
          <w:spacing w:val="40"/>
        </w:rPr>
        <w:t xml:space="preserve"> </w:t>
      </w:r>
      <w:r w:rsidRPr="0005052B">
        <w:t>gap</w:t>
      </w:r>
      <w:r w:rsidRPr="0005052B">
        <w:rPr>
          <w:spacing w:val="40"/>
        </w:rPr>
        <w:t xml:space="preserve"> </w:t>
      </w:r>
      <w:r w:rsidRPr="0005052B">
        <w:t>for</w:t>
      </w:r>
      <w:r w:rsidRPr="0005052B">
        <w:rPr>
          <w:spacing w:val="40"/>
        </w:rPr>
        <w:t xml:space="preserve"> </w:t>
      </w:r>
      <w:r w:rsidRPr="0005052B">
        <w:t>people</w:t>
      </w:r>
      <w:r w:rsidRPr="0005052B">
        <w:rPr>
          <w:spacing w:val="40"/>
        </w:rPr>
        <w:t xml:space="preserve"> </w:t>
      </w:r>
      <w:r w:rsidRPr="0005052B">
        <w:t>with</w:t>
      </w:r>
      <w:r w:rsidRPr="0005052B">
        <w:rPr>
          <w:spacing w:val="40"/>
        </w:rPr>
        <w:t xml:space="preserve"> </w:t>
      </w:r>
      <w:r w:rsidRPr="0005052B">
        <w:t>disability and providing people with disability the</w:t>
      </w:r>
      <w:r w:rsidR="006F15EE">
        <w:t xml:space="preserve"> </w:t>
      </w:r>
      <w:r w:rsidRPr="0005052B">
        <w:t>reassurance and confidence to be ready for</w:t>
      </w:r>
      <w:r w:rsidRPr="0005052B">
        <w:rPr>
          <w:spacing w:val="-3"/>
        </w:rPr>
        <w:t xml:space="preserve"> </w:t>
      </w:r>
      <w:r w:rsidRPr="0005052B">
        <w:t>emergency</w:t>
      </w:r>
      <w:r w:rsidRPr="0005052B">
        <w:rPr>
          <w:spacing w:val="-3"/>
        </w:rPr>
        <w:t xml:space="preserve"> </w:t>
      </w:r>
      <w:r w:rsidRPr="0005052B">
        <w:t>situations</w:t>
      </w:r>
      <w:r w:rsidRPr="0005052B">
        <w:rPr>
          <w:spacing w:val="-3"/>
        </w:rPr>
        <w:t xml:space="preserve"> </w:t>
      </w:r>
      <w:r w:rsidRPr="0005052B">
        <w:t>such</w:t>
      </w:r>
      <w:r w:rsidRPr="0005052B">
        <w:rPr>
          <w:spacing w:val="-3"/>
        </w:rPr>
        <w:t xml:space="preserve"> </w:t>
      </w:r>
      <w:r w:rsidRPr="0005052B">
        <w:t>as</w:t>
      </w:r>
      <w:r w:rsidRPr="0005052B">
        <w:rPr>
          <w:spacing w:val="-3"/>
        </w:rPr>
        <w:t xml:space="preserve"> </w:t>
      </w:r>
      <w:r w:rsidRPr="0005052B">
        <w:t>natural disasters, emergencies, or COVID-19.</w:t>
      </w:r>
    </w:p>
    <w:p w14:paraId="72772FEB" w14:textId="77777777" w:rsidR="006F15EE" w:rsidRPr="0005052B" w:rsidRDefault="006F15EE" w:rsidP="006F15EE">
      <w:pPr>
        <w:pStyle w:val="BodyText"/>
      </w:pPr>
    </w:p>
    <w:p w14:paraId="62E960F2" w14:textId="1B2B3031" w:rsidR="00E6474F" w:rsidRPr="0005052B" w:rsidRDefault="00E6474F" w:rsidP="006F15EE">
      <w:pPr>
        <w:pStyle w:val="BodyText"/>
      </w:pPr>
      <w:r w:rsidRPr="0005052B">
        <w:t>We continued to deliver co-designed</w:t>
      </w:r>
      <w:r w:rsidRPr="0005052B">
        <w:rPr>
          <w:spacing w:val="80"/>
        </w:rPr>
        <w:t xml:space="preserve"> </w:t>
      </w:r>
      <w:r w:rsidRPr="0005052B">
        <w:t>and</w:t>
      </w:r>
      <w:r w:rsidRPr="0005052B">
        <w:rPr>
          <w:spacing w:val="-11"/>
        </w:rPr>
        <w:t xml:space="preserve"> </w:t>
      </w:r>
      <w:r w:rsidRPr="0005052B">
        <w:t>peer-led</w:t>
      </w:r>
      <w:r w:rsidRPr="0005052B">
        <w:rPr>
          <w:spacing w:val="-11"/>
        </w:rPr>
        <w:t xml:space="preserve"> </w:t>
      </w:r>
      <w:r w:rsidRPr="0005052B">
        <w:t>Person</w:t>
      </w:r>
      <w:r w:rsidRPr="0005052B">
        <w:rPr>
          <w:spacing w:val="-11"/>
        </w:rPr>
        <w:t xml:space="preserve"> </w:t>
      </w:r>
      <w:proofErr w:type="spellStart"/>
      <w:r w:rsidRPr="0005052B">
        <w:t>Centred</w:t>
      </w:r>
      <w:proofErr w:type="spellEnd"/>
      <w:r w:rsidRPr="0005052B">
        <w:rPr>
          <w:spacing w:val="-11"/>
        </w:rPr>
        <w:t xml:space="preserve"> </w:t>
      </w:r>
      <w:r w:rsidRPr="0005052B">
        <w:t>Emergency Preparedness (P-CEP) and leadership</w:t>
      </w:r>
      <w:r w:rsidR="006F15EE">
        <w:t xml:space="preserve"> </w:t>
      </w:r>
      <w:r w:rsidRPr="0005052B">
        <w:t>online</w:t>
      </w:r>
      <w:r w:rsidRPr="0005052B">
        <w:rPr>
          <w:spacing w:val="10"/>
        </w:rPr>
        <w:t xml:space="preserve"> </w:t>
      </w:r>
      <w:r w:rsidRPr="0005052B">
        <w:t>workshops</w:t>
      </w:r>
      <w:r w:rsidRPr="0005052B">
        <w:rPr>
          <w:spacing w:val="11"/>
        </w:rPr>
        <w:t xml:space="preserve"> </w:t>
      </w:r>
      <w:r w:rsidRPr="0005052B">
        <w:t>to</w:t>
      </w:r>
      <w:r w:rsidRPr="0005052B">
        <w:rPr>
          <w:spacing w:val="10"/>
        </w:rPr>
        <w:t xml:space="preserve"> </w:t>
      </w:r>
      <w:r w:rsidRPr="0005052B">
        <w:t>people</w:t>
      </w:r>
      <w:r w:rsidRPr="0005052B">
        <w:rPr>
          <w:spacing w:val="11"/>
        </w:rPr>
        <w:t xml:space="preserve"> </w:t>
      </w:r>
      <w:r w:rsidRPr="0005052B">
        <w:t>with</w:t>
      </w:r>
      <w:r w:rsidRPr="0005052B">
        <w:rPr>
          <w:spacing w:val="10"/>
        </w:rPr>
        <w:t xml:space="preserve"> </w:t>
      </w:r>
      <w:r w:rsidRPr="0005052B">
        <w:rPr>
          <w:spacing w:val="-2"/>
        </w:rPr>
        <w:t xml:space="preserve">disability </w:t>
      </w:r>
      <w:r w:rsidRPr="0005052B">
        <w:t>in South Australia, New South Wales, and ACT.</w:t>
      </w:r>
      <w:r w:rsidRPr="0005052B">
        <w:rPr>
          <w:spacing w:val="40"/>
        </w:rPr>
        <w:t xml:space="preserve"> </w:t>
      </w:r>
      <w:r w:rsidRPr="0005052B">
        <w:t>We brought together P-CEP Peer Leaders in Queensland, Victoria, NSW,</w:t>
      </w:r>
      <w:r w:rsidRPr="0005052B">
        <w:rPr>
          <w:spacing w:val="-5"/>
        </w:rPr>
        <w:t xml:space="preserve"> </w:t>
      </w:r>
      <w:proofErr w:type="gramStart"/>
      <w:r w:rsidRPr="0005052B">
        <w:t>SA</w:t>
      </w:r>
      <w:proofErr w:type="gramEnd"/>
      <w:r w:rsidRPr="0005052B">
        <w:rPr>
          <w:spacing w:val="-5"/>
        </w:rPr>
        <w:t xml:space="preserve"> </w:t>
      </w:r>
      <w:r w:rsidRPr="0005052B">
        <w:t>and</w:t>
      </w:r>
      <w:r w:rsidRPr="0005052B">
        <w:rPr>
          <w:spacing w:val="-5"/>
        </w:rPr>
        <w:t xml:space="preserve"> </w:t>
      </w:r>
      <w:r w:rsidRPr="0005052B">
        <w:t>ACT</w:t>
      </w:r>
      <w:r w:rsidRPr="0005052B">
        <w:rPr>
          <w:spacing w:val="-5"/>
        </w:rPr>
        <w:t xml:space="preserve"> </w:t>
      </w:r>
      <w:r w:rsidRPr="0005052B">
        <w:t>to</w:t>
      </w:r>
      <w:r w:rsidRPr="0005052B">
        <w:rPr>
          <w:spacing w:val="-5"/>
        </w:rPr>
        <w:t xml:space="preserve"> </w:t>
      </w:r>
      <w:r w:rsidRPr="0005052B">
        <w:t>form</w:t>
      </w:r>
      <w:r w:rsidRPr="0005052B">
        <w:rPr>
          <w:spacing w:val="-5"/>
        </w:rPr>
        <w:t xml:space="preserve"> </w:t>
      </w:r>
      <w:r w:rsidRPr="0005052B">
        <w:t>a</w:t>
      </w:r>
      <w:r w:rsidRPr="0005052B">
        <w:rPr>
          <w:spacing w:val="-5"/>
        </w:rPr>
        <w:t xml:space="preserve"> </w:t>
      </w:r>
      <w:r w:rsidRPr="0005052B">
        <w:t>community of</w:t>
      </w:r>
      <w:r w:rsidRPr="0005052B">
        <w:rPr>
          <w:spacing w:val="13"/>
        </w:rPr>
        <w:t xml:space="preserve"> </w:t>
      </w:r>
      <w:r w:rsidRPr="0005052B">
        <w:t>practice</w:t>
      </w:r>
      <w:r w:rsidRPr="0005052B">
        <w:rPr>
          <w:spacing w:val="13"/>
        </w:rPr>
        <w:t xml:space="preserve"> </w:t>
      </w:r>
      <w:r w:rsidRPr="0005052B">
        <w:t>so</w:t>
      </w:r>
      <w:r w:rsidRPr="0005052B">
        <w:rPr>
          <w:spacing w:val="13"/>
        </w:rPr>
        <w:t xml:space="preserve"> </w:t>
      </w:r>
      <w:r w:rsidRPr="0005052B">
        <w:t>people</w:t>
      </w:r>
      <w:r w:rsidRPr="0005052B">
        <w:rPr>
          <w:spacing w:val="13"/>
        </w:rPr>
        <w:t xml:space="preserve"> </w:t>
      </w:r>
      <w:r w:rsidRPr="0005052B">
        <w:t>with</w:t>
      </w:r>
      <w:r w:rsidRPr="0005052B">
        <w:rPr>
          <w:spacing w:val="13"/>
        </w:rPr>
        <w:t xml:space="preserve"> </w:t>
      </w:r>
      <w:r w:rsidRPr="0005052B">
        <w:t>disability</w:t>
      </w:r>
      <w:r w:rsidRPr="0005052B">
        <w:rPr>
          <w:spacing w:val="13"/>
        </w:rPr>
        <w:t xml:space="preserve"> </w:t>
      </w:r>
      <w:r w:rsidRPr="0005052B">
        <w:rPr>
          <w:spacing w:val="-5"/>
        </w:rPr>
        <w:t>can</w:t>
      </w:r>
      <w:r w:rsidR="006F15EE">
        <w:t xml:space="preserve"> </w:t>
      </w:r>
      <w:r w:rsidRPr="0005052B">
        <w:t>share</w:t>
      </w:r>
      <w:r w:rsidRPr="0005052B">
        <w:rPr>
          <w:spacing w:val="-5"/>
        </w:rPr>
        <w:t xml:space="preserve"> </w:t>
      </w:r>
      <w:r w:rsidRPr="0005052B">
        <w:t>information,</w:t>
      </w:r>
      <w:r w:rsidRPr="0005052B">
        <w:rPr>
          <w:spacing w:val="-5"/>
        </w:rPr>
        <w:t xml:space="preserve"> </w:t>
      </w:r>
      <w:r w:rsidRPr="0005052B">
        <w:t>strategies</w:t>
      </w:r>
      <w:r w:rsidRPr="0005052B">
        <w:rPr>
          <w:spacing w:val="-5"/>
        </w:rPr>
        <w:t xml:space="preserve"> </w:t>
      </w:r>
      <w:r w:rsidRPr="0005052B">
        <w:t>and</w:t>
      </w:r>
      <w:r w:rsidRPr="0005052B">
        <w:rPr>
          <w:spacing w:val="-5"/>
        </w:rPr>
        <w:t xml:space="preserve"> </w:t>
      </w:r>
      <w:r w:rsidRPr="0005052B">
        <w:t>learnings with each other to continue to build their emergency preparedness knowledge</w:t>
      </w:r>
    </w:p>
    <w:p w14:paraId="2E391548" w14:textId="77777777" w:rsidR="00E6474F" w:rsidRPr="0005052B" w:rsidRDefault="00E6474F" w:rsidP="0005052B">
      <w:pPr>
        <w:pStyle w:val="BodyText"/>
      </w:pPr>
      <w:r w:rsidRPr="0005052B">
        <w:t>and</w:t>
      </w:r>
      <w:r w:rsidRPr="0005052B">
        <w:rPr>
          <w:spacing w:val="4"/>
        </w:rPr>
        <w:t xml:space="preserve"> </w:t>
      </w:r>
      <w:r w:rsidRPr="0005052B">
        <w:rPr>
          <w:spacing w:val="-2"/>
        </w:rPr>
        <w:t>skills.</w:t>
      </w:r>
    </w:p>
    <w:p w14:paraId="75AA1E50" w14:textId="77777777" w:rsidR="006F15EE" w:rsidRDefault="006F15EE" w:rsidP="0005052B">
      <w:pPr>
        <w:pStyle w:val="BodyText"/>
      </w:pPr>
    </w:p>
    <w:p w14:paraId="5EF23E2D" w14:textId="0EB5F0AB" w:rsidR="00E6474F" w:rsidRDefault="00E6474F" w:rsidP="0005052B">
      <w:pPr>
        <w:pStyle w:val="BodyText"/>
      </w:pPr>
      <w:r w:rsidRPr="0005052B">
        <w:t>We also worked with the University of Sydney and City of Gold Coast Council to run workshops for people with disability</w:t>
      </w:r>
      <w:r w:rsidRPr="0005052B">
        <w:rPr>
          <w:spacing w:val="80"/>
          <w:w w:val="150"/>
        </w:rPr>
        <w:t xml:space="preserve"> </w:t>
      </w:r>
      <w:r w:rsidRPr="0005052B">
        <w:t>to be more prepared for an emergency or disaster. The success of our work in this area has led to new projects in 2022-23.</w:t>
      </w:r>
    </w:p>
    <w:p w14:paraId="74DE7A9A" w14:textId="77777777" w:rsidR="006F15EE" w:rsidRPr="0005052B" w:rsidRDefault="006F15EE" w:rsidP="0005052B">
      <w:pPr>
        <w:pStyle w:val="BodyText"/>
      </w:pPr>
    </w:p>
    <w:p w14:paraId="0E482815" w14:textId="6D193B3E" w:rsidR="00E6474F" w:rsidRDefault="00E6474F" w:rsidP="0005052B">
      <w:pPr>
        <w:pStyle w:val="BodyText"/>
      </w:pPr>
      <w:r w:rsidRPr="0005052B">
        <w:t xml:space="preserve">I wish to </w:t>
      </w:r>
      <w:proofErr w:type="gramStart"/>
      <w:r w:rsidRPr="0005052B">
        <w:t>note also</w:t>
      </w:r>
      <w:proofErr w:type="gramEnd"/>
      <w:r w:rsidRPr="0005052B">
        <w:t xml:space="preserve"> the loss of two disability advocates and members of QDN, Wendy Lovelace and Matt McCracken, both of whom died in 2022. Both Matt and Wendy were long-term, passionate, influential, committed advocates and campaigners and made enormous contributions to QDN, their communities and to leading and influencing change at state and national levels. We all feel the loss of </w:t>
      </w:r>
      <w:proofErr w:type="gramStart"/>
      <w:r w:rsidRPr="0005052B">
        <w:t>both of these</w:t>
      </w:r>
      <w:proofErr w:type="gramEnd"/>
      <w:r w:rsidRPr="0005052B">
        <w:t xml:space="preserve"> wonderful people</w:t>
      </w:r>
      <w:r w:rsidR="00640A98">
        <w:t xml:space="preserve"> </w:t>
      </w:r>
      <w:r w:rsidRPr="0005052B">
        <w:t xml:space="preserve">and will </w:t>
      </w:r>
      <w:proofErr w:type="spellStart"/>
      <w:r w:rsidRPr="0005052B">
        <w:t>honour</w:t>
      </w:r>
      <w:proofErr w:type="spellEnd"/>
      <w:r w:rsidRPr="0005052B">
        <w:t xml:space="preserve"> their memory during our 20th birthday celebrations.</w:t>
      </w:r>
    </w:p>
    <w:p w14:paraId="7C02B3BA" w14:textId="77777777" w:rsidR="006F15EE" w:rsidRPr="0005052B" w:rsidRDefault="006F15EE" w:rsidP="0005052B">
      <w:pPr>
        <w:pStyle w:val="BodyText"/>
      </w:pPr>
    </w:p>
    <w:p w14:paraId="4A14AD4E" w14:textId="74835322" w:rsidR="00E6474F" w:rsidRDefault="00E6474F" w:rsidP="006F15EE">
      <w:pPr>
        <w:pStyle w:val="BodyText"/>
      </w:pPr>
      <w:r w:rsidRPr="0005052B">
        <w:t xml:space="preserve">I sincerely thank the dedicated QDN members, peer leaders and </w:t>
      </w:r>
      <w:proofErr w:type="spellStart"/>
      <w:r w:rsidRPr="0005052B">
        <w:t>QDeNgage</w:t>
      </w:r>
      <w:proofErr w:type="spellEnd"/>
      <w:r w:rsidRPr="0005052B">
        <w:t xml:space="preserve"> consultants for your commitment, engagement, and willingness to provide support and connection to others, and to engage in policy issues to inform and</w:t>
      </w:r>
      <w:r w:rsidR="006F15EE">
        <w:t xml:space="preserve"> </w:t>
      </w:r>
      <w:r w:rsidRPr="0005052B">
        <w:t xml:space="preserve">influence. To our staff at QDN, I thank you for your hard work, your dedication, and for helping to make a difference every day. I also thank QDN’s Board of Directors for your leadership and governance, ensuring QDN is of, by and for people with disability and delivers on our mission, </w:t>
      </w:r>
      <w:proofErr w:type="gramStart"/>
      <w:r w:rsidRPr="0005052B">
        <w:t>vision</w:t>
      </w:r>
      <w:proofErr w:type="gramEnd"/>
      <w:r w:rsidR="006F15EE">
        <w:t xml:space="preserve"> </w:t>
      </w:r>
      <w:r w:rsidRPr="0005052B">
        <w:t>and goals.</w:t>
      </w:r>
    </w:p>
    <w:p w14:paraId="2E73E07E" w14:textId="77777777" w:rsidR="0005052B" w:rsidRPr="0005052B" w:rsidRDefault="0005052B" w:rsidP="0005052B">
      <w:pPr>
        <w:pStyle w:val="BodyText"/>
      </w:pPr>
    </w:p>
    <w:p w14:paraId="16495C19" w14:textId="77777777" w:rsidR="00E6474F" w:rsidRPr="0005052B" w:rsidRDefault="00E6474F" w:rsidP="0005052B">
      <w:pPr>
        <w:pStyle w:val="BodyText"/>
      </w:pPr>
      <w:r w:rsidRPr="0005052B">
        <w:t>Paige Armstrong</w:t>
      </w:r>
    </w:p>
    <w:p w14:paraId="175EE348" w14:textId="77777777" w:rsidR="00E6474F" w:rsidRPr="0005052B" w:rsidRDefault="00E6474F" w:rsidP="0005052B">
      <w:pPr>
        <w:pStyle w:val="BodyText"/>
      </w:pPr>
      <w:r w:rsidRPr="0005052B">
        <w:t>Chief Executive Officer</w:t>
      </w:r>
    </w:p>
    <w:p w14:paraId="13C45B16" w14:textId="3B78056C" w:rsidR="00E6474F" w:rsidRPr="0005052B" w:rsidRDefault="00E6474F" w:rsidP="0005052B">
      <w:pPr>
        <w:pStyle w:val="BodyText"/>
      </w:pPr>
    </w:p>
    <w:p w14:paraId="52593956" w14:textId="5927CCBA" w:rsidR="00827CDC" w:rsidRDefault="00827CDC" w:rsidP="0005052B">
      <w:pPr>
        <w:pStyle w:val="BodyText"/>
        <w:rPr>
          <w:b/>
          <w:bCs/>
        </w:rPr>
      </w:pPr>
    </w:p>
    <w:p w14:paraId="62C567B6" w14:textId="77777777" w:rsidR="00AE6329" w:rsidRDefault="00AE6329" w:rsidP="00AE6329">
      <w:pPr>
        <w:pStyle w:val="BodyText"/>
        <w:ind w:left="0"/>
        <w:rPr>
          <w:b/>
          <w:bCs/>
        </w:rPr>
      </w:pPr>
    </w:p>
    <w:p w14:paraId="3CE37CDD" w14:textId="24D03672" w:rsidR="00E6474F" w:rsidRPr="00AE6329" w:rsidRDefault="00E6474F" w:rsidP="00AE6329">
      <w:pPr>
        <w:pStyle w:val="Heading2"/>
        <w:rPr>
          <w:b/>
          <w:bCs/>
        </w:rPr>
      </w:pPr>
      <w:r w:rsidRPr="00AE6329">
        <w:rPr>
          <w:b/>
          <w:bCs/>
        </w:rPr>
        <w:lastRenderedPageBreak/>
        <w:t>GOVERNANCE</w:t>
      </w:r>
    </w:p>
    <w:p w14:paraId="022E14E0" w14:textId="1A3517D0" w:rsidR="00E6474F" w:rsidRPr="0005052B" w:rsidRDefault="00E6474F" w:rsidP="0005052B">
      <w:pPr>
        <w:pStyle w:val="BodyText"/>
      </w:pPr>
    </w:p>
    <w:p w14:paraId="7DF9B387" w14:textId="7B5EC620" w:rsidR="00E6474F" w:rsidRPr="0005052B" w:rsidRDefault="00E6474F" w:rsidP="0005052B">
      <w:pPr>
        <w:pStyle w:val="BodyText"/>
      </w:pPr>
      <w:r w:rsidRPr="0005052B">
        <w:t>Board of Directors</w:t>
      </w:r>
    </w:p>
    <w:p w14:paraId="6F693761" w14:textId="7344E177" w:rsidR="00E6474F" w:rsidRDefault="00E6474F" w:rsidP="0005052B">
      <w:pPr>
        <w:pStyle w:val="BodyText"/>
      </w:pPr>
      <w:r w:rsidRPr="0005052B">
        <w:t>Meet your QDN Board of Directors. A passionate and dedicated group of leaders.</w:t>
      </w:r>
    </w:p>
    <w:p w14:paraId="74205B35" w14:textId="7E7F275F" w:rsidR="00BC585F" w:rsidRDefault="00BC585F" w:rsidP="0005052B">
      <w:pPr>
        <w:pStyle w:val="BodyText"/>
      </w:pPr>
    </w:p>
    <w:p w14:paraId="669E1A41" w14:textId="0D750C7F" w:rsidR="00E6474F" w:rsidRDefault="00E6474F" w:rsidP="00E6474F">
      <w:pPr>
        <w:pStyle w:val="BodyText"/>
        <w:ind w:left="0"/>
        <w:rPr>
          <w:rFonts w:ascii="Times New Roman"/>
        </w:rPr>
      </w:pPr>
    </w:p>
    <w:p w14:paraId="5A622027" w14:textId="5ADD2BB8" w:rsidR="00E6474F" w:rsidRDefault="00417EED" w:rsidP="00E6474F">
      <w:pPr>
        <w:pStyle w:val="BodyText"/>
        <w:ind w:left="0"/>
        <w:rPr>
          <w:rFonts w:ascii="Times New Roman"/>
        </w:rPr>
      </w:pPr>
      <w:r>
        <w:rPr>
          <w:rFonts w:ascii="Times New Roman"/>
          <w:noProof/>
        </w:rPr>
        <w:drawing>
          <wp:inline distT="0" distB="0" distL="0" distR="0" wp14:anchorId="02C4D49F" wp14:editId="191E947C">
            <wp:extent cx="1303020" cy="897648"/>
            <wp:effectExtent l="0" t="0" r="0" b="0"/>
            <wp:docPr id="2" name="Picture 2" descr="Des Ryan - Chai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 Ryan - Chairpers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020" cy="897648"/>
                    </a:xfrm>
                    <a:prstGeom prst="rect">
                      <a:avLst/>
                    </a:prstGeom>
                  </pic:spPr>
                </pic:pic>
              </a:graphicData>
            </a:graphic>
          </wp:inline>
        </w:drawing>
      </w:r>
      <w:r>
        <w:rPr>
          <w:rFonts w:ascii="Times New Roman"/>
        </w:rPr>
        <w:t xml:space="preserve">                              </w:t>
      </w:r>
      <w:r w:rsidR="00482B4F">
        <w:rPr>
          <w:rFonts w:ascii="Times New Roman"/>
          <w:noProof/>
        </w:rPr>
        <w:drawing>
          <wp:inline distT="0" distB="0" distL="0" distR="0" wp14:anchorId="71E31EB6" wp14:editId="311E2966">
            <wp:extent cx="1196340" cy="968375"/>
            <wp:effectExtent l="0" t="0" r="3810" b="31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6340" cy="968375"/>
                    </a:xfrm>
                    <a:prstGeom prst="rect">
                      <a:avLst/>
                    </a:prstGeom>
                  </pic:spPr>
                </pic:pic>
              </a:graphicData>
            </a:graphic>
          </wp:inline>
        </w:drawing>
      </w:r>
      <w:r>
        <w:rPr>
          <w:rFonts w:ascii="Times New Roman"/>
        </w:rPr>
        <w:t xml:space="preserve">                   </w:t>
      </w:r>
      <w:r w:rsidR="00482B4F">
        <w:rPr>
          <w:rFonts w:ascii="Times New Roman"/>
          <w:noProof/>
        </w:rPr>
        <w:drawing>
          <wp:inline distT="0" distB="0" distL="0" distR="0" wp14:anchorId="4CE86E0B" wp14:editId="3354A73F">
            <wp:extent cx="1270081" cy="807467"/>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315198" cy="836151"/>
                    </a:xfrm>
                    <a:prstGeom prst="rect">
                      <a:avLst/>
                    </a:prstGeom>
                  </pic:spPr>
                </pic:pic>
              </a:graphicData>
            </a:graphic>
          </wp:inline>
        </w:drawing>
      </w:r>
    </w:p>
    <w:p w14:paraId="7D0AA6B3" w14:textId="2CF8B7DE" w:rsidR="00E6474F" w:rsidRDefault="008D06BE" w:rsidP="008D06BE">
      <w:pPr>
        <w:tabs>
          <w:tab w:val="left" w:pos="3915"/>
          <w:tab w:val="left" w:pos="7327"/>
        </w:tabs>
        <w:rPr>
          <w:b/>
          <w:sz w:val="20"/>
        </w:rPr>
      </w:pPr>
      <w:r>
        <w:rPr>
          <w:b/>
          <w:color w:val="25408F"/>
          <w:sz w:val="20"/>
        </w:rPr>
        <w:t xml:space="preserve">         </w:t>
      </w:r>
      <w:r w:rsidR="00E6474F">
        <w:rPr>
          <w:b/>
          <w:color w:val="25408F"/>
          <w:sz w:val="20"/>
        </w:rPr>
        <w:t xml:space="preserve">Des </w:t>
      </w:r>
      <w:r w:rsidR="00E6474F">
        <w:rPr>
          <w:b/>
          <w:color w:val="25408F"/>
          <w:spacing w:val="-4"/>
          <w:sz w:val="20"/>
        </w:rPr>
        <w:t>Ryan</w:t>
      </w:r>
      <w:r w:rsidR="00E6474F">
        <w:rPr>
          <w:b/>
          <w:color w:val="25408F"/>
          <w:sz w:val="20"/>
        </w:rPr>
        <w:tab/>
      </w:r>
      <w:r>
        <w:rPr>
          <w:b/>
          <w:color w:val="25408F"/>
          <w:sz w:val="20"/>
        </w:rPr>
        <w:t xml:space="preserve">     </w:t>
      </w:r>
      <w:r w:rsidR="00E6474F">
        <w:rPr>
          <w:b/>
          <w:color w:val="25408F"/>
          <w:sz w:val="20"/>
        </w:rPr>
        <w:t>Sharon</w:t>
      </w:r>
      <w:r w:rsidR="00E6474F">
        <w:rPr>
          <w:b/>
          <w:color w:val="25408F"/>
          <w:spacing w:val="-14"/>
          <w:sz w:val="20"/>
        </w:rPr>
        <w:t xml:space="preserve"> </w:t>
      </w:r>
      <w:r w:rsidR="00E6474F">
        <w:rPr>
          <w:b/>
          <w:color w:val="25408F"/>
          <w:spacing w:val="-2"/>
          <w:sz w:val="20"/>
        </w:rPr>
        <w:t>Boyce</w:t>
      </w:r>
      <w:r w:rsidR="00E6474F">
        <w:rPr>
          <w:b/>
          <w:color w:val="25408F"/>
          <w:sz w:val="20"/>
        </w:rPr>
        <w:tab/>
        <w:t xml:space="preserve">Jane </w:t>
      </w:r>
      <w:r w:rsidR="00E6474F">
        <w:rPr>
          <w:b/>
          <w:color w:val="25408F"/>
          <w:spacing w:val="-2"/>
          <w:sz w:val="20"/>
        </w:rPr>
        <w:t>Britt</w:t>
      </w:r>
    </w:p>
    <w:p w14:paraId="3EF95841" w14:textId="4A59C8D0" w:rsidR="00E6474F" w:rsidRPr="008D06BE" w:rsidRDefault="00E6474F" w:rsidP="008D06BE">
      <w:pPr>
        <w:tabs>
          <w:tab w:val="left" w:pos="3995"/>
          <w:tab w:val="left" w:pos="6555"/>
        </w:tabs>
        <w:spacing w:before="10" w:line="249" w:lineRule="auto"/>
        <w:ind w:left="6994" w:right="297" w:hanging="6164"/>
        <w:rPr>
          <w:sz w:val="20"/>
        </w:rPr>
      </w:pPr>
      <w:r>
        <w:rPr>
          <w:color w:val="25408F"/>
          <w:spacing w:val="-2"/>
          <w:sz w:val="20"/>
        </w:rPr>
        <w:t>Chairperso</w:t>
      </w:r>
      <w:r w:rsidR="003270E0">
        <w:rPr>
          <w:color w:val="25408F"/>
          <w:spacing w:val="-2"/>
          <w:sz w:val="20"/>
        </w:rPr>
        <w:t>n</w:t>
      </w:r>
      <w:r>
        <w:rPr>
          <w:color w:val="25408F"/>
          <w:sz w:val="20"/>
        </w:rPr>
        <w:tab/>
      </w:r>
      <w:r w:rsidR="008D06BE">
        <w:rPr>
          <w:color w:val="25408F"/>
          <w:sz w:val="20"/>
        </w:rPr>
        <w:t xml:space="preserve">     </w:t>
      </w:r>
      <w:r>
        <w:rPr>
          <w:color w:val="25408F"/>
          <w:sz w:val="20"/>
        </w:rPr>
        <w:t>Deputy Chair</w:t>
      </w:r>
      <w:r>
        <w:rPr>
          <w:color w:val="25408F"/>
          <w:sz w:val="20"/>
        </w:rPr>
        <w:tab/>
        <w:t>Director</w:t>
      </w:r>
      <w:r>
        <w:rPr>
          <w:color w:val="25408F"/>
          <w:spacing w:val="-14"/>
          <w:sz w:val="20"/>
        </w:rPr>
        <w:t xml:space="preserve"> </w:t>
      </w:r>
      <w:r>
        <w:rPr>
          <w:color w:val="25408F"/>
          <w:sz w:val="20"/>
        </w:rPr>
        <w:t>(Chair</w:t>
      </w:r>
      <w:r w:rsidR="008D06BE">
        <w:rPr>
          <w:color w:val="25408F"/>
          <w:spacing w:val="-14"/>
          <w:sz w:val="20"/>
        </w:rPr>
        <w:t xml:space="preserve"> </w:t>
      </w:r>
      <w:r>
        <w:rPr>
          <w:color w:val="25408F"/>
          <w:sz w:val="20"/>
        </w:rPr>
        <w:t>Nominations and Performance)</w:t>
      </w:r>
    </w:p>
    <w:p w14:paraId="7EBB8017" w14:textId="6D298B85" w:rsidR="00E6474F" w:rsidRDefault="00E6474F" w:rsidP="00E6474F">
      <w:pPr>
        <w:pStyle w:val="BodyText"/>
        <w:ind w:left="0"/>
        <w:rPr>
          <w:sz w:val="22"/>
        </w:rPr>
      </w:pPr>
    </w:p>
    <w:p w14:paraId="7A2DE152" w14:textId="31AD2781" w:rsidR="00E6474F" w:rsidRDefault="008D06BE" w:rsidP="00E6474F">
      <w:pPr>
        <w:pStyle w:val="BodyText"/>
        <w:ind w:left="0"/>
        <w:rPr>
          <w:sz w:val="22"/>
        </w:rPr>
      </w:pPr>
      <w:r>
        <w:rPr>
          <w:sz w:val="22"/>
        </w:rPr>
        <w:t xml:space="preserve">       </w:t>
      </w:r>
      <w:r>
        <w:rPr>
          <w:noProof/>
          <w:sz w:val="22"/>
        </w:rPr>
        <w:drawing>
          <wp:inline distT="0" distB="0" distL="0" distR="0" wp14:anchorId="14EB8656" wp14:editId="0B8524A2">
            <wp:extent cx="1059180" cy="1390914"/>
            <wp:effectExtent l="0" t="0" r="7620" b="0"/>
            <wp:docPr id="5" name="Picture 5" descr="Gary Matthews - Direct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ary Matthews - Director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9180" cy="1390914"/>
                    </a:xfrm>
                    <a:prstGeom prst="rect">
                      <a:avLst/>
                    </a:prstGeom>
                  </pic:spPr>
                </pic:pic>
              </a:graphicData>
            </a:graphic>
          </wp:inline>
        </w:drawing>
      </w:r>
      <w:r>
        <w:rPr>
          <w:sz w:val="22"/>
        </w:rPr>
        <w:t xml:space="preserve">                                 </w:t>
      </w:r>
      <w:r w:rsidR="00E51E32">
        <w:rPr>
          <w:noProof/>
          <w:sz w:val="22"/>
        </w:rPr>
        <w:drawing>
          <wp:inline distT="0" distB="0" distL="0" distR="0" wp14:anchorId="798A1767" wp14:editId="0615D938">
            <wp:extent cx="818908" cy="1226820"/>
            <wp:effectExtent l="0" t="0" r="635" b="0"/>
            <wp:docPr id="6" name="Picture 6" descr="Peter Tully - Direct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ter Tully - Director &#10;"/>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818908" cy="1226820"/>
                    </a:xfrm>
                    <a:prstGeom prst="rect">
                      <a:avLst/>
                    </a:prstGeom>
                  </pic:spPr>
                </pic:pic>
              </a:graphicData>
            </a:graphic>
          </wp:inline>
        </w:drawing>
      </w:r>
      <w:r>
        <w:rPr>
          <w:sz w:val="22"/>
        </w:rPr>
        <w:t xml:space="preserve">         </w:t>
      </w:r>
      <w:r w:rsidR="00482B4F">
        <w:rPr>
          <w:sz w:val="22"/>
        </w:rPr>
        <w:t xml:space="preserve">        </w:t>
      </w:r>
      <w:r>
        <w:rPr>
          <w:sz w:val="22"/>
        </w:rPr>
        <w:t xml:space="preserve">     </w:t>
      </w:r>
      <w:r w:rsidR="00482B4F">
        <w:rPr>
          <w:noProof/>
          <w:sz w:val="22"/>
        </w:rPr>
        <w:drawing>
          <wp:inline distT="0" distB="0" distL="0" distR="0" wp14:anchorId="5C76D134" wp14:editId="1F41FEC2">
            <wp:extent cx="1355090" cy="1341120"/>
            <wp:effectExtent l="0" t="0" r="0" b="0"/>
            <wp:docPr id="10" name="Picture 10" descr="A person wearing glasses&#10;&#10;Peter Gurr - Directo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Peter Gurr - Director &#10;&#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5090" cy="1341120"/>
                    </a:xfrm>
                    <a:prstGeom prst="rect">
                      <a:avLst/>
                    </a:prstGeom>
                  </pic:spPr>
                </pic:pic>
              </a:graphicData>
            </a:graphic>
          </wp:inline>
        </w:drawing>
      </w:r>
      <w:r>
        <w:rPr>
          <w:sz w:val="22"/>
        </w:rPr>
        <w:t xml:space="preserve">              </w:t>
      </w:r>
    </w:p>
    <w:p w14:paraId="3628EB85" w14:textId="595A2EE9" w:rsidR="00E6474F" w:rsidRDefault="008D06BE" w:rsidP="00E6474F">
      <w:pPr>
        <w:pStyle w:val="BodyText"/>
        <w:ind w:left="0"/>
        <w:rPr>
          <w:sz w:val="22"/>
        </w:rPr>
      </w:pPr>
      <w:r>
        <w:rPr>
          <w:sz w:val="22"/>
        </w:rPr>
        <w:t xml:space="preserve"> </w:t>
      </w:r>
    </w:p>
    <w:p w14:paraId="22115EF6" w14:textId="17637A18" w:rsidR="00E6474F" w:rsidRDefault="008D06BE" w:rsidP="008D06BE">
      <w:pPr>
        <w:tabs>
          <w:tab w:val="left" w:pos="4242"/>
          <w:tab w:val="left" w:pos="7294"/>
        </w:tabs>
        <w:rPr>
          <w:b/>
          <w:sz w:val="20"/>
        </w:rPr>
      </w:pPr>
      <w:r>
        <w:rPr>
          <w:b/>
          <w:color w:val="25408F"/>
          <w:sz w:val="20"/>
        </w:rPr>
        <w:t xml:space="preserve">      </w:t>
      </w:r>
      <w:r w:rsidR="00E6474F">
        <w:rPr>
          <w:b/>
          <w:color w:val="25408F"/>
          <w:sz w:val="20"/>
        </w:rPr>
        <w:t>Gary</w:t>
      </w:r>
      <w:r w:rsidR="00E6474F">
        <w:rPr>
          <w:b/>
          <w:color w:val="25408F"/>
          <w:spacing w:val="-10"/>
          <w:sz w:val="20"/>
        </w:rPr>
        <w:t xml:space="preserve"> </w:t>
      </w:r>
      <w:r w:rsidR="00E6474F">
        <w:rPr>
          <w:b/>
          <w:color w:val="25408F"/>
          <w:spacing w:val="-2"/>
          <w:sz w:val="20"/>
        </w:rPr>
        <w:t>Matthews</w:t>
      </w:r>
      <w:r w:rsidR="00E6474F">
        <w:rPr>
          <w:b/>
          <w:color w:val="25408F"/>
          <w:sz w:val="20"/>
        </w:rPr>
        <w:tab/>
        <w:t>Peter</w:t>
      </w:r>
      <w:r w:rsidR="00E6474F">
        <w:rPr>
          <w:b/>
          <w:color w:val="25408F"/>
          <w:spacing w:val="10"/>
          <w:sz w:val="20"/>
        </w:rPr>
        <w:t xml:space="preserve"> </w:t>
      </w:r>
      <w:r w:rsidR="00E6474F">
        <w:rPr>
          <w:b/>
          <w:color w:val="25408F"/>
          <w:spacing w:val="-2"/>
          <w:sz w:val="20"/>
        </w:rPr>
        <w:t>Tully</w:t>
      </w:r>
      <w:r w:rsidR="00E6474F">
        <w:rPr>
          <w:b/>
          <w:color w:val="25408F"/>
          <w:sz w:val="20"/>
        </w:rPr>
        <w:tab/>
        <w:t>Peter</w:t>
      </w:r>
      <w:r w:rsidR="00E6474F">
        <w:rPr>
          <w:b/>
          <w:color w:val="25408F"/>
          <w:spacing w:val="10"/>
          <w:sz w:val="20"/>
        </w:rPr>
        <w:t xml:space="preserve"> </w:t>
      </w:r>
      <w:proofErr w:type="spellStart"/>
      <w:r w:rsidR="00E6474F">
        <w:rPr>
          <w:b/>
          <w:color w:val="25408F"/>
          <w:spacing w:val="-4"/>
          <w:sz w:val="20"/>
        </w:rPr>
        <w:t>Gurr</w:t>
      </w:r>
      <w:proofErr w:type="spellEnd"/>
    </w:p>
    <w:p w14:paraId="0F74DAE3" w14:textId="13B9275A" w:rsidR="00E6474F" w:rsidRDefault="00E6474F" w:rsidP="00E51E32">
      <w:pPr>
        <w:tabs>
          <w:tab w:val="left" w:pos="4387"/>
          <w:tab w:val="left" w:pos="7436"/>
        </w:tabs>
        <w:spacing w:before="10" w:line="249" w:lineRule="auto"/>
        <w:ind w:right="1179"/>
        <w:rPr>
          <w:sz w:val="20"/>
        </w:rPr>
      </w:pPr>
      <w:r>
        <w:rPr>
          <w:color w:val="25408F"/>
          <w:sz w:val="20"/>
        </w:rPr>
        <w:t>Director (Chair Audit and</w:t>
      </w:r>
      <w:r w:rsidR="00E51E32">
        <w:rPr>
          <w:color w:val="25408F"/>
          <w:sz w:val="20"/>
        </w:rPr>
        <w:t xml:space="preserve"> Compliance)</w:t>
      </w:r>
      <w:r>
        <w:rPr>
          <w:color w:val="25408F"/>
          <w:sz w:val="20"/>
        </w:rPr>
        <w:tab/>
      </w:r>
      <w:r>
        <w:rPr>
          <w:color w:val="25408F"/>
          <w:spacing w:val="-2"/>
          <w:sz w:val="20"/>
        </w:rPr>
        <w:t>Director</w:t>
      </w:r>
      <w:r w:rsidR="008D06BE">
        <w:rPr>
          <w:color w:val="25408F"/>
          <w:sz w:val="20"/>
        </w:rPr>
        <w:t xml:space="preserve"> </w:t>
      </w:r>
      <w:r w:rsidR="00E51E32">
        <w:rPr>
          <w:color w:val="25408F"/>
          <w:sz w:val="20"/>
        </w:rPr>
        <w:t xml:space="preserve">                                    </w:t>
      </w:r>
      <w:proofErr w:type="spellStart"/>
      <w:r w:rsidR="00E51E32">
        <w:rPr>
          <w:color w:val="25408F"/>
          <w:sz w:val="20"/>
        </w:rPr>
        <w:t>Director</w:t>
      </w:r>
      <w:proofErr w:type="spellEnd"/>
      <w:r w:rsidR="00E51E32">
        <w:rPr>
          <w:color w:val="25408F"/>
          <w:sz w:val="20"/>
        </w:rPr>
        <w:t xml:space="preserve"> </w:t>
      </w:r>
    </w:p>
    <w:p w14:paraId="10FDEFF0" w14:textId="77777777" w:rsidR="00E6474F" w:rsidRDefault="00E6474F" w:rsidP="00E6474F">
      <w:pPr>
        <w:pStyle w:val="BodyText"/>
        <w:ind w:left="0"/>
        <w:rPr>
          <w:sz w:val="22"/>
        </w:rPr>
      </w:pPr>
    </w:p>
    <w:p w14:paraId="78EA89E0" w14:textId="77777777" w:rsidR="00E6474F" w:rsidRDefault="00E6474F" w:rsidP="00E6474F">
      <w:pPr>
        <w:pStyle w:val="BodyText"/>
        <w:ind w:left="0"/>
        <w:rPr>
          <w:sz w:val="22"/>
        </w:rPr>
      </w:pPr>
    </w:p>
    <w:p w14:paraId="58B83F59" w14:textId="77777777" w:rsidR="00E6474F" w:rsidRDefault="00E6474F" w:rsidP="00E6474F">
      <w:pPr>
        <w:pStyle w:val="BodyText"/>
        <w:ind w:left="0"/>
        <w:rPr>
          <w:sz w:val="22"/>
        </w:rPr>
      </w:pPr>
    </w:p>
    <w:p w14:paraId="2F63259B" w14:textId="77777777" w:rsidR="00E6474F" w:rsidRDefault="00E6474F" w:rsidP="00E6474F">
      <w:pPr>
        <w:pStyle w:val="BodyText"/>
        <w:ind w:left="0"/>
        <w:rPr>
          <w:sz w:val="22"/>
        </w:rPr>
      </w:pPr>
    </w:p>
    <w:p w14:paraId="09A670D8" w14:textId="0EE3E090" w:rsidR="00E6474F" w:rsidRDefault="008D06BE" w:rsidP="00E6474F">
      <w:pPr>
        <w:pStyle w:val="BodyText"/>
        <w:ind w:left="0"/>
        <w:rPr>
          <w:sz w:val="22"/>
        </w:rPr>
      </w:pPr>
      <w:r>
        <w:rPr>
          <w:noProof/>
          <w:sz w:val="22"/>
        </w:rPr>
        <w:drawing>
          <wp:inline distT="0" distB="0" distL="0" distR="0" wp14:anchorId="4A1DA5C4" wp14:editId="72E0BC3B">
            <wp:extent cx="944611" cy="1425575"/>
            <wp:effectExtent l="0" t="0" r="8255" b="3175"/>
            <wp:docPr id="12" name="Picture 12" descr="A person with a mustache&#10;&#10;John MacPherson - Directo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ith a mustache&#10;&#10;John MacPherson - Director &#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1864" cy="1436521"/>
                    </a:xfrm>
                    <a:prstGeom prst="rect">
                      <a:avLst/>
                    </a:prstGeom>
                  </pic:spPr>
                </pic:pic>
              </a:graphicData>
            </a:graphic>
          </wp:inline>
        </w:drawing>
      </w:r>
      <w:r>
        <w:rPr>
          <w:sz w:val="22"/>
        </w:rPr>
        <w:t xml:space="preserve">                                            </w:t>
      </w:r>
      <w:r>
        <w:rPr>
          <w:noProof/>
          <w:sz w:val="22"/>
        </w:rPr>
        <w:drawing>
          <wp:inline distT="0" distB="0" distL="0" distR="0" wp14:anchorId="059BCEE6" wp14:editId="7E045B34">
            <wp:extent cx="964754" cy="1447452"/>
            <wp:effectExtent l="0" t="0" r="6985" b="635"/>
            <wp:docPr id="14" name="Picture 14" descr="A person smiling for the camera&#10;&#10;Stacey Miller - Appointed Direct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Stacey Miller - Appointed Director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4754" cy="1447452"/>
                    </a:xfrm>
                    <a:prstGeom prst="rect">
                      <a:avLst/>
                    </a:prstGeom>
                  </pic:spPr>
                </pic:pic>
              </a:graphicData>
            </a:graphic>
          </wp:inline>
        </w:drawing>
      </w:r>
      <w:r>
        <w:rPr>
          <w:sz w:val="22"/>
        </w:rPr>
        <w:t xml:space="preserve">                    </w:t>
      </w:r>
      <w:r>
        <w:rPr>
          <w:noProof/>
          <w:sz w:val="22"/>
        </w:rPr>
        <w:drawing>
          <wp:inline distT="0" distB="0" distL="0" distR="0" wp14:anchorId="39531731" wp14:editId="136F1282">
            <wp:extent cx="1092769" cy="1601259"/>
            <wp:effectExtent l="0" t="0" r="0" b="0"/>
            <wp:docPr id="16" name="Picture 16" descr="A picture containing person, clothing, person, posing&#10;&#10;Collen Papadopolous - Company Secretar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erson, clothing, person, posing&#10;&#10;Collen Papadopolous - Company Secretary&#10;&#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3219" cy="1616572"/>
                    </a:xfrm>
                    <a:prstGeom prst="rect">
                      <a:avLst/>
                    </a:prstGeom>
                  </pic:spPr>
                </pic:pic>
              </a:graphicData>
            </a:graphic>
          </wp:inline>
        </w:drawing>
      </w:r>
    </w:p>
    <w:p w14:paraId="5143D786" w14:textId="77777777" w:rsidR="00E6474F" w:rsidRDefault="00E6474F" w:rsidP="00E6474F">
      <w:pPr>
        <w:pStyle w:val="BodyText"/>
        <w:ind w:left="0"/>
        <w:rPr>
          <w:sz w:val="22"/>
        </w:rPr>
      </w:pPr>
    </w:p>
    <w:p w14:paraId="19FB4E1D" w14:textId="77777777" w:rsidR="00E6474F" w:rsidRDefault="00E6474F" w:rsidP="008D06BE">
      <w:pPr>
        <w:tabs>
          <w:tab w:val="left" w:pos="4080"/>
          <w:tab w:val="left" w:pos="6711"/>
        </w:tabs>
        <w:spacing w:before="154"/>
        <w:rPr>
          <w:b/>
          <w:sz w:val="20"/>
        </w:rPr>
      </w:pPr>
      <w:r>
        <w:rPr>
          <w:b/>
          <w:color w:val="25408F"/>
          <w:sz w:val="20"/>
        </w:rPr>
        <w:t>John</w:t>
      </w:r>
      <w:r>
        <w:rPr>
          <w:b/>
          <w:color w:val="25408F"/>
          <w:spacing w:val="-10"/>
          <w:sz w:val="20"/>
        </w:rPr>
        <w:t xml:space="preserve"> </w:t>
      </w:r>
      <w:r>
        <w:rPr>
          <w:b/>
          <w:color w:val="25408F"/>
          <w:spacing w:val="-2"/>
          <w:sz w:val="20"/>
        </w:rPr>
        <w:t>MacPherson</w:t>
      </w:r>
      <w:r>
        <w:rPr>
          <w:b/>
          <w:color w:val="25408F"/>
          <w:sz w:val="20"/>
        </w:rPr>
        <w:tab/>
        <w:t xml:space="preserve">Stacey </w:t>
      </w:r>
      <w:r>
        <w:rPr>
          <w:b/>
          <w:color w:val="25408F"/>
          <w:spacing w:val="-2"/>
          <w:sz w:val="20"/>
        </w:rPr>
        <w:t>Miller</w:t>
      </w:r>
      <w:r>
        <w:rPr>
          <w:b/>
          <w:color w:val="25408F"/>
          <w:sz w:val="20"/>
        </w:rPr>
        <w:tab/>
        <w:t>Colleen</w:t>
      </w:r>
      <w:r>
        <w:rPr>
          <w:b/>
          <w:color w:val="25408F"/>
          <w:spacing w:val="-8"/>
          <w:sz w:val="20"/>
        </w:rPr>
        <w:t xml:space="preserve"> </w:t>
      </w:r>
      <w:proofErr w:type="spellStart"/>
      <w:r>
        <w:rPr>
          <w:b/>
          <w:color w:val="25408F"/>
          <w:spacing w:val="-2"/>
          <w:sz w:val="20"/>
        </w:rPr>
        <w:t>Papadopolous</w:t>
      </w:r>
      <w:proofErr w:type="spellEnd"/>
    </w:p>
    <w:p w14:paraId="58F07365" w14:textId="29266C47" w:rsidR="00E6474F" w:rsidRDefault="008D06BE" w:rsidP="008D06BE">
      <w:pPr>
        <w:tabs>
          <w:tab w:val="left" w:pos="3852"/>
          <w:tab w:val="left" w:pos="6899"/>
        </w:tabs>
        <w:spacing w:before="10"/>
        <w:rPr>
          <w:sz w:val="20"/>
        </w:rPr>
      </w:pPr>
      <w:r>
        <w:rPr>
          <w:color w:val="25408F"/>
          <w:spacing w:val="-2"/>
          <w:sz w:val="20"/>
        </w:rPr>
        <w:t xml:space="preserve">        </w:t>
      </w:r>
      <w:r w:rsidR="00E6474F">
        <w:rPr>
          <w:color w:val="25408F"/>
          <w:spacing w:val="-2"/>
          <w:sz w:val="20"/>
        </w:rPr>
        <w:t>Director</w:t>
      </w:r>
      <w:r w:rsidR="00E6474F">
        <w:rPr>
          <w:color w:val="25408F"/>
          <w:sz w:val="20"/>
        </w:rPr>
        <w:tab/>
        <w:t>Appointed</w:t>
      </w:r>
      <w:r w:rsidR="00E6474F">
        <w:rPr>
          <w:color w:val="25408F"/>
          <w:spacing w:val="18"/>
          <w:sz w:val="20"/>
        </w:rPr>
        <w:t xml:space="preserve"> </w:t>
      </w:r>
      <w:r w:rsidR="00E6474F">
        <w:rPr>
          <w:color w:val="25408F"/>
          <w:spacing w:val="-2"/>
          <w:sz w:val="20"/>
        </w:rPr>
        <w:t>Director</w:t>
      </w:r>
      <w:r w:rsidR="00E6474F">
        <w:rPr>
          <w:color w:val="25408F"/>
          <w:sz w:val="20"/>
        </w:rPr>
        <w:tab/>
        <w:t>Company</w:t>
      </w:r>
      <w:r w:rsidR="00E6474F">
        <w:rPr>
          <w:color w:val="25408F"/>
          <w:spacing w:val="8"/>
          <w:sz w:val="20"/>
        </w:rPr>
        <w:t xml:space="preserve"> </w:t>
      </w:r>
      <w:r w:rsidR="00E6474F">
        <w:rPr>
          <w:color w:val="25408F"/>
          <w:spacing w:val="-2"/>
          <w:sz w:val="20"/>
        </w:rPr>
        <w:t>Secretary</w:t>
      </w:r>
    </w:p>
    <w:p w14:paraId="1B317986" w14:textId="77777777" w:rsidR="008D06BE" w:rsidRDefault="008D06BE" w:rsidP="00B85BF8">
      <w:pPr>
        <w:rPr>
          <w:b/>
          <w:sz w:val="42"/>
        </w:rPr>
      </w:pPr>
    </w:p>
    <w:p w14:paraId="512635E8" w14:textId="7D7E370D" w:rsidR="008D06BE" w:rsidRDefault="008D06BE" w:rsidP="00B85BF8">
      <w:pPr>
        <w:rPr>
          <w:b/>
          <w:bCs/>
        </w:rPr>
      </w:pPr>
    </w:p>
    <w:p w14:paraId="6E12F4D1" w14:textId="6846E2F2" w:rsidR="00AE6329" w:rsidRDefault="00AE6329" w:rsidP="00B85BF8">
      <w:pPr>
        <w:rPr>
          <w:b/>
          <w:bCs/>
        </w:rPr>
      </w:pPr>
    </w:p>
    <w:p w14:paraId="027D42D9" w14:textId="77777777" w:rsidR="00AE6329" w:rsidRDefault="00AE6329" w:rsidP="00B85BF8">
      <w:pPr>
        <w:rPr>
          <w:b/>
          <w:bCs/>
        </w:rPr>
      </w:pPr>
    </w:p>
    <w:p w14:paraId="034BC170" w14:textId="77777777" w:rsidR="008D06BE" w:rsidRDefault="008D06BE" w:rsidP="00B85BF8">
      <w:pPr>
        <w:rPr>
          <w:b/>
          <w:bCs/>
        </w:rPr>
      </w:pPr>
    </w:p>
    <w:p w14:paraId="596AA372" w14:textId="77777777" w:rsidR="008D06BE" w:rsidRDefault="008D06BE" w:rsidP="00B85BF8">
      <w:pPr>
        <w:rPr>
          <w:b/>
          <w:bCs/>
        </w:rPr>
      </w:pPr>
    </w:p>
    <w:p w14:paraId="5A2F948F" w14:textId="77777777" w:rsidR="00AF1AF1" w:rsidRDefault="00AF1AF1" w:rsidP="00B85BF8">
      <w:pPr>
        <w:rPr>
          <w:b/>
          <w:bCs/>
        </w:rPr>
      </w:pPr>
    </w:p>
    <w:p w14:paraId="7E455A7B" w14:textId="5B03083A" w:rsidR="00E6474F" w:rsidRPr="00AE6329" w:rsidRDefault="00E6474F" w:rsidP="00AE6329">
      <w:pPr>
        <w:pStyle w:val="Heading2"/>
        <w:rPr>
          <w:b/>
          <w:bCs/>
        </w:rPr>
      </w:pPr>
      <w:r w:rsidRPr="00AE6329">
        <w:rPr>
          <w:b/>
          <w:bCs/>
        </w:rPr>
        <w:lastRenderedPageBreak/>
        <w:t>PART</w:t>
      </w:r>
      <w:r w:rsidRPr="00AE6329">
        <w:rPr>
          <w:b/>
          <w:bCs/>
          <w:spacing w:val="43"/>
        </w:rPr>
        <w:t xml:space="preserve"> </w:t>
      </w:r>
      <w:r w:rsidRPr="00AE6329">
        <w:rPr>
          <w:b/>
          <w:bCs/>
        </w:rPr>
        <w:t>2:</w:t>
      </w:r>
      <w:r w:rsidRPr="00AE6329">
        <w:rPr>
          <w:b/>
          <w:bCs/>
          <w:spacing w:val="43"/>
        </w:rPr>
        <w:t xml:space="preserve"> </w:t>
      </w:r>
      <w:r w:rsidRPr="00AE6329">
        <w:rPr>
          <w:b/>
          <w:bCs/>
        </w:rPr>
        <w:t>AN</w:t>
      </w:r>
      <w:r w:rsidRPr="00AE6329">
        <w:rPr>
          <w:b/>
          <w:bCs/>
          <w:spacing w:val="43"/>
        </w:rPr>
        <w:t xml:space="preserve"> </w:t>
      </w:r>
      <w:r w:rsidRPr="00AE6329">
        <w:rPr>
          <w:b/>
          <w:bCs/>
          <w:spacing w:val="-2"/>
        </w:rPr>
        <w:t>OVERVIEW</w:t>
      </w:r>
      <w:r w:rsidR="00AE6329" w:rsidRPr="00AE6329">
        <w:rPr>
          <w:b/>
          <w:bCs/>
        </w:rPr>
        <w:t xml:space="preserve"> </w:t>
      </w:r>
      <w:r w:rsidRPr="00AE6329">
        <w:rPr>
          <w:b/>
          <w:bCs/>
        </w:rPr>
        <w:t>OF</w:t>
      </w:r>
      <w:r w:rsidRPr="00AE6329">
        <w:rPr>
          <w:b/>
          <w:bCs/>
          <w:spacing w:val="42"/>
        </w:rPr>
        <w:t xml:space="preserve"> </w:t>
      </w:r>
      <w:r w:rsidRPr="00AE6329">
        <w:rPr>
          <w:b/>
          <w:bCs/>
        </w:rPr>
        <w:t>OUR</w:t>
      </w:r>
      <w:r w:rsidRPr="00AE6329">
        <w:rPr>
          <w:b/>
          <w:bCs/>
          <w:spacing w:val="43"/>
        </w:rPr>
        <w:t xml:space="preserve"> </w:t>
      </w:r>
      <w:r w:rsidRPr="00AE6329">
        <w:rPr>
          <w:b/>
          <w:bCs/>
          <w:spacing w:val="-4"/>
        </w:rPr>
        <w:t>YEAR</w:t>
      </w:r>
    </w:p>
    <w:p w14:paraId="6CDECB07" w14:textId="3A1FC454" w:rsidR="00491376" w:rsidRPr="00B85BF8" w:rsidRDefault="00491376" w:rsidP="00B85BF8">
      <w:pPr>
        <w:rPr>
          <w:b/>
          <w:bCs/>
        </w:rPr>
      </w:pPr>
    </w:p>
    <w:p w14:paraId="6339C311" w14:textId="77777777" w:rsidR="00E6474F" w:rsidRPr="00B85BF8" w:rsidRDefault="00E6474F" w:rsidP="00B85BF8">
      <w:pPr>
        <w:rPr>
          <w:b/>
          <w:bCs/>
        </w:rPr>
      </w:pPr>
      <w:r w:rsidRPr="00B85BF8">
        <w:rPr>
          <w:b/>
          <w:bCs/>
        </w:rPr>
        <w:t>A HIGHLIGHT – LAUNCH</w:t>
      </w:r>
      <w:r w:rsidRPr="00B85BF8">
        <w:rPr>
          <w:b/>
          <w:bCs/>
          <w:spacing w:val="-15"/>
        </w:rPr>
        <w:t xml:space="preserve"> </w:t>
      </w:r>
      <w:r w:rsidRPr="00B85BF8">
        <w:rPr>
          <w:b/>
          <w:bCs/>
        </w:rPr>
        <w:t>OF</w:t>
      </w:r>
      <w:r w:rsidRPr="00B85BF8">
        <w:rPr>
          <w:b/>
          <w:bCs/>
          <w:spacing w:val="-15"/>
        </w:rPr>
        <w:t xml:space="preserve"> </w:t>
      </w:r>
      <w:r w:rsidRPr="00B85BF8">
        <w:rPr>
          <w:b/>
          <w:bCs/>
        </w:rPr>
        <w:t xml:space="preserve">OUR </w:t>
      </w:r>
      <w:r w:rsidRPr="00B85BF8">
        <w:rPr>
          <w:b/>
          <w:bCs/>
          <w:spacing w:val="-2"/>
        </w:rPr>
        <w:t>LEADERSHIP</w:t>
      </w:r>
    </w:p>
    <w:p w14:paraId="6FBB9CDC" w14:textId="791E5C35" w:rsidR="00491376" w:rsidRPr="00B85BF8" w:rsidRDefault="00491376" w:rsidP="00B85BF8">
      <w:pPr>
        <w:rPr>
          <w:b/>
          <w:bCs/>
        </w:rPr>
      </w:pPr>
    </w:p>
    <w:p w14:paraId="3109284B" w14:textId="77777777" w:rsidR="00E6474F" w:rsidRPr="00B85BF8" w:rsidRDefault="00E6474F" w:rsidP="00B85BF8">
      <w:pPr>
        <w:rPr>
          <w:b/>
          <w:bCs/>
        </w:rPr>
      </w:pPr>
      <w:r w:rsidRPr="00B85BF8">
        <w:rPr>
          <w:b/>
          <w:bCs/>
        </w:rPr>
        <w:t>OUR</w:t>
      </w:r>
      <w:r w:rsidRPr="00B85BF8">
        <w:rPr>
          <w:b/>
          <w:bCs/>
          <w:spacing w:val="-30"/>
        </w:rPr>
        <w:t xml:space="preserve"> </w:t>
      </w:r>
      <w:r w:rsidRPr="00B85BF8">
        <w:rPr>
          <w:b/>
          <w:bCs/>
        </w:rPr>
        <w:t xml:space="preserve">LEADERSHIP </w:t>
      </w:r>
      <w:r w:rsidRPr="00B85BF8">
        <w:rPr>
          <w:b/>
          <w:bCs/>
          <w:spacing w:val="-2"/>
        </w:rPr>
        <w:t xml:space="preserve">FRAMEWORK </w:t>
      </w:r>
      <w:r w:rsidRPr="00B85BF8">
        <w:rPr>
          <w:b/>
          <w:bCs/>
        </w:rPr>
        <w:t xml:space="preserve">AND CO-DESIGN </w:t>
      </w:r>
      <w:r w:rsidRPr="00B85BF8">
        <w:rPr>
          <w:b/>
          <w:bCs/>
          <w:spacing w:val="-2"/>
        </w:rPr>
        <w:t>PRINCIPLES</w:t>
      </w:r>
    </w:p>
    <w:p w14:paraId="1CC447F4" w14:textId="49385031" w:rsidR="00E6474F" w:rsidRPr="00006CA9" w:rsidRDefault="00E6474F" w:rsidP="00B85BF8"/>
    <w:p w14:paraId="32D10DB0" w14:textId="77777777" w:rsidR="00E6474F" w:rsidRPr="008D06BE" w:rsidRDefault="00E6474F" w:rsidP="00B85BF8">
      <w:pPr>
        <w:rPr>
          <w:b/>
          <w:bCs/>
        </w:rPr>
      </w:pPr>
      <w:r w:rsidRPr="008D06BE">
        <w:rPr>
          <w:b/>
          <w:bCs/>
        </w:rPr>
        <w:t>In</w:t>
      </w:r>
      <w:r w:rsidRPr="008D06BE">
        <w:rPr>
          <w:b/>
          <w:bCs/>
          <w:spacing w:val="-8"/>
        </w:rPr>
        <w:t xml:space="preserve"> </w:t>
      </w:r>
      <w:r w:rsidRPr="008D06BE">
        <w:rPr>
          <w:b/>
          <w:bCs/>
        </w:rPr>
        <w:t>our</w:t>
      </w:r>
      <w:r w:rsidRPr="008D06BE">
        <w:rPr>
          <w:b/>
          <w:bCs/>
          <w:spacing w:val="-8"/>
        </w:rPr>
        <w:t xml:space="preserve"> </w:t>
      </w:r>
      <w:r w:rsidRPr="008D06BE">
        <w:rPr>
          <w:b/>
          <w:bCs/>
        </w:rPr>
        <w:t>20</w:t>
      </w:r>
      <w:r w:rsidRPr="008D06BE">
        <w:rPr>
          <w:b/>
          <w:bCs/>
          <w:spacing w:val="-8"/>
        </w:rPr>
        <w:t xml:space="preserve"> </w:t>
      </w:r>
      <w:r w:rsidRPr="008D06BE">
        <w:rPr>
          <w:b/>
          <w:bCs/>
        </w:rPr>
        <w:t>years</w:t>
      </w:r>
      <w:r w:rsidRPr="008D06BE">
        <w:rPr>
          <w:b/>
          <w:bCs/>
          <w:spacing w:val="-8"/>
        </w:rPr>
        <w:t xml:space="preserve"> </w:t>
      </w:r>
      <w:r w:rsidRPr="008D06BE">
        <w:rPr>
          <w:b/>
          <w:bCs/>
        </w:rPr>
        <w:t>as</w:t>
      </w:r>
      <w:r w:rsidRPr="008D06BE">
        <w:rPr>
          <w:b/>
          <w:bCs/>
          <w:spacing w:val="-8"/>
        </w:rPr>
        <w:t xml:space="preserve"> </w:t>
      </w:r>
      <w:r w:rsidRPr="008D06BE">
        <w:rPr>
          <w:b/>
          <w:bCs/>
        </w:rPr>
        <w:t>an</w:t>
      </w:r>
      <w:r w:rsidRPr="008D06BE">
        <w:rPr>
          <w:b/>
          <w:bCs/>
          <w:spacing w:val="-8"/>
        </w:rPr>
        <w:t xml:space="preserve"> </w:t>
      </w:r>
      <w:proofErr w:type="spellStart"/>
      <w:r w:rsidRPr="008D06BE">
        <w:rPr>
          <w:b/>
          <w:bCs/>
        </w:rPr>
        <w:t>organisation</w:t>
      </w:r>
      <w:proofErr w:type="spellEnd"/>
      <w:r w:rsidRPr="008D06BE">
        <w:rPr>
          <w:b/>
          <w:bCs/>
        </w:rPr>
        <w:t>,</w:t>
      </w:r>
      <w:r w:rsidRPr="008D06BE">
        <w:rPr>
          <w:b/>
          <w:bCs/>
          <w:spacing w:val="-8"/>
        </w:rPr>
        <w:t xml:space="preserve"> </w:t>
      </w:r>
      <w:r w:rsidRPr="008D06BE">
        <w:rPr>
          <w:b/>
          <w:bCs/>
        </w:rPr>
        <w:t>QDN’s</w:t>
      </w:r>
      <w:r w:rsidRPr="008D06BE">
        <w:rPr>
          <w:b/>
          <w:bCs/>
          <w:spacing w:val="-8"/>
        </w:rPr>
        <w:t xml:space="preserve"> </w:t>
      </w:r>
      <w:r w:rsidRPr="008D06BE">
        <w:rPr>
          <w:b/>
          <w:bCs/>
        </w:rPr>
        <w:t>motto</w:t>
      </w:r>
      <w:r w:rsidRPr="008D06BE">
        <w:rPr>
          <w:b/>
          <w:bCs/>
          <w:spacing w:val="-8"/>
        </w:rPr>
        <w:t xml:space="preserve"> </w:t>
      </w:r>
      <w:r w:rsidRPr="008D06BE">
        <w:rPr>
          <w:b/>
          <w:bCs/>
        </w:rPr>
        <w:t>‘nothing</w:t>
      </w:r>
      <w:r w:rsidRPr="008D06BE">
        <w:rPr>
          <w:b/>
          <w:bCs/>
          <w:spacing w:val="-8"/>
        </w:rPr>
        <w:t xml:space="preserve"> </w:t>
      </w:r>
      <w:r w:rsidRPr="008D06BE">
        <w:rPr>
          <w:b/>
          <w:bCs/>
        </w:rPr>
        <w:t>about</w:t>
      </w:r>
      <w:r w:rsidRPr="008D06BE">
        <w:rPr>
          <w:b/>
          <w:bCs/>
          <w:spacing w:val="-8"/>
        </w:rPr>
        <w:t xml:space="preserve"> </w:t>
      </w:r>
      <w:r w:rsidRPr="008D06BE">
        <w:rPr>
          <w:b/>
          <w:bCs/>
        </w:rPr>
        <w:t>us without us’ has been central to who we are and the work we do.</w:t>
      </w:r>
    </w:p>
    <w:p w14:paraId="10694D8E" w14:textId="260C2297" w:rsidR="00E6474F" w:rsidRPr="00006CA9" w:rsidRDefault="00E6474F" w:rsidP="00B85BF8"/>
    <w:p w14:paraId="6B57BE66" w14:textId="4E5D05B1" w:rsidR="00E6474F" w:rsidRDefault="00E6474F" w:rsidP="00B85BF8">
      <w:r w:rsidRPr="00006CA9">
        <w:t>Co-design is an important element of how we do our work and of our leadership in</w:t>
      </w:r>
      <w:r w:rsidRPr="00006CA9">
        <w:rPr>
          <w:spacing w:val="40"/>
        </w:rPr>
        <w:t xml:space="preserve"> </w:t>
      </w:r>
      <w:r w:rsidRPr="00006CA9">
        <w:t>the</w:t>
      </w:r>
      <w:r w:rsidRPr="00006CA9">
        <w:rPr>
          <w:spacing w:val="-7"/>
        </w:rPr>
        <w:t xml:space="preserve"> </w:t>
      </w:r>
      <w:r w:rsidRPr="00006CA9">
        <w:t>sector.</w:t>
      </w:r>
      <w:r w:rsidRPr="00006CA9">
        <w:rPr>
          <w:spacing w:val="-7"/>
        </w:rPr>
        <w:t xml:space="preserve"> </w:t>
      </w:r>
      <w:r w:rsidRPr="00006CA9">
        <w:t>When</w:t>
      </w:r>
      <w:r w:rsidRPr="00006CA9">
        <w:rPr>
          <w:spacing w:val="-7"/>
        </w:rPr>
        <w:t xml:space="preserve"> </w:t>
      </w:r>
      <w:r w:rsidRPr="00006CA9">
        <w:t>done</w:t>
      </w:r>
      <w:r w:rsidRPr="00006CA9">
        <w:rPr>
          <w:spacing w:val="-7"/>
        </w:rPr>
        <w:t xml:space="preserve"> </w:t>
      </w:r>
      <w:r w:rsidRPr="00006CA9">
        <w:t>well</w:t>
      </w:r>
      <w:r w:rsidRPr="00006CA9">
        <w:rPr>
          <w:spacing w:val="-7"/>
        </w:rPr>
        <w:t xml:space="preserve"> </w:t>
      </w:r>
      <w:r w:rsidRPr="00006CA9">
        <w:t>and</w:t>
      </w:r>
      <w:r w:rsidRPr="00006CA9">
        <w:rPr>
          <w:spacing w:val="-7"/>
        </w:rPr>
        <w:t xml:space="preserve"> </w:t>
      </w:r>
      <w:r w:rsidRPr="00006CA9">
        <w:t>effectively, people with disability are engaged in a meaningful, equal, and authentic way to co-design solutions that deliver quality outcomes for the end–user.</w:t>
      </w:r>
    </w:p>
    <w:p w14:paraId="61B038A2" w14:textId="77777777" w:rsidR="008D06BE" w:rsidRPr="00006CA9" w:rsidRDefault="008D06BE" w:rsidP="00B85BF8"/>
    <w:p w14:paraId="0ED01336" w14:textId="77777777" w:rsidR="008D06BE" w:rsidRDefault="00E6474F" w:rsidP="00B85BF8">
      <w:r w:rsidRPr="00006CA9">
        <w:t xml:space="preserve">Co-design is increasingly considered as the most effective way forward in complex issues, and Governments and business are starting to understand this. QDN’s leadership in bringing people together is bearing fruit. </w:t>
      </w:r>
    </w:p>
    <w:p w14:paraId="724609FC" w14:textId="77777777" w:rsidR="008D06BE" w:rsidRDefault="008D06BE" w:rsidP="00B85BF8"/>
    <w:p w14:paraId="56E53D4E" w14:textId="5F7DA594" w:rsidR="00E6474F" w:rsidRPr="00006CA9" w:rsidRDefault="00E6474F" w:rsidP="00B85BF8">
      <w:r w:rsidRPr="00006CA9">
        <w:t>We</w:t>
      </w:r>
      <w:r w:rsidRPr="00006CA9">
        <w:rPr>
          <w:spacing w:val="-1"/>
        </w:rPr>
        <w:t xml:space="preserve"> </w:t>
      </w:r>
      <w:r w:rsidRPr="00006CA9">
        <w:t>see</w:t>
      </w:r>
      <w:r w:rsidRPr="00006CA9">
        <w:rPr>
          <w:spacing w:val="-1"/>
        </w:rPr>
        <w:t xml:space="preserve"> </w:t>
      </w:r>
      <w:r w:rsidRPr="00006CA9">
        <w:t>that</w:t>
      </w:r>
      <w:r w:rsidRPr="00006CA9">
        <w:rPr>
          <w:spacing w:val="-1"/>
        </w:rPr>
        <w:t xml:space="preserve"> </w:t>
      </w:r>
      <w:r w:rsidRPr="00006CA9">
        <w:t>effective</w:t>
      </w:r>
      <w:r w:rsidRPr="00006CA9">
        <w:rPr>
          <w:spacing w:val="-1"/>
        </w:rPr>
        <w:t xml:space="preserve"> </w:t>
      </w:r>
      <w:r w:rsidRPr="00006CA9">
        <w:t>and</w:t>
      </w:r>
      <w:r w:rsidRPr="00006CA9">
        <w:rPr>
          <w:spacing w:val="-1"/>
        </w:rPr>
        <w:t xml:space="preserve"> </w:t>
      </w:r>
      <w:r w:rsidRPr="00006CA9">
        <w:t>quality</w:t>
      </w:r>
      <w:r w:rsidRPr="00006CA9">
        <w:rPr>
          <w:spacing w:val="-1"/>
        </w:rPr>
        <w:t xml:space="preserve"> </w:t>
      </w:r>
      <w:r w:rsidRPr="00006CA9">
        <w:t>co- design includes these key elements for all participants to:</w:t>
      </w:r>
    </w:p>
    <w:p w14:paraId="2030345C" w14:textId="336DBC05" w:rsidR="00E6474F" w:rsidRPr="00006CA9" w:rsidRDefault="00E6474F" w:rsidP="00E6474F">
      <w:pPr>
        <w:pStyle w:val="BodyText"/>
        <w:spacing w:before="107" w:line="278" w:lineRule="auto"/>
        <w:ind w:right="44"/>
      </w:pPr>
    </w:p>
    <w:p w14:paraId="5445A2B3" w14:textId="50B62B1C" w:rsidR="00E6474F" w:rsidRPr="00006CA9" w:rsidRDefault="00E6474F" w:rsidP="00A10970">
      <w:pPr>
        <w:pStyle w:val="BodyText"/>
        <w:numPr>
          <w:ilvl w:val="0"/>
          <w:numId w:val="41"/>
        </w:numPr>
        <w:spacing w:before="23" w:line="278" w:lineRule="auto"/>
        <w:ind w:right="585"/>
      </w:pPr>
      <w:r w:rsidRPr="00006CA9">
        <w:t>have</w:t>
      </w:r>
      <w:r w:rsidRPr="00006CA9">
        <w:rPr>
          <w:spacing w:val="-7"/>
        </w:rPr>
        <w:t xml:space="preserve"> </w:t>
      </w:r>
      <w:r w:rsidRPr="00006CA9">
        <w:t>a</w:t>
      </w:r>
      <w:r w:rsidRPr="00006CA9">
        <w:rPr>
          <w:spacing w:val="-7"/>
        </w:rPr>
        <w:t xml:space="preserve"> </w:t>
      </w:r>
      <w:r w:rsidRPr="00006CA9">
        <w:t>shared</w:t>
      </w:r>
      <w:r w:rsidRPr="00006CA9">
        <w:rPr>
          <w:spacing w:val="-7"/>
        </w:rPr>
        <w:t xml:space="preserve"> </w:t>
      </w:r>
      <w:r w:rsidRPr="00006CA9">
        <w:t>understanding</w:t>
      </w:r>
      <w:r w:rsidRPr="00006CA9">
        <w:rPr>
          <w:spacing w:val="-7"/>
        </w:rPr>
        <w:t xml:space="preserve"> </w:t>
      </w:r>
      <w:r w:rsidRPr="00006CA9">
        <w:t>of the issue being addressed</w:t>
      </w:r>
    </w:p>
    <w:p w14:paraId="0E7F800D" w14:textId="7CDBA872" w:rsidR="00E6474F" w:rsidRPr="00006CA9" w:rsidRDefault="00E6474F" w:rsidP="00A10970">
      <w:pPr>
        <w:pStyle w:val="BodyText"/>
        <w:numPr>
          <w:ilvl w:val="0"/>
          <w:numId w:val="41"/>
        </w:numPr>
        <w:spacing w:line="278" w:lineRule="auto"/>
        <w:ind w:right="172"/>
      </w:pPr>
      <w:proofErr w:type="gramStart"/>
      <w:r w:rsidRPr="00006CA9">
        <w:t>are able to</w:t>
      </w:r>
      <w:proofErr w:type="gramEnd"/>
      <w:r w:rsidRPr="00006CA9">
        <w:t xml:space="preserve"> engage meaningfully in processes for identifying and making sense of issues, identifying options, </w:t>
      </w:r>
      <w:proofErr w:type="spellStart"/>
      <w:r w:rsidRPr="00006CA9">
        <w:t>prioritising</w:t>
      </w:r>
      <w:proofErr w:type="spellEnd"/>
      <w:r w:rsidRPr="00006CA9">
        <w:t>, and crafting solutions</w:t>
      </w:r>
      <w:r w:rsidRPr="00006CA9">
        <w:rPr>
          <w:spacing w:val="40"/>
        </w:rPr>
        <w:t xml:space="preserve"> </w:t>
      </w:r>
      <w:r w:rsidRPr="00006CA9">
        <w:t xml:space="preserve">have time to reflect before responding have reasonable opportunity to be heard and have their contribution </w:t>
      </w:r>
      <w:r w:rsidRPr="00006CA9">
        <w:rPr>
          <w:spacing w:val="-2"/>
        </w:rPr>
        <w:t>acknowledged</w:t>
      </w:r>
    </w:p>
    <w:p w14:paraId="4C603017" w14:textId="10D853CD" w:rsidR="00E6474F" w:rsidRPr="00006CA9" w:rsidRDefault="00E6474F" w:rsidP="00A10970">
      <w:pPr>
        <w:pStyle w:val="BodyText"/>
        <w:numPr>
          <w:ilvl w:val="0"/>
          <w:numId w:val="41"/>
        </w:numPr>
        <w:spacing w:line="278" w:lineRule="auto"/>
      </w:pPr>
      <w:r w:rsidRPr="00006CA9">
        <w:t>have</w:t>
      </w:r>
      <w:r w:rsidRPr="00006CA9">
        <w:rPr>
          <w:spacing w:val="-1"/>
        </w:rPr>
        <w:t xml:space="preserve"> </w:t>
      </w:r>
      <w:r w:rsidRPr="00006CA9">
        <w:t>their</w:t>
      </w:r>
      <w:r w:rsidRPr="00006CA9">
        <w:rPr>
          <w:spacing w:val="-1"/>
        </w:rPr>
        <w:t xml:space="preserve"> </w:t>
      </w:r>
      <w:r w:rsidRPr="00006CA9">
        <w:t>contributions</w:t>
      </w:r>
      <w:r w:rsidRPr="00006CA9">
        <w:rPr>
          <w:spacing w:val="-1"/>
        </w:rPr>
        <w:t xml:space="preserve"> </w:t>
      </w:r>
      <w:r w:rsidRPr="00006CA9">
        <w:t>carry</w:t>
      </w:r>
      <w:r w:rsidRPr="00006CA9">
        <w:rPr>
          <w:spacing w:val="-1"/>
        </w:rPr>
        <w:t xml:space="preserve"> </w:t>
      </w:r>
      <w:r w:rsidRPr="00006CA9">
        <w:t>relatively equal weight</w:t>
      </w:r>
    </w:p>
    <w:p w14:paraId="24E1CB7C" w14:textId="401B8C72" w:rsidR="00E6474F" w:rsidRPr="00006CA9" w:rsidRDefault="00E6474F" w:rsidP="00A10970">
      <w:pPr>
        <w:pStyle w:val="BodyText"/>
        <w:numPr>
          <w:ilvl w:val="0"/>
          <w:numId w:val="41"/>
        </w:numPr>
        <w:spacing w:line="278" w:lineRule="auto"/>
      </w:pPr>
      <w:r w:rsidRPr="00006CA9">
        <w:t xml:space="preserve">see their contributions may be included in the final policy, program, </w:t>
      </w:r>
      <w:r w:rsidR="00A10970" w:rsidRPr="00006CA9">
        <w:t>product, or</w:t>
      </w:r>
      <w:r w:rsidRPr="00A10970">
        <w:rPr>
          <w:spacing w:val="4"/>
        </w:rPr>
        <w:t xml:space="preserve"> </w:t>
      </w:r>
      <w:r w:rsidRPr="00A10970">
        <w:rPr>
          <w:spacing w:val="-2"/>
        </w:rPr>
        <w:t>service</w:t>
      </w:r>
    </w:p>
    <w:p w14:paraId="05482D5E" w14:textId="200500EF" w:rsidR="00E6474F" w:rsidRPr="00006CA9" w:rsidRDefault="00E6474F" w:rsidP="00A10970">
      <w:pPr>
        <w:pStyle w:val="BodyText"/>
        <w:numPr>
          <w:ilvl w:val="0"/>
          <w:numId w:val="41"/>
        </w:numPr>
        <w:spacing w:before="37" w:line="278" w:lineRule="auto"/>
        <w:ind w:right="53"/>
        <w:jc w:val="both"/>
      </w:pPr>
      <w:r w:rsidRPr="00006CA9">
        <w:t>be acknowledged for their contribution or have transparency around why their ideas</w:t>
      </w:r>
      <w:r w:rsidRPr="00006CA9">
        <w:rPr>
          <w:spacing w:val="-1"/>
        </w:rPr>
        <w:t xml:space="preserve"> </w:t>
      </w:r>
      <w:r w:rsidRPr="00006CA9">
        <w:t>were or were not</w:t>
      </w:r>
      <w:r w:rsidRPr="00006CA9">
        <w:rPr>
          <w:spacing w:val="-1"/>
        </w:rPr>
        <w:t xml:space="preserve"> </w:t>
      </w:r>
      <w:r w:rsidRPr="00006CA9">
        <w:t xml:space="preserve">taken on </w:t>
      </w:r>
      <w:r w:rsidRPr="00006CA9">
        <w:rPr>
          <w:spacing w:val="-2"/>
        </w:rPr>
        <w:t>board.</w:t>
      </w:r>
    </w:p>
    <w:p w14:paraId="7B019109" w14:textId="0625F9AA" w:rsidR="00A93385" w:rsidRPr="00006CA9" w:rsidRDefault="00A93385" w:rsidP="00A93385">
      <w:pPr>
        <w:pStyle w:val="BodyText"/>
        <w:spacing w:before="37" w:line="278" w:lineRule="auto"/>
        <w:ind w:right="53"/>
        <w:jc w:val="both"/>
        <w:rPr>
          <w:spacing w:val="-2"/>
        </w:rPr>
      </w:pPr>
    </w:p>
    <w:p w14:paraId="436AFFCC" w14:textId="77777777" w:rsidR="00A93385" w:rsidRPr="00006CA9" w:rsidRDefault="00A93385" w:rsidP="00A93385">
      <w:pPr>
        <w:pStyle w:val="BodyText"/>
        <w:spacing w:before="23" w:line="278" w:lineRule="auto"/>
        <w:ind w:right="127"/>
      </w:pPr>
      <w:r w:rsidRPr="00006CA9">
        <w:t>As part of our QDN Leadership Framework, we have expanded on our core values to outline our principles and processes that underpin this work.</w:t>
      </w:r>
    </w:p>
    <w:p w14:paraId="7AE40CFF" w14:textId="77777777" w:rsidR="00A93385" w:rsidRPr="00006CA9" w:rsidRDefault="00A93385" w:rsidP="00A93385">
      <w:pPr>
        <w:pStyle w:val="BodyText"/>
        <w:spacing w:before="108" w:line="278" w:lineRule="auto"/>
        <w:ind w:right="38"/>
      </w:pPr>
      <w:r w:rsidRPr="00006CA9">
        <w:t>Co-design is a meaningful process when there</w:t>
      </w:r>
      <w:r w:rsidRPr="00006CA9">
        <w:rPr>
          <w:spacing w:val="-1"/>
        </w:rPr>
        <w:t xml:space="preserve"> </w:t>
      </w:r>
      <w:r w:rsidRPr="00006CA9">
        <w:t>is</w:t>
      </w:r>
      <w:r w:rsidRPr="00006CA9">
        <w:rPr>
          <w:spacing w:val="-1"/>
        </w:rPr>
        <w:t xml:space="preserve"> </w:t>
      </w:r>
      <w:r w:rsidRPr="00006CA9">
        <w:t>genuine</w:t>
      </w:r>
      <w:r w:rsidRPr="00006CA9">
        <w:rPr>
          <w:spacing w:val="-1"/>
        </w:rPr>
        <w:t xml:space="preserve"> </w:t>
      </w:r>
      <w:r w:rsidRPr="00006CA9">
        <w:t>intention</w:t>
      </w:r>
      <w:r w:rsidRPr="00006CA9">
        <w:rPr>
          <w:spacing w:val="-1"/>
        </w:rPr>
        <w:t xml:space="preserve"> </w:t>
      </w:r>
      <w:r w:rsidRPr="00006CA9">
        <w:t>to</w:t>
      </w:r>
      <w:r w:rsidRPr="00006CA9">
        <w:rPr>
          <w:spacing w:val="-1"/>
        </w:rPr>
        <w:t xml:space="preserve"> </w:t>
      </w:r>
      <w:r w:rsidRPr="00006CA9">
        <w:t>work</w:t>
      </w:r>
      <w:r w:rsidRPr="00006CA9">
        <w:rPr>
          <w:spacing w:val="-1"/>
        </w:rPr>
        <w:t xml:space="preserve"> </w:t>
      </w:r>
      <w:r w:rsidRPr="00006CA9">
        <w:t>together, with a belief that the process will add</w:t>
      </w:r>
      <w:r w:rsidRPr="00006CA9">
        <w:rPr>
          <w:spacing w:val="80"/>
        </w:rPr>
        <w:t xml:space="preserve"> </w:t>
      </w:r>
      <w:r w:rsidRPr="00006CA9">
        <w:t>value and be a positive experience for those involved. Co-design contributes to positive change, and it is important that people involved get feedback about how their information will be used, what has changed, and the end outcome.</w:t>
      </w:r>
    </w:p>
    <w:p w14:paraId="79E797BE" w14:textId="03B2D3F7" w:rsidR="00A93385" w:rsidRPr="00006CA9" w:rsidRDefault="00A93385" w:rsidP="00A93385">
      <w:pPr>
        <w:pStyle w:val="BodyText"/>
        <w:spacing w:before="37" w:line="278" w:lineRule="auto"/>
        <w:ind w:right="53"/>
        <w:jc w:val="both"/>
        <w:rPr>
          <w:spacing w:val="-2"/>
        </w:rPr>
      </w:pPr>
    </w:p>
    <w:p w14:paraId="6B92CC4D" w14:textId="77777777" w:rsidR="00A10970" w:rsidRDefault="00A93385" w:rsidP="00A10970">
      <w:pPr>
        <w:pStyle w:val="BodyText"/>
        <w:spacing w:before="18" w:line="278" w:lineRule="auto"/>
        <w:ind w:right="17"/>
        <w:rPr>
          <w:spacing w:val="-2"/>
        </w:rPr>
      </w:pPr>
      <w:r w:rsidRPr="00006CA9">
        <w:t>Our five values of Authentic Voice, Collaborative Action, Rights, Respect,</w:t>
      </w:r>
      <w:r w:rsidRPr="00006CA9">
        <w:rPr>
          <w:spacing w:val="80"/>
        </w:rPr>
        <w:t xml:space="preserve"> </w:t>
      </w:r>
      <w:r w:rsidRPr="00006CA9">
        <w:t>and Resilience have been used to inform QDN’s principles for co-design and the actions</w:t>
      </w:r>
      <w:r w:rsidRPr="00006CA9">
        <w:rPr>
          <w:spacing w:val="40"/>
        </w:rPr>
        <w:t xml:space="preserve"> </w:t>
      </w:r>
      <w:r w:rsidRPr="00006CA9">
        <w:t>and</w:t>
      </w:r>
      <w:r w:rsidRPr="00006CA9">
        <w:rPr>
          <w:spacing w:val="40"/>
        </w:rPr>
        <w:t xml:space="preserve"> </w:t>
      </w:r>
      <w:r w:rsidRPr="00006CA9">
        <w:t>indicators</w:t>
      </w:r>
      <w:r w:rsidRPr="00006CA9">
        <w:rPr>
          <w:spacing w:val="40"/>
        </w:rPr>
        <w:t xml:space="preserve"> </w:t>
      </w:r>
      <w:r w:rsidRPr="00006CA9">
        <w:t>that</w:t>
      </w:r>
      <w:r w:rsidRPr="00006CA9">
        <w:rPr>
          <w:spacing w:val="40"/>
        </w:rPr>
        <w:t xml:space="preserve"> </w:t>
      </w:r>
      <w:r w:rsidRPr="00006CA9">
        <w:t xml:space="preserve">demonstrate in practice, quality, and effective codesign that values, empowers, and respects the role and voice of Queenslanders with </w:t>
      </w:r>
      <w:r w:rsidRPr="00006CA9">
        <w:rPr>
          <w:spacing w:val="-2"/>
        </w:rPr>
        <w:t>disability.</w:t>
      </w:r>
    </w:p>
    <w:p w14:paraId="32EF600F" w14:textId="77777777" w:rsidR="00AF1AF1" w:rsidRDefault="00A93385" w:rsidP="00AF1AF1">
      <w:pPr>
        <w:pStyle w:val="BodyText"/>
        <w:spacing w:before="18" w:line="278" w:lineRule="auto"/>
        <w:ind w:right="17"/>
        <w:rPr>
          <w:b/>
          <w:bCs/>
        </w:rPr>
      </w:pPr>
      <w:r w:rsidRPr="00827CDC">
        <w:rPr>
          <w:b/>
          <w:bCs/>
        </w:rPr>
        <w:t xml:space="preserve">Our co-design </w:t>
      </w:r>
      <w:r w:rsidR="00006CA9" w:rsidRPr="00827CDC">
        <w:rPr>
          <w:b/>
          <w:bCs/>
        </w:rPr>
        <w:t>processes</w:t>
      </w:r>
      <w:r w:rsidRPr="00827CDC">
        <w:rPr>
          <w:b/>
          <w:bCs/>
        </w:rPr>
        <w:t xml:space="preserve"> </w:t>
      </w:r>
    </w:p>
    <w:p w14:paraId="0F421620" w14:textId="2D65BC23" w:rsidR="00827CDC" w:rsidRDefault="00A93385" w:rsidP="00AF1AF1">
      <w:pPr>
        <w:pStyle w:val="BodyText"/>
        <w:spacing w:before="18" w:line="278" w:lineRule="auto"/>
        <w:ind w:right="17"/>
      </w:pPr>
      <w:r w:rsidRPr="00827CDC">
        <w:rPr>
          <w:b/>
          <w:bCs/>
        </w:rPr>
        <w:t>The starting place</w:t>
      </w:r>
    </w:p>
    <w:p w14:paraId="526C9C95" w14:textId="43F7AA03" w:rsidR="00A93385" w:rsidRPr="00006CA9" w:rsidRDefault="00A93385" w:rsidP="00006CA9">
      <w:r w:rsidRPr="00006CA9">
        <w:lastRenderedPageBreak/>
        <w:t>Craft the question that reflects intent/purpose and invites inquiry.</w:t>
      </w:r>
    </w:p>
    <w:p w14:paraId="5B9B5BC3" w14:textId="77777777" w:rsidR="008D06BE" w:rsidRDefault="008D06BE" w:rsidP="00006CA9">
      <w:pPr>
        <w:rPr>
          <w:b/>
          <w:sz w:val="24"/>
        </w:rPr>
      </w:pPr>
    </w:p>
    <w:p w14:paraId="733D11F4" w14:textId="73533EC1" w:rsidR="008D06BE" w:rsidRDefault="00A93385" w:rsidP="00006CA9">
      <w:pPr>
        <w:rPr>
          <w:b/>
          <w:sz w:val="24"/>
        </w:rPr>
      </w:pPr>
      <w:r w:rsidRPr="00A93385">
        <w:rPr>
          <w:b/>
          <w:sz w:val="24"/>
        </w:rPr>
        <w:t xml:space="preserve">Build the team </w:t>
      </w:r>
    </w:p>
    <w:p w14:paraId="5182673F" w14:textId="2426190F" w:rsidR="00006CA9" w:rsidRDefault="00A93385" w:rsidP="00006CA9">
      <w:pPr>
        <w:rPr>
          <w:sz w:val="24"/>
        </w:rPr>
      </w:pPr>
      <w:r w:rsidRPr="00A93385">
        <w:rPr>
          <w:sz w:val="24"/>
        </w:rPr>
        <w:t>Get diversity and support</w:t>
      </w:r>
      <w:r w:rsidRPr="00A93385">
        <w:rPr>
          <w:spacing w:val="24"/>
          <w:sz w:val="24"/>
        </w:rPr>
        <w:t xml:space="preserve"> </w:t>
      </w:r>
      <w:r w:rsidRPr="00A93385">
        <w:rPr>
          <w:sz w:val="24"/>
        </w:rPr>
        <w:t>inclusion.</w:t>
      </w:r>
    </w:p>
    <w:p w14:paraId="3CF15A20" w14:textId="77777777" w:rsidR="008D06BE" w:rsidRDefault="008D06BE" w:rsidP="00006CA9">
      <w:pPr>
        <w:rPr>
          <w:b/>
          <w:sz w:val="24"/>
        </w:rPr>
      </w:pPr>
    </w:p>
    <w:p w14:paraId="6FE3DCD3" w14:textId="721C262C" w:rsidR="00A93385" w:rsidRPr="00006CA9" w:rsidRDefault="00A93385" w:rsidP="00006CA9">
      <w:pPr>
        <w:rPr>
          <w:sz w:val="24"/>
        </w:rPr>
      </w:pPr>
      <w:r w:rsidRPr="00A93385">
        <w:rPr>
          <w:b/>
          <w:sz w:val="24"/>
        </w:rPr>
        <w:t>Discovery</w:t>
      </w:r>
      <w:r w:rsidRPr="00A93385">
        <w:rPr>
          <w:b/>
          <w:spacing w:val="-5"/>
          <w:sz w:val="24"/>
        </w:rPr>
        <w:t xml:space="preserve"> </w:t>
      </w:r>
      <w:r w:rsidRPr="00A93385">
        <w:rPr>
          <w:b/>
          <w:sz w:val="24"/>
        </w:rPr>
        <w:t>Phase</w:t>
      </w:r>
    </w:p>
    <w:p w14:paraId="139B76ED" w14:textId="6156FF15" w:rsidR="00A93385" w:rsidRDefault="00A93385" w:rsidP="00006CA9">
      <w:r w:rsidRPr="00A93385">
        <w:t>See the issue from lots of different viewpoints, perspectives, and ways.</w:t>
      </w:r>
      <w:r w:rsidRPr="00A93385">
        <w:rPr>
          <w:spacing w:val="-8"/>
        </w:rPr>
        <w:t xml:space="preserve"> </w:t>
      </w:r>
      <w:r w:rsidRPr="00A93385">
        <w:t>Hear</w:t>
      </w:r>
      <w:r w:rsidRPr="00A93385">
        <w:rPr>
          <w:spacing w:val="-8"/>
        </w:rPr>
        <w:t xml:space="preserve"> </w:t>
      </w:r>
      <w:r w:rsidRPr="00A93385">
        <w:t>from</w:t>
      </w:r>
      <w:r w:rsidRPr="00A93385">
        <w:rPr>
          <w:spacing w:val="-8"/>
        </w:rPr>
        <w:t xml:space="preserve"> </w:t>
      </w:r>
      <w:r w:rsidRPr="00A93385">
        <w:t>others including those who aren’t connected or disagree.</w:t>
      </w:r>
    </w:p>
    <w:p w14:paraId="3B5C5FE8" w14:textId="77777777" w:rsidR="008D06BE" w:rsidRDefault="008D06BE" w:rsidP="00006CA9">
      <w:pPr>
        <w:rPr>
          <w:b/>
        </w:rPr>
      </w:pPr>
    </w:p>
    <w:p w14:paraId="5C854019" w14:textId="121B4615" w:rsidR="00006CA9" w:rsidRDefault="00A93385" w:rsidP="00006CA9">
      <w:pPr>
        <w:rPr>
          <w:b/>
        </w:rPr>
      </w:pPr>
      <w:r w:rsidRPr="00A93385">
        <w:rPr>
          <w:b/>
        </w:rPr>
        <w:t xml:space="preserve">Generate options </w:t>
      </w:r>
    </w:p>
    <w:p w14:paraId="71D4BF85" w14:textId="1D986B89" w:rsidR="00A93385" w:rsidRPr="00A93385" w:rsidRDefault="00A93385" w:rsidP="00006CA9">
      <w:r w:rsidRPr="00A93385">
        <w:t>Stage where sense- making starts to yield conclusions, ideas and</w:t>
      </w:r>
      <w:r w:rsidR="00006CA9">
        <w:t xml:space="preserve"> </w:t>
      </w:r>
      <w:r w:rsidR="00006CA9" w:rsidRPr="00A93385">
        <w:t>possibilities,</w:t>
      </w:r>
      <w:r w:rsidR="00006CA9">
        <w:t xml:space="preserve"> </w:t>
      </w:r>
      <w:r w:rsidRPr="00A93385">
        <w:t>and people get in the creative zone.</w:t>
      </w:r>
    </w:p>
    <w:p w14:paraId="3AF739E2" w14:textId="77777777" w:rsidR="008D06BE" w:rsidRDefault="008D06BE" w:rsidP="00006CA9">
      <w:pPr>
        <w:rPr>
          <w:b/>
          <w:sz w:val="24"/>
        </w:rPr>
      </w:pPr>
    </w:p>
    <w:p w14:paraId="3547D375" w14:textId="61D81DAC" w:rsidR="00A93385" w:rsidRPr="00A93385" w:rsidRDefault="00A93385" w:rsidP="00006CA9">
      <w:pPr>
        <w:rPr>
          <w:b/>
          <w:sz w:val="24"/>
        </w:rPr>
      </w:pPr>
      <w:r w:rsidRPr="00A93385">
        <w:rPr>
          <w:b/>
          <w:sz w:val="24"/>
        </w:rPr>
        <w:t>Sense-making</w:t>
      </w:r>
    </w:p>
    <w:p w14:paraId="1F87FBB5" w14:textId="77777777" w:rsidR="00A93385" w:rsidRPr="00A93385" w:rsidRDefault="00A93385" w:rsidP="00006CA9">
      <w:r w:rsidRPr="00A93385">
        <w:t>Look at the data, story, research,</w:t>
      </w:r>
      <w:r w:rsidRPr="00A93385">
        <w:rPr>
          <w:spacing w:val="-17"/>
        </w:rPr>
        <w:t xml:space="preserve"> </w:t>
      </w:r>
      <w:r w:rsidRPr="00A93385">
        <w:t>and</w:t>
      </w:r>
      <w:r w:rsidRPr="00A93385">
        <w:rPr>
          <w:spacing w:val="-17"/>
        </w:rPr>
        <w:t xml:space="preserve"> </w:t>
      </w:r>
      <w:r w:rsidRPr="00A93385">
        <w:t>evidence in their raw form and work together to make sense and meaning</w:t>
      </w:r>
    </w:p>
    <w:p w14:paraId="3ED01E2E" w14:textId="77777777" w:rsidR="00A93385" w:rsidRPr="00A93385" w:rsidRDefault="00A93385" w:rsidP="00006CA9">
      <w:r w:rsidRPr="00A93385">
        <w:t>of</w:t>
      </w:r>
      <w:r w:rsidRPr="00A93385">
        <w:rPr>
          <w:spacing w:val="-7"/>
        </w:rPr>
        <w:t xml:space="preserve"> </w:t>
      </w:r>
      <w:r w:rsidRPr="00A93385">
        <w:t>what</w:t>
      </w:r>
      <w:r w:rsidRPr="00A93385">
        <w:rPr>
          <w:spacing w:val="-7"/>
        </w:rPr>
        <w:t xml:space="preserve"> </w:t>
      </w:r>
      <w:r w:rsidRPr="00A93385">
        <w:t>has</w:t>
      </w:r>
      <w:r w:rsidRPr="00A93385">
        <w:rPr>
          <w:spacing w:val="-7"/>
        </w:rPr>
        <w:t xml:space="preserve"> </w:t>
      </w:r>
      <w:r w:rsidRPr="00A93385">
        <w:t>been gathered.</w:t>
      </w:r>
    </w:p>
    <w:p w14:paraId="39B1B13F" w14:textId="77777777" w:rsidR="00827CDC" w:rsidRDefault="00827CDC" w:rsidP="00006CA9">
      <w:pPr>
        <w:rPr>
          <w:b/>
        </w:rPr>
      </w:pPr>
    </w:p>
    <w:p w14:paraId="00ED0130" w14:textId="755785B7" w:rsidR="00A93385" w:rsidRPr="00006CA9" w:rsidRDefault="00A93385" w:rsidP="00006CA9">
      <w:r w:rsidRPr="00A93385">
        <w:rPr>
          <w:b/>
        </w:rPr>
        <w:t xml:space="preserve">Pause and Reflect </w:t>
      </w:r>
      <w:r w:rsidRPr="00A93385">
        <w:t>Take time to pause and reflect</w:t>
      </w:r>
      <w:r w:rsidRPr="00A93385">
        <w:rPr>
          <w:spacing w:val="-4"/>
        </w:rPr>
        <w:t xml:space="preserve"> </w:t>
      </w:r>
      <w:r w:rsidRPr="00A93385">
        <w:t>on</w:t>
      </w:r>
      <w:r w:rsidRPr="00A93385">
        <w:rPr>
          <w:spacing w:val="-4"/>
        </w:rPr>
        <w:t xml:space="preserve"> </w:t>
      </w:r>
      <w:r w:rsidRPr="00A93385">
        <w:t>what</w:t>
      </w:r>
      <w:r w:rsidRPr="00A93385">
        <w:rPr>
          <w:spacing w:val="-4"/>
        </w:rPr>
        <w:t xml:space="preserve"> </w:t>
      </w:r>
      <w:r w:rsidRPr="00A93385">
        <w:t>you</w:t>
      </w:r>
      <w:r w:rsidRPr="00A93385">
        <w:rPr>
          <w:spacing w:val="-4"/>
        </w:rPr>
        <w:t xml:space="preserve"> </w:t>
      </w:r>
      <w:r w:rsidRPr="00A93385">
        <w:t>have learnt in the discovery phase and what you</w:t>
      </w:r>
      <w:r w:rsidR="00006CA9">
        <w:t xml:space="preserve"> </w:t>
      </w:r>
      <w:r w:rsidRPr="00A93385">
        <w:rPr>
          <w:spacing w:val="-2"/>
          <w:w w:val="105"/>
        </w:rPr>
        <w:t>still</w:t>
      </w:r>
      <w:r w:rsidRPr="00A93385">
        <w:rPr>
          <w:spacing w:val="-16"/>
          <w:w w:val="105"/>
        </w:rPr>
        <w:t xml:space="preserve"> </w:t>
      </w:r>
      <w:r w:rsidRPr="00A93385">
        <w:rPr>
          <w:spacing w:val="-2"/>
          <w:w w:val="105"/>
        </w:rPr>
        <w:t>don’t</w:t>
      </w:r>
      <w:r w:rsidRPr="00A93385">
        <w:rPr>
          <w:spacing w:val="-15"/>
          <w:w w:val="105"/>
        </w:rPr>
        <w:t xml:space="preserve"> </w:t>
      </w:r>
      <w:r w:rsidRPr="00A93385">
        <w:rPr>
          <w:spacing w:val="-2"/>
          <w:w w:val="105"/>
        </w:rPr>
        <w:t>know</w:t>
      </w:r>
      <w:r w:rsidRPr="00A93385">
        <w:rPr>
          <w:spacing w:val="-16"/>
          <w:w w:val="105"/>
        </w:rPr>
        <w:t xml:space="preserve"> </w:t>
      </w:r>
      <w:r w:rsidRPr="00A93385">
        <w:rPr>
          <w:spacing w:val="-2"/>
          <w:w w:val="105"/>
        </w:rPr>
        <w:t xml:space="preserve">before </w:t>
      </w:r>
      <w:r w:rsidRPr="00A93385">
        <w:rPr>
          <w:w w:val="105"/>
        </w:rPr>
        <w:t>jumping to solutions.</w:t>
      </w:r>
    </w:p>
    <w:p w14:paraId="7ACD3A62" w14:textId="2E45AA81" w:rsidR="00A93385" w:rsidRDefault="00A93385" w:rsidP="00006CA9">
      <w:pPr>
        <w:rPr>
          <w:w w:val="105"/>
        </w:rPr>
      </w:pPr>
    </w:p>
    <w:p w14:paraId="20078591" w14:textId="77777777" w:rsidR="00A93385" w:rsidRPr="00006CA9" w:rsidRDefault="00A93385" w:rsidP="00006CA9">
      <w:r w:rsidRPr="00006CA9">
        <w:rPr>
          <w:b/>
          <w:spacing w:val="-2"/>
        </w:rPr>
        <w:t>Developing</w:t>
      </w:r>
      <w:r w:rsidRPr="00006CA9">
        <w:rPr>
          <w:b/>
          <w:spacing w:val="-15"/>
        </w:rPr>
        <w:t xml:space="preserve"> </w:t>
      </w:r>
      <w:r w:rsidRPr="00006CA9">
        <w:rPr>
          <w:b/>
          <w:spacing w:val="-2"/>
        </w:rPr>
        <w:t xml:space="preserve">Prototypes </w:t>
      </w:r>
      <w:r w:rsidRPr="00006CA9">
        <w:t>Generate as many</w:t>
      </w:r>
      <w:r w:rsidRPr="00006CA9">
        <w:rPr>
          <w:spacing w:val="40"/>
        </w:rPr>
        <w:t xml:space="preserve"> </w:t>
      </w:r>
      <w:r w:rsidRPr="00006CA9">
        <w:t>ideas as possible and develop a working example of the policy, service, program, product, or scenario- based solution.</w:t>
      </w:r>
    </w:p>
    <w:p w14:paraId="41AAD5BA" w14:textId="3F195366" w:rsidR="00A93385" w:rsidRPr="00006CA9" w:rsidRDefault="00A93385" w:rsidP="00006CA9"/>
    <w:p w14:paraId="4DC48F08" w14:textId="77777777" w:rsidR="00A93385" w:rsidRPr="00006CA9" w:rsidRDefault="00A93385" w:rsidP="00006CA9">
      <w:pPr>
        <w:rPr>
          <w:b/>
          <w:sz w:val="24"/>
        </w:rPr>
      </w:pPr>
      <w:r w:rsidRPr="00006CA9">
        <w:rPr>
          <w:b/>
          <w:sz w:val="24"/>
        </w:rPr>
        <w:t>Learning,</w:t>
      </w:r>
      <w:r w:rsidRPr="00006CA9">
        <w:rPr>
          <w:b/>
          <w:spacing w:val="-17"/>
          <w:sz w:val="24"/>
        </w:rPr>
        <w:t xml:space="preserve"> </w:t>
      </w:r>
      <w:r w:rsidRPr="00006CA9">
        <w:rPr>
          <w:b/>
          <w:sz w:val="24"/>
        </w:rPr>
        <w:t>reworking, and refining</w:t>
      </w:r>
    </w:p>
    <w:p w14:paraId="08B00DB0" w14:textId="77777777" w:rsidR="00A93385" w:rsidRPr="00006CA9" w:rsidRDefault="00A93385" w:rsidP="00006CA9">
      <w:r w:rsidRPr="00006CA9">
        <w:t>Part of the learning cycle</w:t>
      </w:r>
      <w:r w:rsidRPr="00006CA9">
        <w:rPr>
          <w:spacing w:val="-3"/>
        </w:rPr>
        <w:t xml:space="preserve"> </w:t>
      </w:r>
      <w:r w:rsidRPr="00006CA9">
        <w:t>and</w:t>
      </w:r>
      <w:r w:rsidRPr="00006CA9">
        <w:rPr>
          <w:spacing w:val="-3"/>
        </w:rPr>
        <w:t xml:space="preserve"> </w:t>
      </w:r>
      <w:r w:rsidRPr="00006CA9">
        <w:t>reworks</w:t>
      </w:r>
      <w:r w:rsidRPr="00006CA9">
        <w:rPr>
          <w:spacing w:val="-3"/>
        </w:rPr>
        <w:t xml:space="preserve"> </w:t>
      </w:r>
      <w:r w:rsidRPr="00006CA9">
        <w:t>can produce ‘prototype’</w:t>
      </w:r>
    </w:p>
    <w:p w14:paraId="6509BC01" w14:textId="77777777" w:rsidR="00A93385" w:rsidRPr="00006CA9" w:rsidRDefault="00A93385" w:rsidP="00006CA9">
      <w:r w:rsidRPr="00006CA9">
        <w:t>– the solution for testing, piloting, or putting</w:t>
      </w:r>
      <w:r w:rsidRPr="00006CA9">
        <w:rPr>
          <w:spacing w:val="20"/>
        </w:rPr>
        <w:t xml:space="preserve"> </w:t>
      </w:r>
      <w:r w:rsidRPr="00006CA9">
        <w:t>into</w:t>
      </w:r>
      <w:r w:rsidRPr="00006CA9">
        <w:rPr>
          <w:spacing w:val="20"/>
        </w:rPr>
        <w:t xml:space="preserve"> </w:t>
      </w:r>
      <w:r w:rsidRPr="00006CA9">
        <w:rPr>
          <w:spacing w:val="-2"/>
        </w:rPr>
        <w:t>action.</w:t>
      </w:r>
    </w:p>
    <w:p w14:paraId="417E4C81" w14:textId="77777777" w:rsidR="00A93385" w:rsidRPr="00006CA9" w:rsidRDefault="00A93385" w:rsidP="00006CA9">
      <w:pPr>
        <w:rPr>
          <w:sz w:val="17"/>
        </w:rPr>
      </w:pPr>
    </w:p>
    <w:p w14:paraId="444FD982" w14:textId="77777777" w:rsidR="00A93385" w:rsidRPr="00006CA9" w:rsidRDefault="00A93385" w:rsidP="00006CA9">
      <w:pPr>
        <w:rPr>
          <w:sz w:val="24"/>
        </w:rPr>
      </w:pPr>
      <w:r w:rsidRPr="00006CA9">
        <w:rPr>
          <w:b/>
          <w:sz w:val="24"/>
        </w:rPr>
        <w:t>Imbed</w:t>
      </w:r>
      <w:r w:rsidRPr="00006CA9">
        <w:rPr>
          <w:b/>
          <w:spacing w:val="-1"/>
          <w:sz w:val="24"/>
        </w:rPr>
        <w:t xml:space="preserve"> </w:t>
      </w:r>
      <w:r w:rsidRPr="00006CA9">
        <w:rPr>
          <w:b/>
          <w:sz w:val="24"/>
        </w:rPr>
        <w:t>what</w:t>
      </w:r>
      <w:r w:rsidRPr="00006CA9">
        <w:rPr>
          <w:b/>
          <w:spacing w:val="-1"/>
          <w:sz w:val="24"/>
        </w:rPr>
        <w:t xml:space="preserve"> </w:t>
      </w:r>
      <w:r w:rsidRPr="00006CA9">
        <w:rPr>
          <w:b/>
          <w:sz w:val="24"/>
        </w:rPr>
        <w:t xml:space="preserve">works </w:t>
      </w:r>
      <w:r w:rsidRPr="00006CA9">
        <w:rPr>
          <w:sz w:val="24"/>
        </w:rPr>
        <w:t>Turn it into action and make it real.</w:t>
      </w:r>
    </w:p>
    <w:p w14:paraId="465824BF" w14:textId="77777777" w:rsidR="00A93385" w:rsidRPr="00006CA9" w:rsidRDefault="00A93385" w:rsidP="00006CA9">
      <w:r w:rsidRPr="00006CA9">
        <w:t>Keep people engaged</w:t>
      </w:r>
      <w:r w:rsidRPr="00006CA9">
        <w:rPr>
          <w:spacing w:val="-13"/>
        </w:rPr>
        <w:t xml:space="preserve"> </w:t>
      </w:r>
      <w:r w:rsidRPr="00006CA9">
        <w:t>and</w:t>
      </w:r>
      <w:r w:rsidRPr="00006CA9">
        <w:rPr>
          <w:spacing w:val="-13"/>
        </w:rPr>
        <w:t xml:space="preserve"> </w:t>
      </w:r>
      <w:r w:rsidRPr="00006CA9">
        <w:t xml:space="preserve">stay </w:t>
      </w:r>
      <w:r w:rsidRPr="00006CA9">
        <w:rPr>
          <w:spacing w:val="-2"/>
        </w:rPr>
        <w:t>accountable.</w:t>
      </w:r>
    </w:p>
    <w:p w14:paraId="49A15848" w14:textId="67E28816" w:rsidR="00A93385" w:rsidRPr="00006CA9" w:rsidRDefault="00A93385" w:rsidP="00006CA9"/>
    <w:p w14:paraId="21957EF6" w14:textId="15D18F50" w:rsidR="00A93385" w:rsidRDefault="00A93385" w:rsidP="00B85BF8">
      <w:pPr>
        <w:rPr>
          <w:b/>
          <w:bCs/>
        </w:rPr>
      </w:pPr>
      <w:r w:rsidRPr="00B85BF8">
        <w:rPr>
          <w:b/>
          <w:bCs/>
        </w:rPr>
        <w:t>OUR</w:t>
      </w:r>
      <w:r w:rsidRPr="00B85BF8">
        <w:rPr>
          <w:b/>
          <w:bCs/>
          <w:spacing w:val="-24"/>
        </w:rPr>
        <w:t xml:space="preserve"> </w:t>
      </w:r>
      <w:r w:rsidRPr="00B85BF8">
        <w:rPr>
          <w:b/>
          <w:bCs/>
        </w:rPr>
        <w:t>STRATEGIC</w:t>
      </w:r>
      <w:r w:rsidRPr="00B85BF8">
        <w:rPr>
          <w:b/>
          <w:bCs/>
          <w:spacing w:val="-24"/>
        </w:rPr>
        <w:t xml:space="preserve"> </w:t>
      </w:r>
      <w:r w:rsidRPr="00B85BF8">
        <w:rPr>
          <w:b/>
          <w:bCs/>
        </w:rPr>
        <w:t>GOALS</w:t>
      </w:r>
    </w:p>
    <w:p w14:paraId="2373BE37" w14:textId="77777777" w:rsidR="00B85BF8" w:rsidRPr="00B85BF8" w:rsidRDefault="00B85BF8" w:rsidP="00B85BF8">
      <w:pPr>
        <w:rPr>
          <w:b/>
          <w:bCs/>
        </w:rPr>
      </w:pPr>
    </w:p>
    <w:p w14:paraId="7367046E" w14:textId="77777777" w:rsidR="00A93385" w:rsidRDefault="00A93385" w:rsidP="00B85BF8">
      <w:pPr>
        <w:rPr>
          <w:sz w:val="28"/>
        </w:rPr>
      </w:pPr>
      <w:r w:rsidRPr="00B85BF8">
        <w:t>QDN’s strategy is deeply informed by the foundations of INFORM, CONNECT, LEAD, INFLUENCE. Out of this foundation comes our five strategic goals. We hope you enjoy reading about QDN’s work under these five goals in 2021-22</w:t>
      </w:r>
      <w:r>
        <w:rPr>
          <w:color w:val="25408F"/>
          <w:sz w:val="28"/>
        </w:rPr>
        <w:t>.</w:t>
      </w:r>
    </w:p>
    <w:p w14:paraId="788BADBF" w14:textId="4498DB84" w:rsidR="00A93385" w:rsidRPr="00B85BF8" w:rsidRDefault="00A93385" w:rsidP="00A93385">
      <w:pPr>
        <w:pStyle w:val="BodyText"/>
        <w:spacing w:line="278" w:lineRule="auto"/>
        <w:ind w:left="160" w:right="228"/>
        <w:rPr>
          <w:b/>
          <w:bCs/>
        </w:rPr>
      </w:pPr>
    </w:p>
    <w:p w14:paraId="6842B18E" w14:textId="77777777" w:rsidR="00A93385" w:rsidRPr="00B85BF8" w:rsidRDefault="00A93385" w:rsidP="00B85BF8">
      <w:pPr>
        <w:rPr>
          <w:b/>
          <w:bCs/>
        </w:rPr>
      </w:pPr>
      <w:r w:rsidRPr="00B85BF8">
        <w:rPr>
          <w:b/>
          <w:bCs/>
        </w:rPr>
        <w:t>GOAL</w:t>
      </w:r>
      <w:r w:rsidRPr="00B85BF8">
        <w:rPr>
          <w:b/>
          <w:bCs/>
          <w:spacing w:val="-17"/>
        </w:rPr>
        <w:t xml:space="preserve"> </w:t>
      </w:r>
      <w:r w:rsidRPr="00B85BF8">
        <w:rPr>
          <w:b/>
          <w:bCs/>
        </w:rPr>
        <w:t>1</w:t>
      </w:r>
      <w:r w:rsidRPr="00B85BF8">
        <w:rPr>
          <w:b/>
          <w:bCs/>
          <w:spacing w:val="-16"/>
        </w:rPr>
        <w:t xml:space="preserve"> </w:t>
      </w:r>
      <w:r w:rsidRPr="00B85BF8">
        <w:rPr>
          <w:b/>
          <w:bCs/>
        </w:rPr>
        <w:t>–</w:t>
      </w:r>
      <w:r w:rsidRPr="00B85BF8">
        <w:rPr>
          <w:b/>
          <w:bCs/>
          <w:spacing w:val="-17"/>
        </w:rPr>
        <w:t xml:space="preserve"> </w:t>
      </w:r>
      <w:r w:rsidRPr="00B85BF8">
        <w:rPr>
          <w:b/>
          <w:bCs/>
          <w:spacing w:val="-2"/>
        </w:rPr>
        <w:t>INFORM</w:t>
      </w:r>
    </w:p>
    <w:p w14:paraId="61A27EC2" w14:textId="5FD1FBBD" w:rsidR="00A93385" w:rsidRPr="00785087" w:rsidRDefault="00A93385" w:rsidP="00B85BF8">
      <w:r w:rsidRPr="00785087">
        <w:t>promote and maintain active, vibrant local networks that inform our work and build local capacity</w:t>
      </w:r>
    </w:p>
    <w:p w14:paraId="15B35D27" w14:textId="1D094C54" w:rsidR="00A93385" w:rsidRDefault="00A93385" w:rsidP="00B85BF8">
      <w:pPr>
        <w:rPr>
          <w:color w:val="25408F"/>
        </w:rPr>
      </w:pPr>
    </w:p>
    <w:p w14:paraId="15636A73" w14:textId="77777777" w:rsidR="00A93385" w:rsidRPr="00B85BF8" w:rsidRDefault="00A93385" w:rsidP="00B85BF8">
      <w:pPr>
        <w:rPr>
          <w:b/>
          <w:bCs/>
        </w:rPr>
      </w:pPr>
      <w:r w:rsidRPr="00B85BF8">
        <w:rPr>
          <w:b/>
          <w:bCs/>
        </w:rPr>
        <w:t>GOAL</w:t>
      </w:r>
      <w:r w:rsidRPr="00B85BF8">
        <w:rPr>
          <w:b/>
          <w:bCs/>
          <w:spacing w:val="-17"/>
        </w:rPr>
        <w:t xml:space="preserve"> </w:t>
      </w:r>
      <w:r w:rsidRPr="00B85BF8">
        <w:rPr>
          <w:b/>
          <w:bCs/>
        </w:rPr>
        <w:t>2</w:t>
      </w:r>
      <w:r w:rsidRPr="00B85BF8">
        <w:rPr>
          <w:b/>
          <w:bCs/>
          <w:spacing w:val="-16"/>
        </w:rPr>
        <w:t xml:space="preserve"> </w:t>
      </w:r>
      <w:r w:rsidRPr="00B85BF8">
        <w:rPr>
          <w:b/>
          <w:bCs/>
        </w:rPr>
        <w:t>–</w:t>
      </w:r>
      <w:r w:rsidRPr="00B85BF8">
        <w:rPr>
          <w:b/>
          <w:bCs/>
          <w:spacing w:val="-17"/>
        </w:rPr>
        <w:t xml:space="preserve"> </w:t>
      </w:r>
      <w:r w:rsidRPr="00B85BF8">
        <w:rPr>
          <w:b/>
          <w:bCs/>
          <w:spacing w:val="-2"/>
        </w:rPr>
        <w:t>CONNECT</w:t>
      </w:r>
    </w:p>
    <w:p w14:paraId="21F77B25" w14:textId="08B9050C" w:rsidR="00A93385" w:rsidRPr="00785087" w:rsidRDefault="00A93385" w:rsidP="00B85BF8">
      <w:r w:rsidRPr="00785087">
        <w:t xml:space="preserve">To let </w:t>
      </w:r>
      <w:r w:rsidR="00785087" w:rsidRPr="00785087">
        <w:t>people,</w:t>
      </w:r>
      <w:r w:rsidRPr="00785087">
        <w:t xml:space="preserve"> know about the lives of people with disability and have their experience and expertise valued and </w:t>
      </w:r>
      <w:proofErr w:type="spellStart"/>
      <w:r w:rsidRPr="00785087">
        <w:t>recognised</w:t>
      </w:r>
      <w:proofErr w:type="spellEnd"/>
      <w:r w:rsidR="00785087">
        <w:t>.</w:t>
      </w:r>
    </w:p>
    <w:p w14:paraId="08C1FDF9" w14:textId="3D7C3CB8" w:rsidR="00A93385" w:rsidRPr="00A93385" w:rsidRDefault="00A93385" w:rsidP="00B85BF8"/>
    <w:p w14:paraId="4E158268" w14:textId="54C8AB44" w:rsidR="00A93385" w:rsidRPr="00B85BF8" w:rsidRDefault="00A93385" w:rsidP="00B85BF8">
      <w:pPr>
        <w:rPr>
          <w:b/>
          <w:bCs/>
          <w:spacing w:val="-4"/>
        </w:rPr>
      </w:pPr>
      <w:r w:rsidRPr="00B85BF8">
        <w:rPr>
          <w:b/>
          <w:bCs/>
        </w:rPr>
        <w:t>GOAL</w:t>
      </w:r>
      <w:r w:rsidRPr="00B85BF8">
        <w:rPr>
          <w:b/>
          <w:bCs/>
          <w:spacing w:val="-17"/>
        </w:rPr>
        <w:t xml:space="preserve"> </w:t>
      </w:r>
      <w:r w:rsidRPr="00B85BF8">
        <w:rPr>
          <w:b/>
          <w:bCs/>
        </w:rPr>
        <w:t>3</w:t>
      </w:r>
      <w:r w:rsidRPr="00B85BF8">
        <w:rPr>
          <w:b/>
          <w:bCs/>
          <w:spacing w:val="-16"/>
        </w:rPr>
        <w:t xml:space="preserve"> </w:t>
      </w:r>
      <w:r w:rsidRPr="00B85BF8">
        <w:rPr>
          <w:b/>
          <w:bCs/>
        </w:rPr>
        <w:t>–</w:t>
      </w:r>
      <w:r w:rsidRPr="00B85BF8">
        <w:rPr>
          <w:b/>
          <w:bCs/>
          <w:spacing w:val="-17"/>
        </w:rPr>
        <w:t xml:space="preserve"> </w:t>
      </w:r>
      <w:r w:rsidRPr="00B85BF8">
        <w:rPr>
          <w:b/>
          <w:bCs/>
          <w:spacing w:val="-4"/>
        </w:rPr>
        <w:t>LEAD</w:t>
      </w:r>
    </w:p>
    <w:p w14:paraId="315F26C5" w14:textId="443B082A" w:rsidR="00A93385" w:rsidRPr="00785087" w:rsidRDefault="00A93385" w:rsidP="00B85BF8">
      <w:r w:rsidRPr="00785087">
        <w:t>To</w:t>
      </w:r>
      <w:r w:rsidRPr="00785087">
        <w:rPr>
          <w:spacing w:val="-8"/>
        </w:rPr>
        <w:t xml:space="preserve"> </w:t>
      </w:r>
      <w:r w:rsidRPr="00785087">
        <w:t>enhance</w:t>
      </w:r>
      <w:r w:rsidRPr="00785087">
        <w:rPr>
          <w:spacing w:val="-7"/>
        </w:rPr>
        <w:t xml:space="preserve"> </w:t>
      </w:r>
      <w:r w:rsidRPr="00785087">
        <w:t>the</w:t>
      </w:r>
      <w:r w:rsidRPr="00785087">
        <w:rPr>
          <w:spacing w:val="-7"/>
        </w:rPr>
        <w:t xml:space="preserve"> </w:t>
      </w:r>
      <w:r w:rsidRPr="00785087">
        <w:t>leadership</w:t>
      </w:r>
      <w:r w:rsidRPr="00785087">
        <w:rPr>
          <w:spacing w:val="-7"/>
        </w:rPr>
        <w:t xml:space="preserve"> </w:t>
      </w:r>
      <w:r w:rsidRPr="00785087">
        <w:t>and</w:t>
      </w:r>
      <w:r w:rsidRPr="00785087">
        <w:rPr>
          <w:spacing w:val="-7"/>
        </w:rPr>
        <w:t xml:space="preserve"> </w:t>
      </w:r>
      <w:r w:rsidRPr="00785087">
        <w:rPr>
          <w:spacing w:val="-2"/>
        </w:rPr>
        <w:t>influencing</w:t>
      </w:r>
      <w:r w:rsidR="00785087">
        <w:t xml:space="preserve"> </w:t>
      </w:r>
      <w:r w:rsidRPr="00785087">
        <w:t>capability</w:t>
      </w:r>
      <w:r w:rsidRPr="00785087">
        <w:rPr>
          <w:spacing w:val="9"/>
        </w:rPr>
        <w:t xml:space="preserve"> </w:t>
      </w:r>
      <w:r w:rsidRPr="00785087">
        <w:t>of</w:t>
      </w:r>
      <w:r w:rsidRPr="00785087">
        <w:rPr>
          <w:spacing w:val="9"/>
        </w:rPr>
        <w:t xml:space="preserve"> </w:t>
      </w:r>
      <w:r w:rsidRPr="00785087">
        <w:t>people</w:t>
      </w:r>
      <w:r w:rsidRPr="00785087">
        <w:rPr>
          <w:spacing w:val="10"/>
        </w:rPr>
        <w:t xml:space="preserve"> </w:t>
      </w:r>
      <w:r w:rsidRPr="00785087">
        <w:t>with</w:t>
      </w:r>
      <w:r w:rsidRPr="00785087">
        <w:rPr>
          <w:spacing w:val="9"/>
        </w:rPr>
        <w:t xml:space="preserve"> </w:t>
      </w:r>
      <w:r w:rsidRPr="00785087">
        <w:t>a</w:t>
      </w:r>
      <w:r w:rsidRPr="00785087">
        <w:rPr>
          <w:spacing w:val="9"/>
        </w:rPr>
        <w:t xml:space="preserve"> </w:t>
      </w:r>
      <w:r w:rsidRPr="00785087">
        <w:rPr>
          <w:spacing w:val="-2"/>
        </w:rPr>
        <w:t>disability</w:t>
      </w:r>
    </w:p>
    <w:p w14:paraId="338779E2" w14:textId="77777777" w:rsidR="00A93385" w:rsidRDefault="00A93385" w:rsidP="00B85BF8">
      <w:pPr>
        <w:rPr>
          <w:color w:val="25408F"/>
          <w:spacing w:val="-2"/>
        </w:rPr>
      </w:pPr>
    </w:p>
    <w:p w14:paraId="1A7D36A8" w14:textId="6F5B8FCA" w:rsidR="00A93385" w:rsidRPr="00B85BF8" w:rsidRDefault="00A93385" w:rsidP="00B85BF8">
      <w:pPr>
        <w:rPr>
          <w:b/>
          <w:bCs/>
          <w:spacing w:val="-2"/>
        </w:rPr>
      </w:pPr>
      <w:r w:rsidRPr="00B85BF8">
        <w:rPr>
          <w:b/>
          <w:bCs/>
        </w:rPr>
        <w:t>GOAL</w:t>
      </w:r>
      <w:r w:rsidRPr="00B85BF8">
        <w:rPr>
          <w:b/>
          <w:bCs/>
          <w:spacing w:val="-17"/>
        </w:rPr>
        <w:t xml:space="preserve"> </w:t>
      </w:r>
      <w:r w:rsidRPr="00B85BF8">
        <w:rPr>
          <w:b/>
          <w:bCs/>
        </w:rPr>
        <w:t>4</w:t>
      </w:r>
      <w:r w:rsidRPr="00B85BF8">
        <w:rPr>
          <w:b/>
          <w:bCs/>
          <w:spacing w:val="-16"/>
        </w:rPr>
        <w:t xml:space="preserve"> </w:t>
      </w:r>
      <w:r w:rsidRPr="00B85BF8">
        <w:rPr>
          <w:b/>
          <w:bCs/>
        </w:rPr>
        <w:t>–</w:t>
      </w:r>
      <w:r w:rsidRPr="00B85BF8">
        <w:rPr>
          <w:b/>
          <w:bCs/>
          <w:spacing w:val="-17"/>
        </w:rPr>
        <w:t xml:space="preserve"> </w:t>
      </w:r>
      <w:r w:rsidRPr="00B85BF8">
        <w:rPr>
          <w:b/>
          <w:bCs/>
          <w:spacing w:val="-2"/>
        </w:rPr>
        <w:t>INFLUENCE</w:t>
      </w:r>
    </w:p>
    <w:p w14:paraId="61941F08" w14:textId="77777777" w:rsidR="008D06BE" w:rsidRDefault="00A93385" w:rsidP="00B85BF8">
      <w:r w:rsidRPr="00785087">
        <w:t>To</w:t>
      </w:r>
      <w:r w:rsidRPr="00785087">
        <w:rPr>
          <w:spacing w:val="-2"/>
        </w:rPr>
        <w:t xml:space="preserve"> </w:t>
      </w:r>
      <w:r w:rsidRPr="00785087">
        <w:t>influence</w:t>
      </w:r>
      <w:r w:rsidRPr="00785087">
        <w:rPr>
          <w:spacing w:val="-2"/>
        </w:rPr>
        <w:t xml:space="preserve"> </w:t>
      </w:r>
      <w:r w:rsidRPr="00785087">
        <w:t>governments</w:t>
      </w:r>
      <w:r w:rsidRPr="00785087">
        <w:rPr>
          <w:spacing w:val="-2"/>
        </w:rPr>
        <w:t xml:space="preserve"> </w:t>
      </w:r>
      <w:r w:rsidRPr="00785087">
        <w:t>and</w:t>
      </w:r>
      <w:r w:rsidRPr="00785087">
        <w:rPr>
          <w:spacing w:val="-2"/>
        </w:rPr>
        <w:t xml:space="preserve"> </w:t>
      </w:r>
      <w:r w:rsidRPr="00785087">
        <w:t>others</w:t>
      </w:r>
      <w:r w:rsidRPr="00785087">
        <w:rPr>
          <w:spacing w:val="-2"/>
        </w:rPr>
        <w:t xml:space="preserve"> </w:t>
      </w:r>
      <w:r w:rsidRPr="00785087">
        <w:t>to</w:t>
      </w:r>
      <w:r w:rsidRPr="00785087">
        <w:rPr>
          <w:spacing w:val="-2"/>
        </w:rPr>
        <w:t xml:space="preserve"> </w:t>
      </w:r>
      <w:r w:rsidRPr="00785087">
        <w:t>bring about full and equal participation, citizenship, and protection of rights for all</w:t>
      </w:r>
    </w:p>
    <w:p w14:paraId="70B6574F" w14:textId="421CAFE1" w:rsidR="00A93385" w:rsidRPr="00A93385" w:rsidRDefault="00A93385" w:rsidP="00B85BF8">
      <w:r w:rsidRPr="00785087">
        <w:rPr>
          <w:b/>
          <w:bCs/>
        </w:rPr>
        <w:t>GOAL</w:t>
      </w:r>
      <w:r w:rsidRPr="00785087">
        <w:rPr>
          <w:b/>
          <w:bCs/>
          <w:spacing w:val="-15"/>
        </w:rPr>
        <w:t xml:space="preserve"> </w:t>
      </w:r>
      <w:r w:rsidRPr="00785087">
        <w:rPr>
          <w:b/>
          <w:bCs/>
        </w:rPr>
        <w:t>5</w:t>
      </w:r>
      <w:r w:rsidRPr="00785087">
        <w:rPr>
          <w:b/>
          <w:bCs/>
          <w:spacing w:val="-15"/>
        </w:rPr>
        <w:t xml:space="preserve"> </w:t>
      </w:r>
      <w:r w:rsidRPr="00785087">
        <w:rPr>
          <w:b/>
          <w:bCs/>
        </w:rPr>
        <w:t>–</w:t>
      </w:r>
      <w:r w:rsidRPr="00785087">
        <w:rPr>
          <w:b/>
          <w:bCs/>
          <w:spacing w:val="-15"/>
        </w:rPr>
        <w:t xml:space="preserve"> </w:t>
      </w:r>
      <w:r w:rsidRPr="00785087">
        <w:rPr>
          <w:b/>
          <w:bCs/>
        </w:rPr>
        <w:t>GROW</w:t>
      </w:r>
      <w:r w:rsidRPr="00785087">
        <w:rPr>
          <w:b/>
          <w:bCs/>
          <w:spacing w:val="-15"/>
        </w:rPr>
        <w:t xml:space="preserve"> </w:t>
      </w:r>
      <w:r w:rsidRPr="00785087">
        <w:rPr>
          <w:b/>
          <w:bCs/>
          <w:spacing w:val="-5"/>
        </w:rPr>
        <w:t xml:space="preserve">OUR </w:t>
      </w:r>
      <w:r w:rsidRPr="00785087">
        <w:rPr>
          <w:b/>
          <w:bCs/>
          <w:spacing w:val="-2"/>
        </w:rPr>
        <w:t>NETWORK</w:t>
      </w:r>
    </w:p>
    <w:p w14:paraId="36AC4148" w14:textId="2AFFAFFC" w:rsidR="00A93385" w:rsidRDefault="00A93385" w:rsidP="00785087">
      <w:r>
        <w:t>To</w:t>
      </w:r>
      <w:r>
        <w:rPr>
          <w:spacing w:val="-4"/>
        </w:rPr>
        <w:t xml:space="preserve"> </w:t>
      </w:r>
      <w:r>
        <w:t>grow</w:t>
      </w:r>
      <w:r>
        <w:rPr>
          <w:spacing w:val="-3"/>
        </w:rPr>
        <w:t xml:space="preserve"> </w:t>
      </w:r>
      <w:r>
        <w:t>an</w:t>
      </w:r>
      <w:r>
        <w:rPr>
          <w:spacing w:val="-3"/>
        </w:rPr>
        <w:t xml:space="preserve"> </w:t>
      </w:r>
      <w:r>
        <w:t>independently</w:t>
      </w:r>
      <w:r>
        <w:rPr>
          <w:spacing w:val="-3"/>
        </w:rPr>
        <w:t xml:space="preserve"> </w:t>
      </w:r>
      <w:r>
        <w:rPr>
          <w:spacing w:val="-2"/>
        </w:rPr>
        <w:t>sustainable,</w:t>
      </w:r>
      <w:r w:rsidR="00785087">
        <w:t xml:space="preserve"> </w:t>
      </w:r>
      <w:r>
        <w:t xml:space="preserve">effective, </w:t>
      </w:r>
      <w:proofErr w:type="gramStart"/>
      <w:r>
        <w:t>accountable</w:t>
      </w:r>
      <w:proofErr w:type="gramEnd"/>
      <w:r>
        <w:t xml:space="preserve"> and rights-based </w:t>
      </w:r>
      <w:proofErr w:type="spellStart"/>
      <w:r>
        <w:t>organisation</w:t>
      </w:r>
      <w:proofErr w:type="spellEnd"/>
      <w:r>
        <w:t xml:space="preserve"> that reflects our vision, mission,</w:t>
      </w:r>
      <w:r w:rsidR="00785087">
        <w:t xml:space="preserve"> </w:t>
      </w:r>
      <w:r>
        <w:t>values,</w:t>
      </w:r>
      <w:r>
        <w:rPr>
          <w:spacing w:val="-6"/>
        </w:rPr>
        <w:t xml:space="preserve"> </w:t>
      </w:r>
      <w:r>
        <w:t>and</w:t>
      </w:r>
      <w:r>
        <w:rPr>
          <w:spacing w:val="-6"/>
        </w:rPr>
        <w:t xml:space="preserve"> </w:t>
      </w:r>
      <w:r>
        <w:rPr>
          <w:spacing w:val="-2"/>
        </w:rPr>
        <w:t>principles</w:t>
      </w:r>
    </w:p>
    <w:p w14:paraId="2037ED2C" w14:textId="77777777" w:rsidR="008D06BE" w:rsidRDefault="008D06BE" w:rsidP="00785087">
      <w:pPr>
        <w:rPr>
          <w:b/>
          <w:color w:val="25408F"/>
          <w:sz w:val="42"/>
        </w:rPr>
      </w:pPr>
    </w:p>
    <w:p w14:paraId="49903541" w14:textId="0A775D03" w:rsidR="00A93385" w:rsidRPr="00A90B97" w:rsidRDefault="00A93385" w:rsidP="00A90B97">
      <w:pPr>
        <w:pStyle w:val="Heading2"/>
        <w:rPr>
          <w:b/>
          <w:bCs/>
        </w:rPr>
      </w:pPr>
      <w:r w:rsidRPr="00A90B97">
        <w:rPr>
          <w:b/>
          <w:bCs/>
        </w:rPr>
        <w:t>GOAL</w:t>
      </w:r>
      <w:r w:rsidRPr="00A90B97">
        <w:rPr>
          <w:b/>
          <w:bCs/>
          <w:spacing w:val="-30"/>
        </w:rPr>
        <w:t xml:space="preserve"> </w:t>
      </w:r>
      <w:r w:rsidRPr="00A90B97">
        <w:rPr>
          <w:b/>
          <w:bCs/>
        </w:rPr>
        <w:t xml:space="preserve">1: </w:t>
      </w:r>
      <w:r w:rsidRPr="00A90B97">
        <w:rPr>
          <w:b/>
          <w:bCs/>
          <w:spacing w:val="-2"/>
        </w:rPr>
        <w:t>INFORM</w:t>
      </w:r>
    </w:p>
    <w:p w14:paraId="2469EE87" w14:textId="7EDE8324" w:rsidR="00A93385" w:rsidRDefault="00A93385" w:rsidP="00785087">
      <w:pPr>
        <w:rPr>
          <w:sz w:val="32"/>
        </w:rPr>
      </w:pPr>
    </w:p>
    <w:p w14:paraId="499545E8" w14:textId="77777777" w:rsidR="00A93385" w:rsidRPr="00D863AB" w:rsidRDefault="00A93385" w:rsidP="00785087">
      <w:pPr>
        <w:rPr>
          <w:b/>
          <w:bCs/>
          <w:sz w:val="28"/>
        </w:rPr>
      </w:pPr>
      <w:r w:rsidRPr="00D863AB">
        <w:rPr>
          <w:b/>
          <w:bCs/>
          <w:sz w:val="28"/>
        </w:rPr>
        <w:t>INFORM speaks to QDN’s strategic goal of informing members and the</w:t>
      </w:r>
      <w:r w:rsidRPr="00D863AB">
        <w:rPr>
          <w:b/>
          <w:bCs/>
          <w:spacing w:val="-4"/>
          <w:sz w:val="28"/>
        </w:rPr>
        <w:t xml:space="preserve"> </w:t>
      </w:r>
      <w:r w:rsidRPr="00D863AB">
        <w:rPr>
          <w:b/>
          <w:bCs/>
          <w:sz w:val="28"/>
        </w:rPr>
        <w:t>wider</w:t>
      </w:r>
      <w:r w:rsidRPr="00D863AB">
        <w:rPr>
          <w:b/>
          <w:bCs/>
          <w:spacing w:val="-4"/>
          <w:sz w:val="28"/>
        </w:rPr>
        <w:t xml:space="preserve"> </w:t>
      </w:r>
      <w:r w:rsidRPr="00D863AB">
        <w:rPr>
          <w:b/>
          <w:bCs/>
          <w:sz w:val="28"/>
        </w:rPr>
        <w:t>world</w:t>
      </w:r>
      <w:r w:rsidRPr="00D863AB">
        <w:rPr>
          <w:b/>
          <w:bCs/>
          <w:spacing w:val="-4"/>
          <w:sz w:val="28"/>
        </w:rPr>
        <w:t xml:space="preserve"> </w:t>
      </w:r>
      <w:r w:rsidRPr="00D863AB">
        <w:rPr>
          <w:b/>
          <w:bCs/>
          <w:sz w:val="28"/>
        </w:rPr>
        <w:t>through</w:t>
      </w:r>
      <w:r w:rsidRPr="00D863AB">
        <w:rPr>
          <w:b/>
          <w:bCs/>
          <w:spacing w:val="-4"/>
          <w:sz w:val="28"/>
        </w:rPr>
        <w:t xml:space="preserve"> </w:t>
      </w:r>
      <w:r w:rsidRPr="00D863AB">
        <w:rPr>
          <w:b/>
          <w:bCs/>
          <w:sz w:val="28"/>
        </w:rPr>
        <w:t>policy</w:t>
      </w:r>
      <w:r w:rsidRPr="00D863AB">
        <w:rPr>
          <w:b/>
          <w:bCs/>
          <w:spacing w:val="-4"/>
          <w:sz w:val="28"/>
        </w:rPr>
        <w:t xml:space="preserve"> </w:t>
      </w:r>
      <w:r w:rsidRPr="00D863AB">
        <w:rPr>
          <w:b/>
          <w:bCs/>
          <w:sz w:val="28"/>
        </w:rPr>
        <w:t>papers,</w:t>
      </w:r>
      <w:r w:rsidRPr="00D863AB">
        <w:rPr>
          <w:b/>
          <w:bCs/>
          <w:spacing w:val="-4"/>
          <w:sz w:val="28"/>
        </w:rPr>
        <w:t xml:space="preserve"> </w:t>
      </w:r>
      <w:r w:rsidRPr="00D863AB">
        <w:rPr>
          <w:b/>
          <w:bCs/>
          <w:sz w:val="28"/>
        </w:rPr>
        <w:t>research</w:t>
      </w:r>
      <w:r w:rsidRPr="00D863AB">
        <w:rPr>
          <w:b/>
          <w:bCs/>
          <w:spacing w:val="-4"/>
          <w:sz w:val="28"/>
        </w:rPr>
        <w:t xml:space="preserve"> </w:t>
      </w:r>
      <w:r w:rsidRPr="00D863AB">
        <w:rPr>
          <w:b/>
          <w:bCs/>
          <w:sz w:val="28"/>
        </w:rPr>
        <w:t>activities,</w:t>
      </w:r>
      <w:r w:rsidRPr="00D863AB">
        <w:rPr>
          <w:b/>
          <w:bCs/>
          <w:spacing w:val="-4"/>
          <w:sz w:val="28"/>
        </w:rPr>
        <w:t xml:space="preserve"> </w:t>
      </w:r>
      <w:proofErr w:type="spellStart"/>
      <w:r w:rsidRPr="00D863AB">
        <w:rPr>
          <w:b/>
          <w:bCs/>
          <w:sz w:val="28"/>
        </w:rPr>
        <w:t>QDeNgage</w:t>
      </w:r>
      <w:proofErr w:type="spellEnd"/>
      <w:r w:rsidRPr="00D863AB">
        <w:rPr>
          <w:b/>
          <w:bCs/>
          <w:sz w:val="28"/>
        </w:rPr>
        <w:t xml:space="preserve"> consultant activities and Peer to Peer support</w:t>
      </w:r>
    </w:p>
    <w:p w14:paraId="3959EAE6" w14:textId="1E756E3B" w:rsidR="00A93385" w:rsidRDefault="00A93385" w:rsidP="00785087">
      <w:pPr>
        <w:rPr>
          <w:sz w:val="32"/>
        </w:rPr>
      </w:pPr>
    </w:p>
    <w:p w14:paraId="533B9891" w14:textId="09BD66B8" w:rsidR="00A93385" w:rsidRPr="00A90B97" w:rsidRDefault="00A93385" w:rsidP="00A90B97">
      <w:pPr>
        <w:pStyle w:val="Heading3"/>
        <w:rPr>
          <w:b/>
          <w:bCs/>
          <w:sz w:val="40"/>
          <w:szCs w:val="40"/>
        </w:rPr>
      </w:pPr>
      <w:r w:rsidRPr="00A90B97">
        <w:rPr>
          <w:b/>
          <w:bCs/>
          <w:sz w:val="40"/>
          <w:szCs w:val="40"/>
        </w:rPr>
        <w:t>Policy</w:t>
      </w:r>
    </w:p>
    <w:p w14:paraId="0682C040" w14:textId="77777777" w:rsidR="00D863AB" w:rsidRPr="00D863AB" w:rsidRDefault="00D863AB" w:rsidP="00785087">
      <w:pPr>
        <w:rPr>
          <w:b/>
          <w:bCs/>
          <w:sz w:val="32"/>
        </w:rPr>
      </w:pPr>
    </w:p>
    <w:p w14:paraId="3058C7A5" w14:textId="20D1C9F2" w:rsidR="00A93385" w:rsidRDefault="00A93385" w:rsidP="00785087">
      <w:r>
        <w:t>Wherever QDN can meaningfully inform and contribute to policy review and development across the myriad policy areas impacting people with disabilities, we do. We do this through member engagement forum reports, membership on multiple advisory groups and committees, appearances before enquires and</w:t>
      </w:r>
      <w:r>
        <w:rPr>
          <w:spacing w:val="-1"/>
        </w:rPr>
        <w:t xml:space="preserve"> </w:t>
      </w:r>
      <w:r>
        <w:t>hearings,</w:t>
      </w:r>
      <w:r>
        <w:rPr>
          <w:spacing w:val="-1"/>
        </w:rPr>
        <w:t xml:space="preserve"> </w:t>
      </w:r>
      <w:r>
        <w:t>and</w:t>
      </w:r>
      <w:r>
        <w:rPr>
          <w:spacing w:val="-1"/>
        </w:rPr>
        <w:t xml:space="preserve"> </w:t>
      </w:r>
      <w:r>
        <w:t>formal</w:t>
      </w:r>
      <w:r>
        <w:rPr>
          <w:spacing w:val="-1"/>
        </w:rPr>
        <w:t xml:space="preserve"> </w:t>
      </w:r>
      <w:r>
        <w:t>submissions</w:t>
      </w:r>
      <w:r>
        <w:rPr>
          <w:spacing w:val="-1"/>
        </w:rPr>
        <w:t xml:space="preserve"> </w:t>
      </w:r>
      <w:r>
        <w:t>and letters. In 2022, QDN formally contributed to policy at state and national levels on topics including:</w:t>
      </w:r>
    </w:p>
    <w:p w14:paraId="2B3D1378" w14:textId="77777777" w:rsidR="00C37BA7" w:rsidRDefault="00C37BA7" w:rsidP="00785087"/>
    <w:p w14:paraId="2AE4C4D3" w14:textId="6DCC61C1" w:rsidR="00C37BA7" w:rsidRPr="00E51E32" w:rsidRDefault="00640A98" w:rsidP="00E51E32">
      <w:pPr>
        <w:pStyle w:val="ListParagraph"/>
        <w:numPr>
          <w:ilvl w:val="0"/>
          <w:numId w:val="35"/>
        </w:numPr>
        <w:rPr>
          <w:spacing w:val="-2"/>
        </w:rPr>
      </w:pPr>
      <w:r w:rsidRPr="00E51E32">
        <w:rPr>
          <w:spacing w:val="-2"/>
        </w:rPr>
        <w:t>National</w:t>
      </w:r>
      <w:r w:rsidR="00C37BA7" w:rsidRPr="00E51E32">
        <w:rPr>
          <w:spacing w:val="-9"/>
        </w:rPr>
        <w:t xml:space="preserve"> </w:t>
      </w:r>
      <w:r w:rsidR="00C37BA7" w:rsidRPr="00E51E32">
        <w:rPr>
          <w:spacing w:val="-2"/>
        </w:rPr>
        <w:t>Disability</w:t>
      </w:r>
      <w:r w:rsidR="00C37BA7" w:rsidRPr="00E51E32">
        <w:rPr>
          <w:spacing w:val="-9"/>
        </w:rPr>
        <w:t xml:space="preserve"> </w:t>
      </w:r>
      <w:r w:rsidR="00C37BA7" w:rsidRPr="00E51E32">
        <w:rPr>
          <w:spacing w:val="-2"/>
        </w:rPr>
        <w:t>Employment</w:t>
      </w:r>
      <w:r w:rsidR="00C37BA7" w:rsidRPr="00E51E32">
        <w:rPr>
          <w:spacing w:val="-9"/>
        </w:rPr>
        <w:t xml:space="preserve"> </w:t>
      </w:r>
      <w:r w:rsidR="00C37BA7" w:rsidRPr="00E51E32">
        <w:rPr>
          <w:spacing w:val="-2"/>
        </w:rPr>
        <w:t xml:space="preserve">Strategy </w:t>
      </w:r>
    </w:p>
    <w:p w14:paraId="5F158289" w14:textId="77777777" w:rsidR="00785087" w:rsidRDefault="00785087" w:rsidP="00785087">
      <w:pPr>
        <w:rPr>
          <w:spacing w:val="-2"/>
        </w:rPr>
      </w:pPr>
    </w:p>
    <w:p w14:paraId="3EB9AF46" w14:textId="1DE6C339" w:rsidR="00C37BA7" w:rsidRPr="00E51E32" w:rsidRDefault="00640A98" w:rsidP="00E51E32">
      <w:pPr>
        <w:pStyle w:val="ListParagraph"/>
        <w:numPr>
          <w:ilvl w:val="0"/>
          <w:numId w:val="35"/>
        </w:numPr>
        <w:rPr>
          <w:spacing w:val="-2"/>
        </w:rPr>
      </w:pPr>
      <w:r w:rsidRPr="00E51E32">
        <w:rPr>
          <w:spacing w:val="-2"/>
        </w:rPr>
        <w:t>NDIS</w:t>
      </w:r>
      <w:r w:rsidR="00C37BA7" w:rsidRPr="00E51E32">
        <w:rPr>
          <w:spacing w:val="-2"/>
        </w:rPr>
        <w:t xml:space="preserve"> Forum Report Pause, Reset,</w:t>
      </w:r>
      <w:r w:rsidRPr="00E51E32">
        <w:rPr>
          <w:spacing w:val="-2"/>
        </w:rPr>
        <w:t xml:space="preserve"> </w:t>
      </w:r>
      <w:r w:rsidR="00C37BA7" w:rsidRPr="00E51E32">
        <w:rPr>
          <w:spacing w:val="-2"/>
        </w:rPr>
        <w:t>Co-design</w:t>
      </w:r>
    </w:p>
    <w:p w14:paraId="5D1DA647" w14:textId="77777777" w:rsidR="00785087" w:rsidRPr="00640A98" w:rsidRDefault="00785087" w:rsidP="00785087">
      <w:pPr>
        <w:rPr>
          <w:spacing w:val="-2"/>
        </w:rPr>
      </w:pPr>
    </w:p>
    <w:p w14:paraId="7485DE34" w14:textId="74B363ED" w:rsidR="00C37BA7" w:rsidRPr="00E51E32" w:rsidRDefault="00640A98" w:rsidP="00E51E32">
      <w:pPr>
        <w:pStyle w:val="ListParagraph"/>
        <w:numPr>
          <w:ilvl w:val="0"/>
          <w:numId w:val="35"/>
        </w:numPr>
        <w:rPr>
          <w:spacing w:val="-2"/>
        </w:rPr>
      </w:pPr>
      <w:r w:rsidRPr="00E51E32">
        <w:rPr>
          <w:spacing w:val="-2"/>
        </w:rPr>
        <w:t>Register</w:t>
      </w:r>
      <w:r w:rsidR="00C37BA7" w:rsidRPr="00E51E32">
        <w:rPr>
          <w:spacing w:val="-2"/>
        </w:rPr>
        <w:t xml:space="preserve"> of Enduring Power of Attorney Consultation</w:t>
      </w:r>
    </w:p>
    <w:p w14:paraId="78E08A80" w14:textId="77777777" w:rsidR="00785087" w:rsidRPr="00640A98" w:rsidRDefault="00785087" w:rsidP="00785087">
      <w:pPr>
        <w:rPr>
          <w:spacing w:val="-2"/>
        </w:rPr>
      </w:pPr>
    </w:p>
    <w:p w14:paraId="040DAA72" w14:textId="09D540FF" w:rsidR="00C37BA7" w:rsidRPr="00E51E32" w:rsidRDefault="00640A98" w:rsidP="00E51E32">
      <w:pPr>
        <w:pStyle w:val="ListParagraph"/>
        <w:numPr>
          <w:ilvl w:val="0"/>
          <w:numId w:val="35"/>
        </w:numPr>
        <w:rPr>
          <w:spacing w:val="-2"/>
        </w:rPr>
      </w:pPr>
      <w:r w:rsidRPr="00E51E32">
        <w:rPr>
          <w:spacing w:val="-2"/>
        </w:rPr>
        <w:t>Rental</w:t>
      </w:r>
      <w:r w:rsidR="00C37BA7" w:rsidRPr="00E51E32">
        <w:rPr>
          <w:spacing w:val="-2"/>
        </w:rPr>
        <w:t xml:space="preserve"> Tenancy Legislation Inquiry </w:t>
      </w:r>
    </w:p>
    <w:p w14:paraId="129CF0E4" w14:textId="77777777" w:rsidR="00785087" w:rsidRPr="00640A98" w:rsidRDefault="00785087" w:rsidP="00785087">
      <w:pPr>
        <w:rPr>
          <w:spacing w:val="-2"/>
        </w:rPr>
      </w:pPr>
    </w:p>
    <w:p w14:paraId="375CC65B" w14:textId="1C3340DE" w:rsidR="00C37BA7" w:rsidRPr="00E51E32" w:rsidRDefault="00640A98" w:rsidP="00E51E32">
      <w:pPr>
        <w:pStyle w:val="ListParagraph"/>
        <w:numPr>
          <w:ilvl w:val="0"/>
          <w:numId w:val="35"/>
        </w:numPr>
        <w:rPr>
          <w:spacing w:val="-2"/>
        </w:rPr>
      </w:pPr>
      <w:r w:rsidRPr="00E51E32">
        <w:rPr>
          <w:spacing w:val="-2"/>
        </w:rPr>
        <w:t>Primary</w:t>
      </w:r>
      <w:r w:rsidR="00C37BA7" w:rsidRPr="00E51E32">
        <w:rPr>
          <w:spacing w:val="-2"/>
        </w:rPr>
        <w:t xml:space="preserve"> Health Care Strategy </w:t>
      </w:r>
    </w:p>
    <w:p w14:paraId="18E2AAF6" w14:textId="77777777" w:rsidR="00785087" w:rsidRPr="00640A98" w:rsidRDefault="00785087" w:rsidP="00785087">
      <w:pPr>
        <w:rPr>
          <w:spacing w:val="-2"/>
        </w:rPr>
      </w:pPr>
    </w:p>
    <w:p w14:paraId="4EAA5F8F" w14:textId="3CB6B6AF" w:rsidR="00C37BA7" w:rsidRPr="00E51E32" w:rsidRDefault="00640A98" w:rsidP="00E51E32">
      <w:pPr>
        <w:pStyle w:val="ListParagraph"/>
        <w:numPr>
          <w:ilvl w:val="0"/>
          <w:numId w:val="35"/>
        </w:numPr>
        <w:rPr>
          <w:spacing w:val="-2"/>
        </w:rPr>
      </w:pPr>
      <w:r w:rsidRPr="00E51E32">
        <w:rPr>
          <w:spacing w:val="-2"/>
        </w:rPr>
        <w:t>Coercive</w:t>
      </w:r>
      <w:r w:rsidR="00C37BA7" w:rsidRPr="00E51E32">
        <w:rPr>
          <w:spacing w:val="-2"/>
        </w:rPr>
        <w:t xml:space="preserve"> Control Domestic Violence Law Inquiry</w:t>
      </w:r>
    </w:p>
    <w:p w14:paraId="1235CE8F" w14:textId="77777777" w:rsidR="00785087" w:rsidRPr="00640A98" w:rsidRDefault="00785087" w:rsidP="00785087">
      <w:pPr>
        <w:rPr>
          <w:spacing w:val="-2"/>
        </w:rPr>
      </w:pPr>
    </w:p>
    <w:p w14:paraId="7920D5B9" w14:textId="3476DB46" w:rsidR="00C37BA7" w:rsidRPr="00E51E32" w:rsidRDefault="00640A98" w:rsidP="00E51E32">
      <w:pPr>
        <w:pStyle w:val="ListParagraph"/>
        <w:numPr>
          <w:ilvl w:val="0"/>
          <w:numId w:val="35"/>
        </w:numPr>
        <w:rPr>
          <w:spacing w:val="-2"/>
        </w:rPr>
      </w:pPr>
      <w:r w:rsidRPr="00E51E32">
        <w:rPr>
          <w:spacing w:val="-2"/>
        </w:rPr>
        <w:t>Disability</w:t>
      </w:r>
      <w:r w:rsidR="00C37BA7" w:rsidRPr="00E51E32">
        <w:rPr>
          <w:spacing w:val="-2"/>
        </w:rPr>
        <w:t xml:space="preserve"> Support Pension Inquiry Submission</w:t>
      </w:r>
    </w:p>
    <w:p w14:paraId="3EDD80D9" w14:textId="77777777" w:rsidR="00785087" w:rsidRPr="00640A98" w:rsidRDefault="00785087" w:rsidP="00785087">
      <w:pPr>
        <w:rPr>
          <w:spacing w:val="-2"/>
        </w:rPr>
      </w:pPr>
    </w:p>
    <w:p w14:paraId="0609F971" w14:textId="2C960FF1" w:rsidR="00C37BA7" w:rsidRPr="00E51E32" w:rsidRDefault="00640A98" w:rsidP="00E51E32">
      <w:pPr>
        <w:pStyle w:val="ListParagraph"/>
        <w:numPr>
          <w:ilvl w:val="0"/>
          <w:numId w:val="35"/>
        </w:numPr>
        <w:rPr>
          <w:spacing w:val="-2"/>
        </w:rPr>
      </w:pPr>
      <w:r w:rsidRPr="00E51E32">
        <w:rPr>
          <w:spacing w:val="-2"/>
        </w:rPr>
        <w:t>Voluntary</w:t>
      </w:r>
      <w:r w:rsidR="00C37BA7" w:rsidRPr="00E51E32">
        <w:rPr>
          <w:spacing w:val="-2"/>
        </w:rPr>
        <w:t xml:space="preserve"> Assisted Dying Brief and Public Hearing at Committee Appearance</w:t>
      </w:r>
    </w:p>
    <w:p w14:paraId="70BE2DE8" w14:textId="77777777" w:rsidR="00785087" w:rsidRPr="00640A98" w:rsidRDefault="00785087" w:rsidP="00785087">
      <w:pPr>
        <w:rPr>
          <w:spacing w:val="-2"/>
        </w:rPr>
      </w:pPr>
    </w:p>
    <w:p w14:paraId="6BC70C2C" w14:textId="75E9A23E" w:rsidR="00C37BA7" w:rsidRPr="00E51E32" w:rsidRDefault="00640A98" w:rsidP="00E51E32">
      <w:pPr>
        <w:pStyle w:val="ListParagraph"/>
        <w:numPr>
          <w:ilvl w:val="0"/>
          <w:numId w:val="35"/>
        </w:numPr>
        <w:rPr>
          <w:spacing w:val="-2"/>
        </w:rPr>
      </w:pPr>
      <w:r w:rsidRPr="00E51E32">
        <w:rPr>
          <w:spacing w:val="-2"/>
        </w:rPr>
        <w:t>Federal</w:t>
      </w:r>
      <w:r w:rsidR="00C37BA7" w:rsidRPr="00E51E32">
        <w:rPr>
          <w:spacing w:val="-2"/>
        </w:rPr>
        <w:t xml:space="preserve"> Budget Analysis </w:t>
      </w:r>
    </w:p>
    <w:p w14:paraId="12920900" w14:textId="77777777" w:rsidR="00785087" w:rsidRPr="00640A98" w:rsidRDefault="00785087" w:rsidP="00785087">
      <w:pPr>
        <w:rPr>
          <w:spacing w:val="-2"/>
        </w:rPr>
      </w:pPr>
    </w:p>
    <w:p w14:paraId="5EE13E76" w14:textId="0AA6878B" w:rsidR="00C37BA7" w:rsidRPr="00E51E32" w:rsidRDefault="00640A98" w:rsidP="00E51E32">
      <w:pPr>
        <w:pStyle w:val="ListParagraph"/>
        <w:numPr>
          <w:ilvl w:val="0"/>
          <w:numId w:val="35"/>
        </w:numPr>
        <w:rPr>
          <w:spacing w:val="-2"/>
        </w:rPr>
      </w:pPr>
      <w:r w:rsidRPr="00E51E32">
        <w:rPr>
          <w:spacing w:val="-2"/>
        </w:rPr>
        <w:t>State</w:t>
      </w:r>
      <w:r w:rsidR="00C37BA7" w:rsidRPr="00E51E32">
        <w:rPr>
          <w:spacing w:val="-2"/>
        </w:rPr>
        <w:t xml:space="preserve"> Budget Analysis </w:t>
      </w:r>
    </w:p>
    <w:p w14:paraId="07419320" w14:textId="77777777" w:rsidR="00785087" w:rsidRPr="00640A98" w:rsidRDefault="00785087" w:rsidP="00785087">
      <w:pPr>
        <w:rPr>
          <w:spacing w:val="-2"/>
        </w:rPr>
      </w:pPr>
    </w:p>
    <w:p w14:paraId="59006BAC" w14:textId="7C356A06" w:rsidR="00C37BA7" w:rsidRPr="00E51E32" w:rsidRDefault="00640A98" w:rsidP="00E51E32">
      <w:pPr>
        <w:pStyle w:val="ListParagraph"/>
        <w:numPr>
          <w:ilvl w:val="0"/>
          <w:numId w:val="35"/>
        </w:numPr>
        <w:rPr>
          <w:spacing w:val="-2"/>
        </w:rPr>
      </w:pPr>
      <w:r w:rsidRPr="00E51E32">
        <w:rPr>
          <w:spacing w:val="-2"/>
        </w:rPr>
        <w:t>Queensland</w:t>
      </w:r>
      <w:r w:rsidR="00C37BA7" w:rsidRPr="00E51E32">
        <w:rPr>
          <w:spacing w:val="-2"/>
        </w:rPr>
        <w:t xml:space="preserve"> Making Rent Fair Campaign</w:t>
      </w:r>
    </w:p>
    <w:p w14:paraId="1213953E" w14:textId="77777777" w:rsidR="00785087" w:rsidRPr="00640A98" w:rsidRDefault="00785087" w:rsidP="00785087">
      <w:pPr>
        <w:rPr>
          <w:spacing w:val="-2"/>
        </w:rPr>
      </w:pPr>
    </w:p>
    <w:p w14:paraId="0BF785EF" w14:textId="5056DE7D" w:rsidR="00C37BA7" w:rsidRPr="00E51E32" w:rsidRDefault="00640A98" w:rsidP="00E51E32">
      <w:pPr>
        <w:pStyle w:val="ListParagraph"/>
        <w:numPr>
          <w:ilvl w:val="0"/>
          <w:numId w:val="35"/>
        </w:numPr>
        <w:rPr>
          <w:spacing w:val="-2"/>
        </w:rPr>
      </w:pPr>
      <w:r w:rsidRPr="00E51E32">
        <w:rPr>
          <w:spacing w:val="-2"/>
        </w:rPr>
        <w:t>Housing</w:t>
      </w:r>
      <w:r w:rsidR="00C37BA7" w:rsidRPr="00E51E32">
        <w:rPr>
          <w:spacing w:val="-2"/>
        </w:rPr>
        <w:t xml:space="preserve"> and Homelessness Strategy Electric Scooter Consultation </w:t>
      </w:r>
    </w:p>
    <w:p w14:paraId="0A806AA1" w14:textId="77777777" w:rsidR="00785087" w:rsidRPr="00640A98" w:rsidRDefault="00785087" w:rsidP="00785087">
      <w:pPr>
        <w:rPr>
          <w:spacing w:val="-2"/>
        </w:rPr>
      </w:pPr>
    </w:p>
    <w:p w14:paraId="002F7CC8" w14:textId="4D9C9922" w:rsidR="00C37BA7" w:rsidRPr="00E51E32" w:rsidRDefault="00640A98" w:rsidP="00E51E32">
      <w:pPr>
        <w:pStyle w:val="ListParagraph"/>
        <w:numPr>
          <w:ilvl w:val="0"/>
          <w:numId w:val="35"/>
        </w:numPr>
        <w:rPr>
          <w:spacing w:val="-2"/>
        </w:rPr>
      </w:pPr>
      <w:r w:rsidRPr="00E51E32">
        <w:rPr>
          <w:spacing w:val="-2"/>
        </w:rPr>
        <w:t>Brisbane</w:t>
      </w:r>
      <w:r w:rsidR="00C37BA7" w:rsidRPr="00E51E32">
        <w:rPr>
          <w:spacing w:val="-2"/>
        </w:rPr>
        <w:t xml:space="preserve"> City Council Metro Access Project</w:t>
      </w:r>
    </w:p>
    <w:p w14:paraId="3AEF6F7F" w14:textId="77777777" w:rsidR="00785087" w:rsidRPr="00640A98" w:rsidRDefault="00785087" w:rsidP="00785087">
      <w:pPr>
        <w:rPr>
          <w:spacing w:val="-2"/>
        </w:rPr>
      </w:pPr>
    </w:p>
    <w:p w14:paraId="1CB5C8C5" w14:textId="0BF13A4D" w:rsidR="00C37BA7" w:rsidRPr="00E51E32" w:rsidRDefault="00640A98" w:rsidP="00E51E32">
      <w:pPr>
        <w:pStyle w:val="ListParagraph"/>
        <w:numPr>
          <w:ilvl w:val="0"/>
          <w:numId w:val="35"/>
        </w:numPr>
        <w:rPr>
          <w:spacing w:val="-2"/>
        </w:rPr>
      </w:pPr>
      <w:r w:rsidRPr="00E51E32">
        <w:rPr>
          <w:spacing w:val="-2"/>
        </w:rPr>
        <w:t>Proposed</w:t>
      </w:r>
      <w:r w:rsidR="00C37BA7" w:rsidRPr="00E51E32">
        <w:rPr>
          <w:spacing w:val="-2"/>
        </w:rPr>
        <w:t xml:space="preserve"> Legislative Amendments for </w:t>
      </w:r>
    </w:p>
    <w:p w14:paraId="41709720" w14:textId="77777777" w:rsidR="00785087" w:rsidRPr="00640A98" w:rsidRDefault="00785087" w:rsidP="00785087">
      <w:pPr>
        <w:rPr>
          <w:spacing w:val="-2"/>
        </w:rPr>
      </w:pPr>
    </w:p>
    <w:p w14:paraId="38D2A939" w14:textId="702CBBB5" w:rsidR="00C37BA7" w:rsidRPr="00E51E32" w:rsidRDefault="00C37BA7" w:rsidP="00E51E32">
      <w:pPr>
        <w:pStyle w:val="ListParagraph"/>
        <w:numPr>
          <w:ilvl w:val="0"/>
          <w:numId w:val="35"/>
        </w:numPr>
        <w:rPr>
          <w:spacing w:val="-2"/>
        </w:rPr>
      </w:pPr>
      <w:proofErr w:type="spellStart"/>
      <w:r w:rsidRPr="00E51E32">
        <w:rPr>
          <w:spacing w:val="-2"/>
        </w:rPr>
        <w:t>Motorised</w:t>
      </w:r>
      <w:proofErr w:type="spellEnd"/>
      <w:r w:rsidRPr="00E51E32">
        <w:rPr>
          <w:spacing w:val="-2"/>
        </w:rPr>
        <w:t xml:space="preserve"> Mobility Aid Devices</w:t>
      </w:r>
    </w:p>
    <w:p w14:paraId="035D8370" w14:textId="77777777" w:rsidR="00785087" w:rsidRPr="00640A98" w:rsidRDefault="00785087" w:rsidP="00785087">
      <w:pPr>
        <w:rPr>
          <w:spacing w:val="-2"/>
        </w:rPr>
      </w:pPr>
    </w:p>
    <w:p w14:paraId="6E00BCF6" w14:textId="171733D9" w:rsidR="00C37BA7" w:rsidRPr="00E51E32" w:rsidRDefault="00C37BA7" w:rsidP="00E51E32">
      <w:pPr>
        <w:pStyle w:val="ListParagraph"/>
        <w:numPr>
          <w:ilvl w:val="0"/>
          <w:numId w:val="35"/>
        </w:numPr>
        <w:rPr>
          <w:spacing w:val="-2"/>
        </w:rPr>
      </w:pPr>
      <w:r w:rsidRPr="00E51E32">
        <w:rPr>
          <w:spacing w:val="-2"/>
        </w:rPr>
        <w:t xml:space="preserve">Anti-discrimination Act Review, Queensland Human Rights Commission </w:t>
      </w:r>
    </w:p>
    <w:p w14:paraId="0E5F8F62" w14:textId="77777777" w:rsidR="00C37BA7" w:rsidRPr="00640A98" w:rsidRDefault="00C37BA7" w:rsidP="00785087">
      <w:pPr>
        <w:rPr>
          <w:spacing w:val="-2"/>
        </w:rPr>
      </w:pPr>
      <w:r w:rsidRPr="00640A98">
        <w:rPr>
          <w:spacing w:val="-2"/>
        </w:rPr>
        <w:t xml:space="preserve">South-East Queensland Rainfall and Flooding Event February-March 2022 </w:t>
      </w:r>
    </w:p>
    <w:p w14:paraId="0946C659" w14:textId="1DB47762" w:rsidR="00C37BA7" w:rsidRPr="00640A98" w:rsidRDefault="00C37BA7" w:rsidP="00785087">
      <w:pPr>
        <w:rPr>
          <w:spacing w:val="-2"/>
        </w:rPr>
      </w:pPr>
      <w:r w:rsidRPr="00640A98">
        <w:rPr>
          <w:spacing w:val="-2"/>
        </w:rPr>
        <w:t xml:space="preserve">Review, Queensland Parliament </w:t>
      </w:r>
    </w:p>
    <w:p w14:paraId="2F54B8E7" w14:textId="77777777" w:rsidR="00785087" w:rsidRPr="00640A98" w:rsidRDefault="00785087" w:rsidP="00785087">
      <w:pPr>
        <w:rPr>
          <w:spacing w:val="-2"/>
        </w:rPr>
      </w:pPr>
    </w:p>
    <w:p w14:paraId="04B2BBC4" w14:textId="747A68E6" w:rsidR="00C37BA7" w:rsidRPr="00E51E32" w:rsidRDefault="00C37BA7" w:rsidP="00E51E32">
      <w:pPr>
        <w:pStyle w:val="ListParagraph"/>
        <w:numPr>
          <w:ilvl w:val="0"/>
          <w:numId w:val="36"/>
        </w:numPr>
        <w:rPr>
          <w:spacing w:val="-2"/>
        </w:rPr>
      </w:pPr>
      <w:r w:rsidRPr="00E51E32">
        <w:rPr>
          <w:spacing w:val="-2"/>
        </w:rPr>
        <w:lastRenderedPageBreak/>
        <w:t>Disability Royal Commission: The impact of, and responses to, the Omicron wave of the COVID-19 pandemic for people with disability</w:t>
      </w:r>
    </w:p>
    <w:p w14:paraId="17366B06" w14:textId="77777777" w:rsidR="00785087" w:rsidRPr="00640A98" w:rsidRDefault="00785087" w:rsidP="00785087">
      <w:pPr>
        <w:rPr>
          <w:spacing w:val="-2"/>
        </w:rPr>
      </w:pPr>
    </w:p>
    <w:p w14:paraId="57D9F7B6" w14:textId="4B02F44E" w:rsidR="00C37BA7" w:rsidRPr="00E51E32" w:rsidRDefault="00C37BA7" w:rsidP="00E51E32">
      <w:pPr>
        <w:pStyle w:val="ListParagraph"/>
        <w:numPr>
          <w:ilvl w:val="0"/>
          <w:numId w:val="36"/>
        </w:numPr>
        <w:rPr>
          <w:spacing w:val="-2"/>
        </w:rPr>
      </w:pPr>
      <w:r>
        <w:t>Qld Police Service training: Domestic and</w:t>
      </w:r>
      <w:r w:rsidRPr="00E51E32">
        <w:rPr>
          <w:spacing w:val="-6"/>
        </w:rPr>
        <w:t xml:space="preserve"> </w:t>
      </w:r>
      <w:r>
        <w:t>Family</w:t>
      </w:r>
      <w:r w:rsidRPr="00E51E32">
        <w:rPr>
          <w:spacing w:val="-6"/>
        </w:rPr>
        <w:t xml:space="preserve"> </w:t>
      </w:r>
      <w:r>
        <w:t>Violence</w:t>
      </w:r>
      <w:r w:rsidRPr="00E51E32">
        <w:rPr>
          <w:spacing w:val="-6"/>
        </w:rPr>
        <w:t xml:space="preserve"> </w:t>
      </w:r>
      <w:r>
        <w:t>video</w:t>
      </w:r>
      <w:r w:rsidRPr="00E51E32">
        <w:rPr>
          <w:spacing w:val="-6"/>
        </w:rPr>
        <w:t xml:space="preserve"> </w:t>
      </w:r>
      <w:r>
        <w:t>recording</w:t>
      </w:r>
      <w:r w:rsidRPr="00E51E32">
        <w:rPr>
          <w:spacing w:val="-6"/>
        </w:rPr>
        <w:t xml:space="preserve"> </w:t>
      </w:r>
      <w:r>
        <w:t xml:space="preserve">of </w:t>
      </w:r>
      <w:r w:rsidRPr="00E51E32">
        <w:rPr>
          <w:spacing w:val="-2"/>
        </w:rPr>
        <w:t>evidence</w:t>
      </w:r>
    </w:p>
    <w:p w14:paraId="754E6C4A" w14:textId="77777777" w:rsidR="00785087" w:rsidRDefault="00785087" w:rsidP="00785087"/>
    <w:p w14:paraId="6000F315" w14:textId="3939ABA3" w:rsidR="00C37BA7" w:rsidRPr="00E51E32" w:rsidRDefault="00C37BA7" w:rsidP="00E51E32">
      <w:pPr>
        <w:pStyle w:val="ListParagraph"/>
        <w:numPr>
          <w:ilvl w:val="0"/>
          <w:numId w:val="36"/>
        </w:numPr>
        <w:rPr>
          <w:spacing w:val="-2"/>
        </w:rPr>
      </w:pPr>
      <w:r>
        <w:t>Open Letter to all parties and candidates</w:t>
      </w:r>
      <w:r w:rsidRPr="00E51E32">
        <w:rPr>
          <w:spacing w:val="-10"/>
        </w:rPr>
        <w:t xml:space="preserve"> </w:t>
      </w:r>
      <w:r>
        <w:t>at</w:t>
      </w:r>
      <w:r w:rsidRPr="00E51E32">
        <w:rPr>
          <w:spacing w:val="-10"/>
        </w:rPr>
        <w:t xml:space="preserve"> </w:t>
      </w:r>
      <w:r>
        <w:t>Federal</w:t>
      </w:r>
      <w:r w:rsidRPr="00E51E32">
        <w:rPr>
          <w:spacing w:val="-10"/>
        </w:rPr>
        <w:t xml:space="preserve"> </w:t>
      </w:r>
      <w:r>
        <w:t>Election</w:t>
      </w:r>
      <w:r w:rsidRPr="00E51E32">
        <w:rPr>
          <w:spacing w:val="-10"/>
        </w:rPr>
        <w:t xml:space="preserve"> </w:t>
      </w:r>
      <w:r>
        <w:t>–</w:t>
      </w:r>
      <w:r w:rsidRPr="00E51E32">
        <w:rPr>
          <w:spacing w:val="-10"/>
        </w:rPr>
        <w:t xml:space="preserve"> </w:t>
      </w:r>
      <w:r>
        <w:t xml:space="preserve">Leave no Australian behind in disasters and </w:t>
      </w:r>
      <w:r w:rsidRPr="00E51E32">
        <w:rPr>
          <w:spacing w:val="-2"/>
        </w:rPr>
        <w:t>emergencies</w:t>
      </w:r>
    </w:p>
    <w:p w14:paraId="1136C5FE" w14:textId="77777777" w:rsidR="00785087" w:rsidRDefault="00785087" w:rsidP="00785087"/>
    <w:p w14:paraId="1F7A5109" w14:textId="6116167D" w:rsidR="00C37BA7" w:rsidRDefault="00640A98" w:rsidP="00785087">
      <w:pPr>
        <w:rPr>
          <w:spacing w:val="-2"/>
        </w:rPr>
      </w:pPr>
      <w:r>
        <w:t>. Disability</w:t>
      </w:r>
      <w:r w:rsidR="00C37BA7">
        <w:t xml:space="preserve"> Standards for Accessible Public</w:t>
      </w:r>
      <w:r w:rsidR="00C37BA7">
        <w:rPr>
          <w:spacing w:val="-6"/>
        </w:rPr>
        <w:t xml:space="preserve"> </w:t>
      </w:r>
      <w:r w:rsidR="00C37BA7">
        <w:t>Transport</w:t>
      </w:r>
      <w:r w:rsidR="00C37BA7">
        <w:rPr>
          <w:spacing w:val="-6"/>
        </w:rPr>
        <w:t xml:space="preserve"> </w:t>
      </w:r>
      <w:r w:rsidR="00C37BA7">
        <w:t>–</w:t>
      </w:r>
      <w:r w:rsidR="00C37BA7">
        <w:rPr>
          <w:spacing w:val="-6"/>
        </w:rPr>
        <w:t xml:space="preserve"> </w:t>
      </w:r>
      <w:r w:rsidR="00C37BA7">
        <w:t>Stage</w:t>
      </w:r>
      <w:r w:rsidR="00C37BA7">
        <w:rPr>
          <w:spacing w:val="-6"/>
        </w:rPr>
        <w:t xml:space="preserve"> </w:t>
      </w:r>
      <w:r w:rsidR="00C37BA7">
        <w:t>2</w:t>
      </w:r>
      <w:r w:rsidR="00C37BA7">
        <w:rPr>
          <w:spacing w:val="-6"/>
        </w:rPr>
        <w:t xml:space="preserve"> </w:t>
      </w:r>
      <w:r w:rsidR="00C37BA7">
        <w:t>Cost</w:t>
      </w:r>
      <w:r w:rsidR="00C37BA7">
        <w:rPr>
          <w:spacing w:val="-6"/>
        </w:rPr>
        <w:t xml:space="preserve"> </w:t>
      </w:r>
      <w:r w:rsidR="00C37BA7">
        <w:t xml:space="preserve">Benefit </w:t>
      </w:r>
      <w:r w:rsidR="00C37BA7">
        <w:rPr>
          <w:spacing w:val="-2"/>
        </w:rPr>
        <w:t>Analysis</w:t>
      </w:r>
    </w:p>
    <w:p w14:paraId="27699EF1" w14:textId="1A033BC0" w:rsidR="00D863AB" w:rsidRDefault="00D863AB" w:rsidP="00785087">
      <w:pPr>
        <w:rPr>
          <w:spacing w:val="-2"/>
        </w:rPr>
      </w:pPr>
    </w:p>
    <w:p w14:paraId="0917F112" w14:textId="37675AB6" w:rsidR="00D863AB" w:rsidRPr="00D863AB" w:rsidRDefault="00D863AB" w:rsidP="00785087">
      <w:pPr>
        <w:rPr>
          <w:b/>
          <w:bCs/>
          <w:spacing w:val="-2"/>
        </w:rPr>
      </w:pPr>
      <w:proofErr w:type="gramStart"/>
      <w:r w:rsidRPr="00D863AB">
        <w:rPr>
          <w:b/>
          <w:bCs/>
          <w:spacing w:val="-2"/>
        </w:rPr>
        <w:t>“ It’s</w:t>
      </w:r>
      <w:proofErr w:type="gramEnd"/>
      <w:r w:rsidRPr="00D863AB">
        <w:rPr>
          <w:b/>
          <w:bCs/>
          <w:spacing w:val="-2"/>
        </w:rPr>
        <w:t xml:space="preserve"> good to be part of the Emerging Leaders Program because it gives you a greater sense of community and you give back”</w:t>
      </w:r>
    </w:p>
    <w:p w14:paraId="59C78383" w14:textId="560D0CBC" w:rsidR="00D863AB" w:rsidRPr="00D863AB" w:rsidRDefault="00D863AB" w:rsidP="00785087">
      <w:pPr>
        <w:rPr>
          <w:b/>
          <w:bCs/>
          <w:spacing w:val="-2"/>
        </w:rPr>
      </w:pPr>
    </w:p>
    <w:p w14:paraId="4DAE6176" w14:textId="78B15C7C" w:rsidR="00D863AB" w:rsidRPr="00D863AB" w:rsidRDefault="00D863AB" w:rsidP="00785087">
      <w:pPr>
        <w:rPr>
          <w:b/>
          <w:bCs/>
          <w:spacing w:val="-2"/>
        </w:rPr>
      </w:pPr>
      <w:proofErr w:type="spellStart"/>
      <w:r w:rsidRPr="00D863AB">
        <w:rPr>
          <w:b/>
          <w:bCs/>
          <w:spacing w:val="-2"/>
        </w:rPr>
        <w:t>Kamania</w:t>
      </w:r>
      <w:proofErr w:type="spellEnd"/>
      <w:r w:rsidRPr="00D863AB">
        <w:rPr>
          <w:b/>
          <w:bCs/>
          <w:spacing w:val="-2"/>
        </w:rPr>
        <w:t xml:space="preserve"> Butler</w:t>
      </w:r>
    </w:p>
    <w:p w14:paraId="18D6B857" w14:textId="006AAC77" w:rsidR="00D863AB" w:rsidRDefault="00D863AB" w:rsidP="00785087">
      <w:pPr>
        <w:rPr>
          <w:spacing w:val="-2"/>
        </w:rPr>
      </w:pPr>
    </w:p>
    <w:p w14:paraId="5FCC0855" w14:textId="77777777" w:rsidR="00785087" w:rsidRDefault="00785087" w:rsidP="00785087">
      <w:pPr>
        <w:rPr>
          <w:spacing w:val="-2"/>
        </w:rPr>
      </w:pPr>
    </w:p>
    <w:p w14:paraId="36ACBC91" w14:textId="304890E0" w:rsidR="00C37BA7" w:rsidRDefault="00640A98" w:rsidP="00E51E32">
      <w:pPr>
        <w:pStyle w:val="ListParagraph"/>
        <w:numPr>
          <w:ilvl w:val="0"/>
          <w:numId w:val="37"/>
        </w:numPr>
      </w:pPr>
      <w:r>
        <w:t>QDN</w:t>
      </w:r>
      <w:r w:rsidR="00C37BA7" w:rsidRPr="00E51E32">
        <w:rPr>
          <w:spacing w:val="-12"/>
        </w:rPr>
        <w:t xml:space="preserve"> </w:t>
      </w:r>
      <w:r w:rsidR="00C37BA7">
        <w:t>response</w:t>
      </w:r>
      <w:r w:rsidR="00C37BA7" w:rsidRPr="00E51E32">
        <w:rPr>
          <w:spacing w:val="-12"/>
        </w:rPr>
        <w:t xml:space="preserve"> </w:t>
      </w:r>
      <w:r w:rsidR="00C37BA7">
        <w:t>to</w:t>
      </w:r>
      <w:r w:rsidR="00C37BA7" w:rsidRPr="00E51E32">
        <w:rPr>
          <w:spacing w:val="-12"/>
        </w:rPr>
        <w:t xml:space="preserve"> </w:t>
      </w:r>
      <w:r w:rsidR="00C37BA7">
        <w:t>Price</w:t>
      </w:r>
      <w:r w:rsidR="00C37BA7" w:rsidRPr="00E51E32">
        <w:rPr>
          <w:spacing w:val="-12"/>
        </w:rPr>
        <w:t xml:space="preserve"> </w:t>
      </w:r>
      <w:r w:rsidR="00C37BA7">
        <w:t>Waterhouse Coopers Survey</w:t>
      </w:r>
    </w:p>
    <w:p w14:paraId="728E340D" w14:textId="77777777" w:rsidR="00785087" w:rsidRPr="00C37BA7" w:rsidRDefault="00785087" w:rsidP="00785087"/>
    <w:p w14:paraId="1BCAEAC8" w14:textId="7AB771E9" w:rsidR="00C37BA7" w:rsidRDefault="00640A98" w:rsidP="00E51E32">
      <w:pPr>
        <w:pStyle w:val="ListParagraph"/>
        <w:numPr>
          <w:ilvl w:val="0"/>
          <w:numId w:val="37"/>
        </w:numPr>
      </w:pPr>
      <w:r>
        <w:t>The</w:t>
      </w:r>
      <w:r w:rsidR="00C37BA7">
        <w:t xml:space="preserve"> Australian Commission on Safety and</w:t>
      </w:r>
      <w:r w:rsidR="00C37BA7" w:rsidRPr="00E51E32">
        <w:rPr>
          <w:spacing w:val="-9"/>
        </w:rPr>
        <w:t xml:space="preserve"> </w:t>
      </w:r>
      <w:r w:rsidR="00C37BA7">
        <w:t>Quality</w:t>
      </w:r>
      <w:r w:rsidR="00C37BA7" w:rsidRPr="00E51E32">
        <w:rPr>
          <w:spacing w:val="-9"/>
        </w:rPr>
        <w:t xml:space="preserve"> </w:t>
      </w:r>
      <w:r w:rsidR="00C37BA7">
        <w:t>in</w:t>
      </w:r>
      <w:r w:rsidR="00C37BA7" w:rsidRPr="00E51E32">
        <w:rPr>
          <w:spacing w:val="-9"/>
        </w:rPr>
        <w:t xml:space="preserve"> </w:t>
      </w:r>
      <w:r w:rsidR="00C37BA7">
        <w:t>Health</w:t>
      </w:r>
      <w:r w:rsidR="00C37BA7" w:rsidRPr="00E51E32">
        <w:rPr>
          <w:spacing w:val="-9"/>
        </w:rPr>
        <w:t xml:space="preserve"> </w:t>
      </w:r>
      <w:r w:rsidR="00C37BA7">
        <w:t>Care</w:t>
      </w:r>
      <w:r w:rsidR="00C37BA7" w:rsidRPr="00E51E32">
        <w:rPr>
          <w:spacing w:val="-9"/>
        </w:rPr>
        <w:t xml:space="preserve"> </w:t>
      </w:r>
      <w:r w:rsidR="00C37BA7">
        <w:t>–</w:t>
      </w:r>
      <w:r w:rsidR="00C37BA7" w:rsidRPr="00E51E32">
        <w:rPr>
          <w:spacing w:val="-9"/>
        </w:rPr>
        <w:t xml:space="preserve"> </w:t>
      </w:r>
      <w:r w:rsidR="00C37BA7">
        <w:t>Intellectual Disability Resources</w:t>
      </w:r>
    </w:p>
    <w:p w14:paraId="71D245F5" w14:textId="77777777" w:rsidR="00785087" w:rsidRDefault="00785087" w:rsidP="00785087"/>
    <w:p w14:paraId="5126A35A" w14:textId="70C9614E" w:rsidR="00BB0458" w:rsidRDefault="00640A98" w:rsidP="00E51E32">
      <w:pPr>
        <w:pStyle w:val="ListParagraph"/>
        <w:numPr>
          <w:ilvl w:val="0"/>
          <w:numId w:val="37"/>
        </w:numPr>
      </w:pPr>
      <w:r>
        <w:t>Letter</w:t>
      </w:r>
      <w:r w:rsidR="00C37BA7">
        <w:t xml:space="preserve"> to Premier re Olympics and Paralympics in Queensland in 2032 </w:t>
      </w:r>
    </w:p>
    <w:p w14:paraId="20D6BBA8" w14:textId="77777777" w:rsidR="00785087" w:rsidRDefault="00785087" w:rsidP="00785087"/>
    <w:p w14:paraId="529DC7E8" w14:textId="783CE31F" w:rsidR="00C37BA7" w:rsidRDefault="00640A98" w:rsidP="00E51E32">
      <w:pPr>
        <w:pStyle w:val="ListParagraph"/>
        <w:numPr>
          <w:ilvl w:val="0"/>
          <w:numId w:val="37"/>
        </w:numPr>
      </w:pPr>
      <w:r>
        <w:t>Letter</w:t>
      </w:r>
      <w:r w:rsidR="00C37BA7" w:rsidRPr="00E51E32">
        <w:rPr>
          <w:spacing w:val="-9"/>
        </w:rPr>
        <w:t xml:space="preserve"> </w:t>
      </w:r>
      <w:r w:rsidR="00C37BA7">
        <w:t>to</w:t>
      </w:r>
      <w:r w:rsidR="00C37BA7" w:rsidRPr="00E51E32">
        <w:rPr>
          <w:spacing w:val="-9"/>
        </w:rPr>
        <w:t xml:space="preserve"> </w:t>
      </w:r>
      <w:r w:rsidR="00C37BA7">
        <w:t>Senator</w:t>
      </w:r>
      <w:r w:rsidR="00C37BA7" w:rsidRPr="00E51E32">
        <w:rPr>
          <w:spacing w:val="-9"/>
        </w:rPr>
        <w:t xml:space="preserve"> </w:t>
      </w:r>
      <w:r w:rsidR="00C37BA7">
        <w:t>Linda</w:t>
      </w:r>
      <w:r w:rsidR="00C37BA7" w:rsidRPr="00E51E32">
        <w:rPr>
          <w:spacing w:val="-9"/>
        </w:rPr>
        <w:t xml:space="preserve"> </w:t>
      </w:r>
      <w:r w:rsidR="00C37BA7">
        <w:t>Reynolds</w:t>
      </w:r>
      <w:r w:rsidR="00C37BA7" w:rsidRPr="00E51E32">
        <w:rPr>
          <w:spacing w:val="-9"/>
        </w:rPr>
        <w:t xml:space="preserve"> </w:t>
      </w:r>
      <w:r w:rsidR="00C37BA7">
        <w:t>(NDIS Minister) and Minister Hunt (Health) re COVID-19 situation</w:t>
      </w:r>
    </w:p>
    <w:p w14:paraId="0D0415A1" w14:textId="77777777" w:rsidR="00C37BA7" w:rsidRDefault="00C37BA7" w:rsidP="00785087"/>
    <w:p w14:paraId="548613A6" w14:textId="77777777" w:rsidR="00C37BA7" w:rsidRDefault="00C37BA7" w:rsidP="00785087"/>
    <w:p w14:paraId="41AF2D6A" w14:textId="52E22468" w:rsidR="00C37BA7" w:rsidRDefault="00640A98" w:rsidP="00E51E32">
      <w:pPr>
        <w:pStyle w:val="ListParagraph"/>
        <w:numPr>
          <w:ilvl w:val="0"/>
          <w:numId w:val="37"/>
        </w:numPr>
      </w:pPr>
      <w:r>
        <w:t>Letter</w:t>
      </w:r>
      <w:r w:rsidR="00C37BA7" w:rsidRPr="00E51E32">
        <w:rPr>
          <w:spacing w:val="-4"/>
        </w:rPr>
        <w:t xml:space="preserve"> </w:t>
      </w:r>
      <w:r w:rsidR="00C37BA7">
        <w:t>to</w:t>
      </w:r>
      <w:r w:rsidR="00C37BA7" w:rsidRPr="00E51E32">
        <w:rPr>
          <w:spacing w:val="-4"/>
        </w:rPr>
        <w:t xml:space="preserve"> </w:t>
      </w:r>
      <w:r w:rsidR="00C37BA7">
        <w:t>Ministers</w:t>
      </w:r>
      <w:r w:rsidR="00C37BA7" w:rsidRPr="00E51E32">
        <w:rPr>
          <w:spacing w:val="-4"/>
        </w:rPr>
        <w:t xml:space="preserve"> </w:t>
      </w:r>
      <w:r w:rsidR="00C37BA7">
        <w:t>re</w:t>
      </w:r>
      <w:r w:rsidR="00C37BA7" w:rsidRPr="00E51E32">
        <w:rPr>
          <w:spacing w:val="-4"/>
        </w:rPr>
        <w:t xml:space="preserve"> </w:t>
      </w:r>
      <w:r w:rsidR="00C37BA7">
        <w:t>current</w:t>
      </w:r>
      <w:r w:rsidR="00C37BA7" w:rsidRPr="00E51E32">
        <w:rPr>
          <w:spacing w:val="-4"/>
        </w:rPr>
        <w:t xml:space="preserve"> </w:t>
      </w:r>
      <w:r w:rsidR="00C37BA7">
        <w:t>COVID-19 situation and improved healthcare for people with disability</w:t>
      </w:r>
    </w:p>
    <w:p w14:paraId="2A14AAA3" w14:textId="77777777" w:rsidR="00785087" w:rsidRDefault="00785087" w:rsidP="00785087"/>
    <w:p w14:paraId="01AB3FA2" w14:textId="489B8545" w:rsidR="00C37BA7" w:rsidRDefault="00640A98" w:rsidP="00E51E32">
      <w:pPr>
        <w:pStyle w:val="ListParagraph"/>
        <w:numPr>
          <w:ilvl w:val="0"/>
          <w:numId w:val="37"/>
        </w:numPr>
      </w:pPr>
      <w:r>
        <w:t>Letter</w:t>
      </w:r>
      <w:r w:rsidR="00C37BA7">
        <w:t xml:space="preserve"> to Senator Anthony Chisholm re COVID-19 situation and Federal Election</w:t>
      </w:r>
      <w:r w:rsidR="00C37BA7" w:rsidRPr="00E51E32">
        <w:rPr>
          <w:spacing w:val="-1"/>
        </w:rPr>
        <w:t xml:space="preserve"> </w:t>
      </w:r>
      <w:r w:rsidR="00C37BA7">
        <w:t>national</w:t>
      </w:r>
      <w:r w:rsidR="00C37BA7" w:rsidRPr="00E51E32">
        <w:rPr>
          <w:spacing w:val="-1"/>
        </w:rPr>
        <w:t xml:space="preserve"> </w:t>
      </w:r>
      <w:r w:rsidR="00C37BA7">
        <w:t>advocacy</w:t>
      </w:r>
      <w:r w:rsidR="00C37BA7" w:rsidRPr="00E51E32">
        <w:rPr>
          <w:spacing w:val="-1"/>
        </w:rPr>
        <w:t xml:space="preserve"> </w:t>
      </w:r>
      <w:r w:rsidR="00C37BA7">
        <w:t>for</w:t>
      </w:r>
      <w:r w:rsidR="00C37BA7" w:rsidRPr="00E51E32">
        <w:rPr>
          <w:spacing w:val="-1"/>
        </w:rPr>
        <w:t xml:space="preserve"> </w:t>
      </w:r>
      <w:r w:rsidR="00C37BA7">
        <w:t xml:space="preserve">Centre for Excellence for National Roadmap for Health and Intellectual </w:t>
      </w:r>
      <w:r>
        <w:t>Disability. -</w:t>
      </w:r>
      <w:r w:rsidR="00C37BA7">
        <w:t xml:space="preserve"> QDN has undertaken a range of work with </w:t>
      </w:r>
      <w:proofErr w:type="gramStart"/>
      <w:r w:rsidR="00C37BA7">
        <w:t>Universities</w:t>
      </w:r>
      <w:proofErr w:type="gramEnd"/>
      <w:r w:rsidR="00C37BA7" w:rsidRPr="00E51E32">
        <w:rPr>
          <w:spacing w:val="-4"/>
        </w:rPr>
        <w:t xml:space="preserve"> </w:t>
      </w:r>
      <w:r w:rsidR="00C37BA7">
        <w:t>to</w:t>
      </w:r>
      <w:r w:rsidR="00C37BA7" w:rsidRPr="00E51E32">
        <w:rPr>
          <w:spacing w:val="-4"/>
        </w:rPr>
        <w:t xml:space="preserve"> </w:t>
      </w:r>
      <w:r w:rsidR="00C37BA7">
        <w:t>inform</w:t>
      </w:r>
      <w:r w:rsidR="00C37BA7" w:rsidRPr="00E51E32">
        <w:rPr>
          <w:spacing w:val="-4"/>
        </w:rPr>
        <w:t xml:space="preserve"> </w:t>
      </w:r>
      <w:r w:rsidR="00C37BA7">
        <w:t>the</w:t>
      </w:r>
      <w:r w:rsidR="00C37BA7" w:rsidRPr="00E51E32">
        <w:rPr>
          <w:spacing w:val="-4"/>
        </w:rPr>
        <w:t xml:space="preserve"> </w:t>
      </w:r>
      <w:r w:rsidR="00C37BA7">
        <w:t>national</w:t>
      </w:r>
      <w:r w:rsidR="00C37BA7" w:rsidRPr="00E51E32">
        <w:rPr>
          <w:spacing w:val="-4"/>
        </w:rPr>
        <w:t xml:space="preserve"> </w:t>
      </w:r>
      <w:r w:rsidR="00C37BA7">
        <w:t>research agenda including:</w:t>
      </w:r>
    </w:p>
    <w:p w14:paraId="6BC3BDC2" w14:textId="4F53B11D" w:rsidR="00C37BA7" w:rsidRDefault="00C37BA7" w:rsidP="00C37BA7">
      <w:pPr>
        <w:pStyle w:val="BodyText"/>
        <w:spacing w:before="18" w:line="278" w:lineRule="auto"/>
        <w:rPr>
          <w:color w:val="25408F"/>
        </w:rPr>
      </w:pPr>
    </w:p>
    <w:p w14:paraId="2031CBA7" w14:textId="0DB1AE7C" w:rsidR="00C37BA7" w:rsidRPr="00D863AB" w:rsidRDefault="00C37BA7" w:rsidP="00A90B97">
      <w:pPr>
        <w:pStyle w:val="Heading3"/>
        <w:rPr>
          <w:spacing w:val="4"/>
          <w:w w:val="105"/>
        </w:rPr>
      </w:pPr>
      <w:r w:rsidRPr="00D863AB">
        <w:rPr>
          <w:w w:val="105"/>
        </w:rPr>
        <w:t>Policy</w:t>
      </w:r>
      <w:r w:rsidRPr="00D863AB">
        <w:rPr>
          <w:spacing w:val="4"/>
          <w:w w:val="105"/>
        </w:rPr>
        <w:t xml:space="preserve"> </w:t>
      </w:r>
      <w:r w:rsidRPr="00D863AB">
        <w:rPr>
          <w:w w:val="105"/>
        </w:rPr>
        <w:t>spotlight:</w:t>
      </w:r>
      <w:r w:rsidRPr="00D863AB">
        <w:rPr>
          <w:spacing w:val="4"/>
          <w:w w:val="105"/>
        </w:rPr>
        <w:t xml:space="preserve"> </w:t>
      </w:r>
      <w:r w:rsidRPr="00D863AB">
        <w:rPr>
          <w:spacing w:val="-2"/>
          <w:w w:val="105"/>
        </w:rPr>
        <w:t>Housing</w:t>
      </w:r>
    </w:p>
    <w:p w14:paraId="2D1B9E5C" w14:textId="77777777" w:rsidR="00C37BA7" w:rsidRPr="00785087" w:rsidRDefault="00C37BA7" w:rsidP="00785087"/>
    <w:p w14:paraId="61C9C71D" w14:textId="2B851FA4" w:rsidR="00C37BA7" w:rsidRPr="00785087" w:rsidRDefault="00C37BA7" w:rsidP="00785087">
      <w:r w:rsidRPr="00785087">
        <w:t>QDN has continued to be funded by and work in collaboration with Department of Communities, Housing and Digital Economy (DCHDE) to support</w:t>
      </w:r>
      <w:r w:rsidRPr="00785087">
        <w:rPr>
          <w:spacing w:val="29"/>
        </w:rPr>
        <w:t xml:space="preserve"> </w:t>
      </w:r>
      <w:r w:rsidRPr="00785087">
        <w:t>the</w:t>
      </w:r>
      <w:r w:rsidRPr="00785087">
        <w:rPr>
          <w:spacing w:val="29"/>
        </w:rPr>
        <w:t xml:space="preserve"> </w:t>
      </w:r>
      <w:r w:rsidRPr="00785087">
        <w:t>development</w:t>
      </w:r>
      <w:r w:rsidRPr="00785087">
        <w:rPr>
          <w:spacing w:val="29"/>
        </w:rPr>
        <w:t xml:space="preserve"> </w:t>
      </w:r>
      <w:r w:rsidRPr="00785087">
        <w:t>and</w:t>
      </w:r>
      <w:r w:rsidRPr="00785087">
        <w:rPr>
          <w:spacing w:val="29"/>
        </w:rPr>
        <w:t xml:space="preserve"> </w:t>
      </w:r>
      <w:r w:rsidRPr="00785087">
        <w:t>delivery</w:t>
      </w:r>
      <w:r w:rsidRPr="00785087">
        <w:rPr>
          <w:spacing w:val="29"/>
        </w:rPr>
        <w:t xml:space="preserve"> </w:t>
      </w:r>
      <w:r w:rsidRPr="00785087">
        <w:t>of</w:t>
      </w:r>
      <w:r w:rsidRPr="00785087">
        <w:rPr>
          <w:spacing w:val="29"/>
        </w:rPr>
        <w:t xml:space="preserve"> </w:t>
      </w:r>
      <w:r w:rsidRPr="00785087">
        <w:t>policies,</w:t>
      </w:r>
      <w:r w:rsidRPr="00785087">
        <w:rPr>
          <w:spacing w:val="29"/>
        </w:rPr>
        <w:t xml:space="preserve"> </w:t>
      </w:r>
      <w:r w:rsidRPr="00785087">
        <w:t>programs,</w:t>
      </w:r>
      <w:r w:rsidRPr="00785087">
        <w:rPr>
          <w:spacing w:val="29"/>
        </w:rPr>
        <w:t xml:space="preserve"> </w:t>
      </w:r>
      <w:r w:rsidRPr="00785087">
        <w:t>and</w:t>
      </w:r>
      <w:r w:rsidRPr="00785087">
        <w:rPr>
          <w:spacing w:val="29"/>
        </w:rPr>
        <w:t xml:space="preserve"> </w:t>
      </w:r>
      <w:r w:rsidRPr="00785087">
        <w:t>services that better meet the housing and homelessness needs of Queenslanders with disability.</w:t>
      </w:r>
      <w:r w:rsidRPr="00785087">
        <w:rPr>
          <w:spacing w:val="40"/>
        </w:rPr>
        <w:t xml:space="preserve"> </w:t>
      </w:r>
      <w:r w:rsidRPr="00785087">
        <w:t>A key event was a co-design workshop which brought together a diverse group of approximately 60 stakeholders including people with lived experience of disability and a range of government, private and community housing and disability sector representatives to contribute their ideas, perspectives, and expertise to co-design priorities and actions to inform a state-wide action plan; “Partnering for inclusive housing with people with disability in Queensland 2022–2025 (Partnering for Inclusive Housing)”.</w:t>
      </w:r>
    </w:p>
    <w:p w14:paraId="14E8974D" w14:textId="77777777" w:rsidR="00C37BA7" w:rsidRPr="00785087" w:rsidRDefault="00C37BA7" w:rsidP="00785087">
      <w:r w:rsidRPr="00785087">
        <w:t xml:space="preserve">The new plan will contribute towards Queensland’s implementation of the Australian Disability Strategy 2021-2031 and the State Disability Plan and will be underpinned by the Housing principles for inclusive communities which align with international, </w:t>
      </w:r>
      <w:proofErr w:type="gramStart"/>
      <w:r w:rsidRPr="00785087">
        <w:t>national</w:t>
      </w:r>
      <w:proofErr w:type="gramEnd"/>
      <w:r w:rsidRPr="00785087">
        <w:t xml:space="preserve"> and state disability legislation, strategies</w:t>
      </w:r>
    </w:p>
    <w:p w14:paraId="3A0130CD" w14:textId="5AA5EAC0" w:rsidR="00C37BA7" w:rsidRDefault="00C37BA7" w:rsidP="00785087">
      <w:r w:rsidRPr="00785087">
        <w:t xml:space="preserve">and policies. The principles of rights, choice, control, and inclusion ensure that people with </w:t>
      </w:r>
      <w:r w:rsidRPr="00785087">
        <w:lastRenderedPageBreak/>
        <w:t>disability are empowered and supported to make informed decisions about their housing, living arrangements and supports.</w:t>
      </w:r>
    </w:p>
    <w:p w14:paraId="4B9B2BB8" w14:textId="77777777" w:rsidR="006F15EE" w:rsidRDefault="006F15EE" w:rsidP="00785087">
      <w:pPr>
        <w:pStyle w:val="BodyText"/>
        <w:rPr>
          <w:b/>
          <w:bCs/>
        </w:rPr>
      </w:pPr>
    </w:p>
    <w:p w14:paraId="7E09731E" w14:textId="3B126435" w:rsidR="00785087" w:rsidRPr="00785087" w:rsidRDefault="00785087" w:rsidP="00785087">
      <w:pPr>
        <w:pStyle w:val="BodyText"/>
        <w:rPr>
          <w:b/>
          <w:bCs/>
        </w:rPr>
      </w:pPr>
      <w:r w:rsidRPr="00785087">
        <w:rPr>
          <w:b/>
          <w:bCs/>
        </w:rPr>
        <w:t>Policy spotlight: COVID-19</w:t>
      </w:r>
    </w:p>
    <w:p w14:paraId="2AB3DD39" w14:textId="513AA1C8" w:rsidR="00785087" w:rsidRPr="00785087" w:rsidRDefault="00785087" w:rsidP="00785087">
      <w:pPr>
        <w:pStyle w:val="BodyText"/>
      </w:pPr>
    </w:p>
    <w:p w14:paraId="054C3AF7" w14:textId="6A3DFF57" w:rsidR="00785087" w:rsidRDefault="00785087" w:rsidP="00785087">
      <w:pPr>
        <w:pStyle w:val="BodyText"/>
      </w:pPr>
      <w:r w:rsidRPr="00785087">
        <w:t>QDN has been very active in the COVID-19 response. COVID-19 has</w:t>
      </w:r>
      <w:r w:rsidR="003A0D8D">
        <w:t xml:space="preserve"> </w:t>
      </w:r>
      <w:r w:rsidRPr="00785087">
        <w:t>disproportionately negatively impacted people with disabilities. Multiple concerns and issues have emerged throughout the pandemic and QDN has ensured that State and Federal Governments have heard these issues and made great gains in influencing responses and keeping people informed and engaged.</w:t>
      </w:r>
    </w:p>
    <w:p w14:paraId="4858FBEE" w14:textId="77777777" w:rsidR="006F15EE" w:rsidRPr="00785087" w:rsidRDefault="006F15EE" w:rsidP="00785087">
      <w:pPr>
        <w:pStyle w:val="BodyText"/>
      </w:pPr>
    </w:p>
    <w:p w14:paraId="587ECF80" w14:textId="2521BC18" w:rsidR="00785087" w:rsidRDefault="00785087" w:rsidP="00785087">
      <w:pPr>
        <w:pStyle w:val="BodyText"/>
      </w:pPr>
      <w:r w:rsidRPr="00785087">
        <w:t xml:space="preserve">QDN staff attended </w:t>
      </w:r>
      <w:proofErr w:type="gramStart"/>
      <w:r w:rsidRPr="00785087">
        <w:t>a number of</w:t>
      </w:r>
      <w:proofErr w:type="gramEnd"/>
      <w:r w:rsidRPr="00785087">
        <w:t xml:space="preserve"> State and National meetings and were included on a range of committees, stand up strategic meetings with key allies, and QDN- initiated responses.</w:t>
      </w:r>
    </w:p>
    <w:p w14:paraId="1A399DD1" w14:textId="77777777" w:rsidR="006F15EE" w:rsidRPr="00785087" w:rsidRDefault="006F15EE" w:rsidP="00785087">
      <w:pPr>
        <w:pStyle w:val="BodyText"/>
      </w:pPr>
    </w:p>
    <w:p w14:paraId="13EB3D11" w14:textId="2CF08D93" w:rsidR="00785087" w:rsidRPr="00785087" w:rsidRDefault="00785087" w:rsidP="00785087">
      <w:pPr>
        <w:pStyle w:val="BodyText"/>
      </w:pPr>
      <w:r w:rsidRPr="00785087">
        <w:t>This included a strategic briefing twice a week with the Director-General of Queensland Health, Chief Health Officer, and Health Minister. QDN submitted key issues and potential solutions information to Federal and State Government</w:t>
      </w:r>
    </w:p>
    <w:p w14:paraId="4292674E" w14:textId="75DF2C49" w:rsidR="00785087" w:rsidRDefault="00785087" w:rsidP="00785087">
      <w:pPr>
        <w:pStyle w:val="BodyText"/>
      </w:pPr>
      <w:r w:rsidRPr="00785087">
        <w:t>Ministers and senior Health and other Department personnel. QDN was also able to work with communications staff from the Health Department to shape the information and messages being given to people with disabilities.</w:t>
      </w:r>
    </w:p>
    <w:p w14:paraId="0DB2F305" w14:textId="77777777" w:rsidR="006F15EE" w:rsidRPr="00785087" w:rsidRDefault="006F15EE" w:rsidP="00785087">
      <w:pPr>
        <w:pStyle w:val="BodyText"/>
      </w:pPr>
    </w:p>
    <w:p w14:paraId="0591E2AC" w14:textId="1AE90790" w:rsidR="00785087" w:rsidRDefault="00785087" w:rsidP="00785087">
      <w:pPr>
        <w:pStyle w:val="BodyText"/>
      </w:pPr>
      <w:r w:rsidRPr="00785087">
        <w:t>QDN also initiated engagement and regular detailed communication with members and hosted a Peer Leaders online forum in January to give members a briefing and receive feedback.</w:t>
      </w:r>
    </w:p>
    <w:p w14:paraId="78D3F15B" w14:textId="77777777" w:rsidR="006F15EE" w:rsidRPr="00785087" w:rsidRDefault="006F15EE" w:rsidP="00785087">
      <w:pPr>
        <w:pStyle w:val="BodyText"/>
      </w:pPr>
    </w:p>
    <w:p w14:paraId="48B190F6" w14:textId="77777777" w:rsidR="00785087" w:rsidRPr="00785087" w:rsidRDefault="00785087" w:rsidP="00785087">
      <w:pPr>
        <w:pStyle w:val="BodyText"/>
      </w:pPr>
      <w:r w:rsidRPr="00785087">
        <w:t>Media engagement was strong, with QDN-initiated stories about the impact of COVID on people with disabilities reaching more than 1 million people in January.</w:t>
      </w:r>
    </w:p>
    <w:p w14:paraId="5F131B36" w14:textId="4D0FD3E3" w:rsidR="00785087" w:rsidRDefault="00785087" w:rsidP="00785087">
      <w:pPr>
        <w:pStyle w:val="BodyText"/>
      </w:pPr>
      <w:r w:rsidRPr="00785087">
        <w:t>Key outcomes of our influence in this space included:</w:t>
      </w:r>
    </w:p>
    <w:p w14:paraId="73408873" w14:textId="77777777" w:rsidR="00785087" w:rsidRPr="00785087" w:rsidRDefault="00785087" w:rsidP="00785087">
      <w:pPr>
        <w:pStyle w:val="BodyText"/>
      </w:pPr>
    </w:p>
    <w:p w14:paraId="7B07CB64" w14:textId="0BBA90DA" w:rsidR="00785087" w:rsidRDefault="00785087" w:rsidP="00E51E32">
      <w:pPr>
        <w:pStyle w:val="BodyText"/>
        <w:numPr>
          <w:ilvl w:val="0"/>
          <w:numId w:val="38"/>
        </w:numPr>
      </w:pPr>
      <w:r w:rsidRPr="00785087">
        <w:t>The Public Health Direction including disability workers in the critically essential workforce.</w:t>
      </w:r>
    </w:p>
    <w:p w14:paraId="5A8BA6AF" w14:textId="77777777" w:rsidR="00785087" w:rsidRPr="00785087" w:rsidRDefault="00785087" w:rsidP="00785087">
      <w:pPr>
        <w:pStyle w:val="BodyText"/>
      </w:pPr>
    </w:p>
    <w:p w14:paraId="7512C74B" w14:textId="77A5C23F" w:rsidR="00785087" w:rsidRDefault="00785087" w:rsidP="00E51E32">
      <w:pPr>
        <w:pStyle w:val="BodyText"/>
        <w:numPr>
          <w:ilvl w:val="0"/>
          <w:numId w:val="38"/>
        </w:numPr>
      </w:pPr>
      <w:r w:rsidRPr="00785087">
        <w:t xml:space="preserve">Health Minister, Chief Health </w:t>
      </w:r>
      <w:proofErr w:type="gramStart"/>
      <w:r w:rsidRPr="00785087">
        <w:t>Officer</w:t>
      </w:r>
      <w:proofErr w:type="gramEnd"/>
      <w:r w:rsidRPr="00785087">
        <w:t xml:space="preserve"> and Director General all communicated their increased awareness of the issues for people with disability. Actions included mentioning people with disability when discussing vulnerable populations during media interviews, and not reporting COVID deaths in a way that </w:t>
      </w:r>
      <w:proofErr w:type="spellStart"/>
      <w:r w:rsidRPr="00785087">
        <w:t>minimises</w:t>
      </w:r>
      <w:proofErr w:type="spellEnd"/>
      <w:r w:rsidRPr="00785087">
        <w:t xml:space="preserve"> people with underlying health conditions and disability and acknowledges all deaths as significant.</w:t>
      </w:r>
    </w:p>
    <w:p w14:paraId="54FEC672" w14:textId="77777777" w:rsidR="00785087" w:rsidRPr="00785087" w:rsidRDefault="00785087" w:rsidP="00785087">
      <w:pPr>
        <w:pStyle w:val="BodyText"/>
      </w:pPr>
    </w:p>
    <w:p w14:paraId="6C746DC6" w14:textId="33E586F0" w:rsidR="00785087" w:rsidRPr="00785087" w:rsidRDefault="00785087" w:rsidP="00E51E32">
      <w:pPr>
        <w:pStyle w:val="BodyText"/>
        <w:numPr>
          <w:ilvl w:val="0"/>
          <w:numId w:val="38"/>
        </w:numPr>
      </w:pPr>
      <w:r w:rsidRPr="00785087">
        <w:t>Funded fact sheets on Mandatory Vaccination for the Disability Workforce funded by Queensland Health which are available on QDN’s website and Queensland Health.</w:t>
      </w:r>
    </w:p>
    <w:p w14:paraId="515D59D6" w14:textId="77777777" w:rsidR="00785087" w:rsidRDefault="00785087" w:rsidP="00785087">
      <w:pPr>
        <w:ind w:left="1832"/>
        <w:rPr>
          <w:i/>
          <w:sz w:val="32"/>
        </w:rPr>
      </w:pPr>
    </w:p>
    <w:p w14:paraId="03DADAD3" w14:textId="77777777" w:rsidR="00785087" w:rsidRPr="00785087" w:rsidRDefault="00785087" w:rsidP="00785087"/>
    <w:p w14:paraId="56F8EAFD" w14:textId="4D45F6E1" w:rsidR="00BB0458" w:rsidRDefault="00BB0458" w:rsidP="00785087">
      <w:pPr>
        <w:rPr>
          <w:b/>
          <w:bCs/>
        </w:rPr>
      </w:pPr>
      <w:r w:rsidRPr="00785087">
        <w:rPr>
          <w:b/>
          <w:bCs/>
        </w:rPr>
        <w:t>Queensland</w:t>
      </w:r>
      <w:r w:rsidRPr="00785087">
        <w:rPr>
          <w:b/>
          <w:bCs/>
          <w:spacing w:val="-9"/>
        </w:rPr>
        <w:t xml:space="preserve"> </w:t>
      </w:r>
      <w:r w:rsidRPr="00785087">
        <w:rPr>
          <w:b/>
          <w:bCs/>
        </w:rPr>
        <w:t>Health</w:t>
      </w:r>
      <w:r w:rsidRPr="00785087">
        <w:rPr>
          <w:b/>
          <w:bCs/>
          <w:spacing w:val="-9"/>
        </w:rPr>
        <w:t xml:space="preserve"> </w:t>
      </w:r>
      <w:r w:rsidRPr="00785087">
        <w:rPr>
          <w:b/>
          <w:bCs/>
        </w:rPr>
        <w:t>Deep</w:t>
      </w:r>
      <w:r w:rsidRPr="00785087">
        <w:rPr>
          <w:b/>
          <w:bCs/>
          <w:spacing w:val="-9"/>
        </w:rPr>
        <w:t xml:space="preserve"> </w:t>
      </w:r>
      <w:r w:rsidRPr="00785087">
        <w:rPr>
          <w:b/>
          <w:bCs/>
        </w:rPr>
        <w:t>Dive COVID-19 Safety Measures for Queenslanders with Disability Forum</w:t>
      </w:r>
    </w:p>
    <w:p w14:paraId="41F85BA6" w14:textId="77777777" w:rsidR="00D863AB" w:rsidRPr="00785087" w:rsidRDefault="00D863AB" w:rsidP="00785087">
      <w:pPr>
        <w:rPr>
          <w:b/>
          <w:bCs/>
        </w:rPr>
      </w:pPr>
    </w:p>
    <w:p w14:paraId="265BC96C" w14:textId="77777777" w:rsidR="00BB0458" w:rsidRDefault="00BB0458" w:rsidP="00785087">
      <w:r>
        <w:t>QDN partnered with Health Consumers Queensland to release an Open Letter in relation to key COVID-19 health impacts</w:t>
      </w:r>
      <w:r>
        <w:rPr>
          <w:spacing w:val="80"/>
        </w:rPr>
        <w:t xml:space="preserve"> </w:t>
      </w:r>
      <w:r>
        <w:t xml:space="preserve">in the disability community, especially the impacts of the </w:t>
      </w:r>
      <w:r>
        <w:lastRenderedPageBreak/>
        <w:t>Omicron variant, in January 2022. The Open Letter was co-signed by consumer, clinician and other peak bodies raising issues about the low priority given to people with disability and the sector, and the overall lack of timely, appropriate responses that were user-friendly to diverse disability cohorts.</w:t>
      </w:r>
    </w:p>
    <w:p w14:paraId="2A4B0216" w14:textId="77777777" w:rsidR="00BB0458" w:rsidRDefault="00BB0458" w:rsidP="00785087">
      <w:r>
        <w:t>The Director General of Queensland Health responded by requesting a deep dive forum be held to understand what worked well, what didn’t and what can be improved. 60 people across community, government and QDN were invited. The forum shaped Queensland Health’s plans for how disability is positioned going forward within Health and other agencies, and interface issues with Commonwealth disability agencies.</w:t>
      </w:r>
      <w:r>
        <w:rPr>
          <w:spacing w:val="40"/>
        </w:rPr>
        <w:t xml:space="preserve"> </w:t>
      </w:r>
      <w:r>
        <w:t>12 QDN members joined to inform the discussion and have input into the key outcomes.</w:t>
      </w:r>
    </w:p>
    <w:p w14:paraId="786E1E09" w14:textId="62D8B4C5" w:rsidR="00C37BA7" w:rsidRDefault="00C37BA7" w:rsidP="00785087"/>
    <w:p w14:paraId="2D24EA98" w14:textId="1F46EFAC" w:rsidR="00BB0458" w:rsidRDefault="00BB0458" w:rsidP="00785087">
      <w:pPr>
        <w:rPr>
          <w:b/>
          <w:bCs/>
          <w:spacing w:val="-2"/>
        </w:rPr>
      </w:pPr>
      <w:r w:rsidRPr="00785087">
        <w:rPr>
          <w:b/>
          <w:bCs/>
          <w:spacing w:val="-2"/>
        </w:rPr>
        <w:t>Research</w:t>
      </w:r>
    </w:p>
    <w:p w14:paraId="7F654FF4" w14:textId="77777777" w:rsidR="00785087" w:rsidRPr="00785087" w:rsidRDefault="00785087" w:rsidP="00785087">
      <w:pPr>
        <w:rPr>
          <w:b/>
          <w:bCs/>
        </w:rPr>
      </w:pPr>
    </w:p>
    <w:p w14:paraId="1810D321" w14:textId="739DC1DE" w:rsidR="00BB0458" w:rsidRDefault="00BB0458" w:rsidP="00785087">
      <w:r>
        <w:t xml:space="preserve">Evidence based responses to issues that impact people with disabilities are critical to ensure information and issues are discussed, understood, and responded to in ways that work. QDN actively seeks to support and partner in research activities that promote the wellbeing of people with </w:t>
      </w:r>
      <w:r>
        <w:rPr>
          <w:spacing w:val="-2"/>
        </w:rPr>
        <w:t xml:space="preserve">disabilities. </w:t>
      </w:r>
      <w:bookmarkStart w:id="1" w:name="_Hlk117500436"/>
      <w:bookmarkStart w:id="2" w:name="_Hlk117500437"/>
      <w:r>
        <w:t xml:space="preserve">QDN has undertaken a range of work with </w:t>
      </w:r>
      <w:proofErr w:type="gramStart"/>
      <w:r>
        <w:t>Universities</w:t>
      </w:r>
      <w:proofErr w:type="gramEnd"/>
      <w:r>
        <w:rPr>
          <w:spacing w:val="-4"/>
        </w:rPr>
        <w:t xml:space="preserve"> </w:t>
      </w:r>
      <w:r>
        <w:t>to</w:t>
      </w:r>
      <w:r>
        <w:rPr>
          <w:spacing w:val="-4"/>
        </w:rPr>
        <w:t xml:space="preserve"> </w:t>
      </w:r>
      <w:r>
        <w:t>inform</w:t>
      </w:r>
      <w:r>
        <w:rPr>
          <w:spacing w:val="-4"/>
        </w:rPr>
        <w:t xml:space="preserve"> </w:t>
      </w:r>
      <w:r>
        <w:t>the</w:t>
      </w:r>
      <w:r>
        <w:rPr>
          <w:spacing w:val="-4"/>
        </w:rPr>
        <w:t xml:space="preserve"> </w:t>
      </w:r>
      <w:r>
        <w:t>national</w:t>
      </w:r>
      <w:r>
        <w:rPr>
          <w:spacing w:val="-4"/>
        </w:rPr>
        <w:t xml:space="preserve"> </w:t>
      </w:r>
      <w:r>
        <w:t>research agenda including:</w:t>
      </w:r>
      <w:bookmarkEnd w:id="1"/>
      <w:bookmarkEnd w:id="2"/>
    </w:p>
    <w:p w14:paraId="062347C8" w14:textId="77777777" w:rsidR="00BB0458" w:rsidRDefault="00BB0458" w:rsidP="00BB0458">
      <w:pPr>
        <w:pStyle w:val="BodyText"/>
        <w:spacing w:before="18" w:line="278" w:lineRule="auto"/>
      </w:pPr>
    </w:p>
    <w:p w14:paraId="54432B73" w14:textId="0305114B" w:rsidR="00BB0458" w:rsidRDefault="00640A98" w:rsidP="00E51E32">
      <w:pPr>
        <w:pStyle w:val="BodyText"/>
        <w:numPr>
          <w:ilvl w:val="0"/>
          <w:numId w:val="39"/>
        </w:numPr>
      </w:pPr>
      <w:r>
        <w:t>Nationally</w:t>
      </w:r>
      <w:r w:rsidR="00BB0458">
        <w:t xml:space="preserve"> leading research and projects with Associate Professor Michelle</w:t>
      </w:r>
      <w:r w:rsidR="00BB0458">
        <w:rPr>
          <w:spacing w:val="-13"/>
        </w:rPr>
        <w:t xml:space="preserve"> </w:t>
      </w:r>
      <w:r w:rsidR="00BB0458">
        <w:t>Villeneuve</w:t>
      </w:r>
      <w:r w:rsidR="00BB0458">
        <w:rPr>
          <w:spacing w:val="-13"/>
        </w:rPr>
        <w:t xml:space="preserve"> </w:t>
      </w:r>
      <w:r w:rsidR="00BB0458">
        <w:t>Centre</w:t>
      </w:r>
      <w:r w:rsidR="00BB0458">
        <w:rPr>
          <w:spacing w:val="-13"/>
        </w:rPr>
        <w:t xml:space="preserve"> </w:t>
      </w:r>
      <w:r w:rsidR="00BB0458">
        <w:t>for</w:t>
      </w:r>
      <w:r w:rsidR="00BB0458">
        <w:rPr>
          <w:spacing w:val="-13"/>
        </w:rPr>
        <w:t xml:space="preserve"> </w:t>
      </w:r>
      <w:r w:rsidR="00BB0458">
        <w:t>Disability Research and Policy, The University of Sydney through the work of Disability Inclusive Disaster Risk Reduction (DIDRR) and the new project for Homelessness Inclusive Disaster Risk Reduction (HIDRR).</w:t>
      </w:r>
    </w:p>
    <w:p w14:paraId="787D7377" w14:textId="77777777" w:rsidR="00BB0458" w:rsidRDefault="00BB0458" w:rsidP="00785087">
      <w:pPr>
        <w:pStyle w:val="BodyText"/>
      </w:pPr>
    </w:p>
    <w:p w14:paraId="2FE6C819" w14:textId="44AFF624" w:rsidR="00BB0458" w:rsidRDefault="00640A98" w:rsidP="00E51E32">
      <w:pPr>
        <w:pStyle w:val="BodyText"/>
        <w:numPr>
          <w:ilvl w:val="0"/>
          <w:numId w:val="39"/>
        </w:numPr>
      </w:pPr>
      <w:r>
        <w:t>Griffith</w:t>
      </w:r>
      <w:r w:rsidR="00BB0458">
        <w:t xml:space="preserve"> University partnerships around specific pieces of work for NDIS and Dignity Project.</w:t>
      </w:r>
    </w:p>
    <w:p w14:paraId="0B3BC3C5" w14:textId="77777777" w:rsidR="00BB0458" w:rsidRDefault="00BB0458" w:rsidP="00785087">
      <w:pPr>
        <w:pStyle w:val="BodyText"/>
      </w:pPr>
    </w:p>
    <w:p w14:paraId="43974172" w14:textId="7F587B3B" w:rsidR="00BB0458" w:rsidRDefault="00640A98" w:rsidP="00E51E32">
      <w:pPr>
        <w:pStyle w:val="BodyText"/>
        <w:numPr>
          <w:ilvl w:val="0"/>
          <w:numId w:val="39"/>
        </w:numPr>
      </w:pPr>
      <w:r>
        <w:t>National</w:t>
      </w:r>
      <w:r w:rsidR="00BB0458">
        <w:t xml:space="preserve"> Disability Research Partnership – QDN was part of the Consortium of over 30 </w:t>
      </w:r>
      <w:proofErr w:type="spellStart"/>
      <w:r w:rsidR="00BB0458">
        <w:t>organisations</w:t>
      </w:r>
      <w:proofErr w:type="spellEnd"/>
      <w:r w:rsidR="00BB0458">
        <w:t xml:space="preserve"> involving six university or academic </w:t>
      </w:r>
      <w:proofErr w:type="spellStart"/>
      <w:r w:rsidR="00BB0458">
        <w:t>centres</w:t>
      </w:r>
      <w:proofErr w:type="spellEnd"/>
      <w:r w:rsidR="00BB0458">
        <w:t xml:space="preserve">, Disabled People’s Representative </w:t>
      </w:r>
      <w:proofErr w:type="spellStart"/>
      <w:r w:rsidR="00BB0458">
        <w:t>Organisations</w:t>
      </w:r>
      <w:proofErr w:type="spellEnd"/>
      <w:r w:rsidR="00BB0458">
        <w:t xml:space="preserve">, services, and other non-government </w:t>
      </w:r>
      <w:proofErr w:type="spellStart"/>
      <w:r w:rsidR="00BB0458">
        <w:t>organisations</w:t>
      </w:r>
      <w:proofErr w:type="spellEnd"/>
      <w:r w:rsidR="00BB0458">
        <w:t xml:space="preserve"> involved in a range of different activities including advocacy, training, and service provision led by the University of Sydney to develop</w:t>
      </w:r>
      <w:r w:rsidR="00BB0458">
        <w:rPr>
          <w:spacing w:val="40"/>
        </w:rPr>
        <w:t xml:space="preserve"> </w:t>
      </w:r>
      <w:r w:rsidR="00BB0458">
        <w:t>the national disability research</w:t>
      </w:r>
      <w:r w:rsidR="00BB0458">
        <w:rPr>
          <w:spacing w:val="40"/>
        </w:rPr>
        <w:t xml:space="preserve"> </w:t>
      </w:r>
      <w:r w:rsidR="00BB0458">
        <w:t>agenda. National Disability Research Partnership has been funded by the Commonwealth Department of Social Services for two years, 2020-2022 to build the case for large-scale ongoing investment in a collaborative and inclusive disability research program that builds the evidence for successful innovation in policy and practice.</w:t>
      </w:r>
    </w:p>
    <w:p w14:paraId="6F76FC19" w14:textId="77777777" w:rsidR="00785087" w:rsidRDefault="00785087" w:rsidP="00785087">
      <w:pPr>
        <w:pStyle w:val="BodyText"/>
      </w:pPr>
    </w:p>
    <w:p w14:paraId="1C823692" w14:textId="42B24417" w:rsidR="00BB0458" w:rsidRPr="00785087" w:rsidRDefault="00BB0458" w:rsidP="00785087">
      <w:pPr>
        <w:pStyle w:val="BodyText"/>
        <w:rPr>
          <w:b/>
          <w:bCs/>
          <w:spacing w:val="-2"/>
        </w:rPr>
      </w:pPr>
      <w:r w:rsidRPr="00785087">
        <w:rPr>
          <w:b/>
          <w:bCs/>
        </w:rPr>
        <w:t>Mater</w:t>
      </w:r>
      <w:r w:rsidRPr="00785087">
        <w:rPr>
          <w:b/>
          <w:bCs/>
          <w:spacing w:val="12"/>
        </w:rPr>
        <w:t xml:space="preserve"> </w:t>
      </w:r>
      <w:r w:rsidRPr="00785087">
        <w:rPr>
          <w:b/>
          <w:bCs/>
        </w:rPr>
        <w:t>EASY</w:t>
      </w:r>
      <w:r w:rsidRPr="00785087">
        <w:rPr>
          <w:b/>
          <w:bCs/>
          <w:spacing w:val="13"/>
        </w:rPr>
        <w:t xml:space="preserve"> </w:t>
      </w:r>
      <w:r w:rsidRPr="00785087">
        <w:rPr>
          <w:b/>
          <w:bCs/>
        </w:rPr>
        <w:t>Health</w:t>
      </w:r>
      <w:r w:rsidRPr="00785087">
        <w:rPr>
          <w:b/>
          <w:bCs/>
          <w:spacing w:val="12"/>
        </w:rPr>
        <w:t xml:space="preserve"> </w:t>
      </w:r>
      <w:r w:rsidRPr="00785087">
        <w:rPr>
          <w:b/>
          <w:bCs/>
          <w:spacing w:val="-2"/>
        </w:rPr>
        <w:t>Project</w:t>
      </w:r>
    </w:p>
    <w:p w14:paraId="4BEB0DAE" w14:textId="77777777" w:rsidR="00785087" w:rsidRDefault="00785087" w:rsidP="00785087">
      <w:pPr>
        <w:pStyle w:val="BodyText"/>
        <w:rPr>
          <w:i/>
          <w:sz w:val="28"/>
        </w:rPr>
      </w:pPr>
    </w:p>
    <w:p w14:paraId="27EEB26E" w14:textId="39E715F0" w:rsidR="00785087" w:rsidRDefault="00640A98" w:rsidP="00A10970">
      <w:pPr>
        <w:pStyle w:val="BodyText"/>
        <w:numPr>
          <w:ilvl w:val="0"/>
          <w:numId w:val="45"/>
        </w:numPr>
        <w:spacing w:before="23" w:line="278" w:lineRule="auto"/>
        <w:ind w:right="1"/>
        <w:jc w:val="both"/>
        <w:rPr>
          <w:color w:val="25408F"/>
        </w:rPr>
      </w:pPr>
      <w:r>
        <w:t>QDN</w:t>
      </w:r>
      <w:r w:rsidR="00BB0458">
        <w:t xml:space="preserve"> is working with Mater Research on the</w:t>
      </w:r>
      <w:r w:rsidR="00BB0458">
        <w:rPr>
          <w:spacing w:val="-2"/>
        </w:rPr>
        <w:t xml:space="preserve"> </w:t>
      </w:r>
      <w:r w:rsidR="00BB0458">
        <w:t>EASY</w:t>
      </w:r>
      <w:r w:rsidR="00BB0458">
        <w:rPr>
          <w:spacing w:val="-2"/>
        </w:rPr>
        <w:t xml:space="preserve"> </w:t>
      </w:r>
      <w:r w:rsidR="00BB0458">
        <w:t>Health</w:t>
      </w:r>
      <w:r w:rsidR="00BB0458">
        <w:rPr>
          <w:spacing w:val="-2"/>
        </w:rPr>
        <w:t xml:space="preserve"> </w:t>
      </w:r>
      <w:r w:rsidR="00BB0458">
        <w:t>Program</w:t>
      </w:r>
      <w:r w:rsidR="00BB0458">
        <w:rPr>
          <w:spacing w:val="-2"/>
        </w:rPr>
        <w:t xml:space="preserve"> </w:t>
      </w:r>
      <w:r w:rsidR="00BB0458">
        <w:t>funded</w:t>
      </w:r>
      <w:r w:rsidR="00BB0458">
        <w:rPr>
          <w:spacing w:val="-2"/>
        </w:rPr>
        <w:t xml:space="preserve"> </w:t>
      </w:r>
      <w:r w:rsidR="00BB0458">
        <w:t>by</w:t>
      </w:r>
      <w:r w:rsidR="00BB0458">
        <w:rPr>
          <w:spacing w:val="-2"/>
        </w:rPr>
        <w:t xml:space="preserve"> </w:t>
      </w:r>
      <w:r w:rsidR="00BB0458">
        <w:t>the Independent Linkages in the Community (ILC) Mainstream Capacity Building in Health Grant round.</w:t>
      </w:r>
      <w:r w:rsidR="00785087" w:rsidRPr="00785087">
        <w:rPr>
          <w:color w:val="25408F"/>
        </w:rPr>
        <w:t xml:space="preserve"> </w:t>
      </w:r>
    </w:p>
    <w:p w14:paraId="7141710D" w14:textId="77777777" w:rsidR="00A10970" w:rsidRDefault="00A10970" w:rsidP="00A10970">
      <w:pPr>
        <w:pStyle w:val="BodyText"/>
        <w:spacing w:before="23" w:line="278" w:lineRule="auto"/>
        <w:ind w:left="740" w:right="1"/>
        <w:rPr>
          <w:color w:val="25408F"/>
        </w:rPr>
      </w:pPr>
    </w:p>
    <w:p w14:paraId="2918708E" w14:textId="0BC1E158" w:rsidR="00785087" w:rsidRDefault="00785087" w:rsidP="00A063C1">
      <w:pPr>
        <w:pStyle w:val="BodyText"/>
      </w:pPr>
      <w:r>
        <w:t>EASY-Health</w:t>
      </w:r>
      <w:r>
        <w:rPr>
          <w:spacing w:val="-13"/>
        </w:rPr>
        <w:t xml:space="preserve"> </w:t>
      </w:r>
      <w:r>
        <w:t>is</w:t>
      </w:r>
      <w:r>
        <w:rPr>
          <w:spacing w:val="-13"/>
        </w:rPr>
        <w:t xml:space="preserve"> </w:t>
      </w:r>
      <w:r>
        <w:t>a</w:t>
      </w:r>
      <w:r>
        <w:rPr>
          <w:spacing w:val="-13"/>
        </w:rPr>
        <w:t xml:space="preserve"> </w:t>
      </w:r>
      <w:r>
        <w:t>qualitative</w:t>
      </w:r>
      <w:r>
        <w:rPr>
          <w:spacing w:val="-13"/>
        </w:rPr>
        <w:t xml:space="preserve"> </w:t>
      </w:r>
      <w:r>
        <w:t>research</w:t>
      </w:r>
      <w:r>
        <w:rPr>
          <w:spacing w:val="-13"/>
        </w:rPr>
        <w:t xml:space="preserve"> </w:t>
      </w:r>
      <w:r>
        <w:t xml:space="preserve">pilot </w:t>
      </w:r>
      <w:proofErr w:type="spellStart"/>
      <w:r>
        <w:t>programme</w:t>
      </w:r>
      <w:proofErr w:type="spellEnd"/>
      <w:r>
        <w:t xml:space="preserve"> that works with people with intellectual or developmental disability, their </w:t>
      </w:r>
      <w:proofErr w:type="spellStart"/>
      <w:r>
        <w:t>carers</w:t>
      </w:r>
      <w:proofErr w:type="spellEnd"/>
      <w:r>
        <w:t>, and health service staff to understand and enhance their experience in the healthcare setting.</w:t>
      </w:r>
    </w:p>
    <w:p w14:paraId="29A2D0D4" w14:textId="77777777" w:rsidR="00785087" w:rsidRDefault="00785087" w:rsidP="00A063C1">
      <w:pPr>
        <w:pStyle w:val="BodyText"/>
      </w:pPr>
      <w:r>
        <w:t>The</w:t>
      </w:r>
      <w:r>
        <w:rPr>
          <w:spacing w:val="-3"/>
        </w:rPr>
        <w:t xml:space="preserve"> </w:t>
      </w:r>
      <w:proofErr w:type="spellStart"/>
      <w:r>
        <w:t>programme</w:t>
      </w:r>
      <w:proofErr w:type="spellEnd"/>
      <w:r>
        <w:rPr>
          <w:spacing w:val="-3"/>
        </w:rPr>
        <w:t xml:space="preserve"> </w:t>
      </w:r>
      <w:r>
        <w:t>will</w:t>
      </w:r>
      <w:r>
        <w:rPr>
          <w:spacing w:val="-3"/>
        </w:rPr>
        <w:t xml:space="preserve"> </w:t>
      </w:r>
      <w:r>
        <w:t>use</w:t>
      </w:r>
      <w:r>
        <w:rPr>
          <w:spacing w:val="-3"/>
        </w:rPr>
        <w:t xml:space="preserve"> </w:t>
      </w:r>
      <w:r>
        <w:t>qualitative</w:t>
      </w:r>
      <w:r>
        <w:rPr>
          <w:spacing w:val="-3"/>
        </w:rPr>
        <w:t xml:space="preserve"> </w:t>
      </w:r>
      <w:r>
        <w:t>data to produce resources and education materials to improve experience and outcomes for people with intellectual</w:t>
      </w:r>
    </w:p>
    <w:p w14:paraId="6632154D" w14:textId="6FE0B4F3" w:rsidR="00785087" w:rsidRDefault="00785087" w:rsidP="00A063C1">
      <w:pPr>
        <w:pStyle w:val="BodyText"/>
      </w:pPr>
      <w:r>
        <w:lastRenderedPageBreak/>
        <w:t>or developmental disability accessing mainstream</w:t>
      </w:r>
      <w:r>
        <w:rPr>
          <w:spacing w:val="-11"/>
        </w:rPr>
        <w:t xml:space="preserve"> </w:t>
      </w:r>
      <w:r>
        <w:t>healthcare,</w:t>
      </w:r>
      <w:r>
        <w:rPr>
          <w:spacing w:val="-11"/>
        </w:rPr>
        <w:t xml:space="preserve"> </w:t>
      </w:r>
      <w:r>
        <w:t>and</w:t>
      </w:r>
      <w:r>
        <w:rPr>
          <w:spacing w:val="-11"/>
        </w:rPr>
        <w:t xml:space="preserve"> </w:t>
      </w:r>
      <w:r>
        <w:t>then</w:t>
      </w:r>
      <w:r>
        <w:rPr>
          <w:spacing w:val="-11"/>
        </w:rPr>
        <w:t xml:space="preserve"> </w:t>
      </w:r>
      <w:r>
        <w:t>evaluate this health service innovation</w:t>
      </w:r>
      <w:r w:rsidR="00D863AB">
        <w:t>.</w:t>
      </w:r>
    </w:p>
    <w:p w14:paraId="2A682555" w14:textId="1A2BBB3D" w:rsidR="00785087" w:rsidRDefault="00785087" w:rsidP="00A063C1">
      <w:pPr>
        <w:pStyle w:val="BodyText"/>
      </w:pPr>
      <w:r>
        <w:t xml:space="preserve">The intended outcomes of the activities </w:t>
      </w:r>
      <w:r w:rsidR="00640A98">
        <w:t>are</w:t>
      </w:r>
      <w:r>
        <w:t xml:space="preserve"> increased understanding of disability and inclusion by mainstream health service personnel; improved inclusive, relevant,</w:t>
      </w:r>
      <w:r>
        <w:rPr>
          <w:spacing w:val="-6"/>
        </w:rPr>
        <w:t xml:space="preserve"> </w:t>
      </w:r>
      <w:r>
        <w:t>high</w:t>
      </w:r>
      <w:r>
        <w:rPr>
          <w:spacing w:val="-6"/>
        </w:rPr>
        <w:t xml:space="preserve"> </w:t>
      </w:r>
      <w:r>
        <w:t>quality</w:t>
      </w:r>
      <w:r>
        <w:rPr>
          <w:spacing w:val="-6"/>
        </w:rPr>
        <w:t xml:space="preserve"> </w:t>
      </w:r>
      <w:r>
        <w:t>health</w:t>
      </w:r>
      <w:r>
        <w:rPr>
          <w:spacing w:val="-6"/>
        </w:rPr>
        <w:t xml:space="preserve"> </w:t>
      </w:r>
      <w:r>
        <w:t>services</w:t>
      </w:r>
      <w:r>
        <w:rPr>
          <w:spacing w:val="-6"/>
        </w:rPr>
        <w:t xml:space="preserve"> </w:t>
      </w:r>
      <w:proofErr w:type="gramStart"/>
      <w:r>
        <w:t>and;</w:t>
      </w:r>
      <w:proofErr w:type="gramEnd"/>
      <w:r>
        <w:t xml:space="preserve"> improved individual attitudes and service culture in the health service system.</w:t>
      </w:r>
    </w:p>
    <w:p w14:paraId="04427A31" w14:textId="77777777" w:rsidR="00A063C1" w:rsidRDefault="00A063C1" w:rsidP="00A063C1">
      <w:pPr>
        <w:pStyle w:val="BodyText"/>
      </w:pPr>
    </w:p>
    <w:p w14:paraId="786CF91B" w14:textId="4B8D411A" w:rsidR="00785087" w:rsidRPr="003A0D8D" w:rsidRDefault="00785087" w:rsidP="00A063C1">
      <w:pPr>
        <w:pStyle w:val="BodyText"/>
        <w:rPr>
          <w:b/>
          <w:bCs/>
          <w:iCs/>
          <w:w w:val="105"/>
          <w:sz w:val="28"/>
        </w:rPr>
      </w:pPr>
      <w:r w:rsidRPr="003A0D8D">
        <w:rPr>
          <w:b/>
          <w:bCs/>
          <w:iCs/>
          <w:w w:val="105"/>
          <w:sz w:val="28"/>
        </w:rPr>
        <w:t>“We need to Talk”: Social and ethical</w:t>
      </w:r>
      <w:r w:rsidRPr="003A0D8D">
        <w:rPr>
          <w:b/>
          <w:bCs/>
          <w:iCs/>
          <w:spacing w:val="-14"/>
          <w:w w:val="105"/>
          <w:sz w:val="28"/>
        </w:rPr>
        <w:t xml:space="preserve"> </w:t>
      </w:r>
      <w:r w:rsidRPr="003A0D8D">
        <w:rPr>
          <w:b/>
          <w:bCs/>
          <w:iCs/>
          <w:w w:val="105"/>
          <w:sz w:val="28"/>
        </w:rPr>
        <w:t>dialogue</w:t>
      </w:r>
      <w:r w:rsidRPr="003A0D8D">
        <w:rPr>
          <w:b/>
          <w:bCs/>
          <w:iCs/>
          <w:spacing w:val="-14"/>
          <w:w w:val="105"/>
          <w:sz w:val="28"/>
        </w:rPr>
        <w:t xml:space="preserve"> </w:t>
      </w:r>
      <w:r w:rsidRPr="003A0D8D">
        <w:rPr>
          <w:b/>
          <w:bCs/>
          <w:iCs/>
          <w:w w:val="105"/>
          <w:sz w:val="28"/>
        </w:rPr>
        <w:t>around</w:t>
      </w:r>
      <w:r w:rsidRPr="003A0D8D">
        <w:rPr>
          <w:b/>
          <w:bCs/>
          <w:iCs/>
          <w:spacing w:val="-14"/>
          <w:w w:val="105"/>
          <w:sz w:val="28"/>
        </w:rPr>
        <w:t xml:space="preserve"> </w:t>
      </w:r>
      <w:r w:rsidRPr="003A0D8D">
        <w:rPr>
          <w:b/>
          <w:bCs/>
          <w:iCs/>
          <w:w w:val="105"/>
          <w:sz w:val="28"/>
        </w:rPr>
        <w:t>genomics and disability</w:t>
      </w:r>
      <w:r w:rsidR="00A063C1" w:rsidRPr="003A0D8D">
        <w:rPr>
          <w:b/>
          <w:bCs/>
          <w:iCs/>
          <w:w w:val="105"/>
          <w:sz w:val="28"/>
        </w:rPr>
        <w:t>”</w:t>
      </w:r>
    </w:p>
    <w:p w14:paraId="05075FA9" w14:textId="77777777" w:rsidR="00A063C1" w:rsidRDefault="00A063C1" w:rsidP="00A063C1">
      <w:pPr>
        <w:pStyle w:val="BodyText"/>
        <w:rPr>
          <w:i/>
          <w:sz w:val="28"/>
        </w:rPr>
      </w:pPr>
    </w:p>
    <w:p w14:paraId="079D68BD" w14:textId="77777777" w:rsidR="00785087" w:rsidRDefault="00785087" w:rsidP="00A063C1">
      <w:pPr>
        <w:pStyle w:val="BodyText"/>
      </w:pPr>
      <w:r>
        <w:t>“We need to Talk” is a project grant in relation to the ethical, legal, and social issues</w:t>
      </w:r>
      <w:r>
        <w:rPr>
          <w:spacing w:val="-6"/>
        </w:rPr>
        <w:t xml:space="preserve"> </w:t>
      </w:r>
      <w:r>
        <w:t>around</w:t>
      </w:r>
      <w:r>
        <w:rPr>
          <w:spacing w:val="-6"/>
        </w:rPr>
        <w:t xml:space="preserve"> </w:t>
      </w:r>
      <w:r>
        <w:t>genomics</w:t>
      </w:r>
      <w:r>
        <w:rPr>
          <w:spacing w:val="-6"/>
        </w:rPr>
        <w:t xml:space="preserve"> </w:t>
      </w:r>
      <w:r>
        <w:t>in</w:t>
      </w:r>
      <w:r>
        <w:rPr>
          <w:spacing w:val="-6"/>
        </w:rPr>
        <w:t xml:space="preserve"> </w:t>
      </w:r>
      <w:r>
        <w:t>health</w:t>
      </w:r>
      <w:r>
        <w:rPr>
          <w:spacing w:val="-6"/>
        </w:rPr>
        <w:t xml:space="preserve"> </w:t>
      </w:r>
      <w:r>
        <w:t>care. QDN sits on the reference group.</w:t>
      </w:r>
    </w:p>
    <w:p w14:paraId="3CC7CBBD" w14:textId="77777777" w:rsidR="00785087" w:rsidRDefault="00785087" w:rsidP="00A063C1">
      <w:pPr>
        <w:pStyle w:val="BodyText"/>
      </w:pPr>
      <w:r>
        <w:t>This</w:t>
      </w:r>
      <w:r>
        <w:rPr>
          <w:spacing w:val="-7"/>
        </w:rPr>
        <w:t xml:space="preserve"> </w:t>
      </w:r>
      <w:r>
        <w:t>University</w:t>
      </w:r>
      <w:r>
        <w:rPr>
          <w:spacing w:val="-7"/>
        </w:rPr>
        <w:t xml:space="preserve"> </w:t>
      </w:r>
      <w:r>
        <w:t>of</w:t>
      </w:r>
      <w:r>
        <w:rPr>
          <w:spacing w:val="-7"/>
        </w:rPr>
        <w:t xml:space="preserve"> </w:t>
      </w:r>
      <w:r>
        <w:t>Queensland</w:t>
      </w:r>
      <w:r>
        <w:rPr>
          <w:spacing w:val="-7"/>
        </w:rPr>
        <w:t xml:space="preserve"> </w:t>
      </w:r>
      <w:r>
        <w:t>funded project aims to:</w:t>
      </w:r>
    </w:p>
    <w:p w14:paraId="6C96E08D" w14:textId="6ABD1253" w:rsidR="00BB0458" w:rsidRDefault="00BB0458" w:rsidP="00A063C1">
      <w:pPr>
        <w:pStyle w:val="BodyText"/>
      </w:pPr>
    </w:p>
    <w:p w14:paraId="0B2B7874" w14:textId="410A225A" w:rsidR="00785087" w:rsidRDefault="00785087" w:rsidP="00A063C1">
      <w:pPr>
        <w:pStyle w:val="BodyText"/>
        <w:rPr>
          <w:spacing w:val="-2"/>
        </w:rPr>
      </w:pPr>
      <w:r>
        <w:t xml:space="preserve">Gain an understanding of how genomics is understood and perceived by people with disabilities and their </w:t>
      </w:r>
      <w:proofErr w:type="gramStart"/>
      <w:r>
        <w:rPr>
          <w:spacing w:val="-2"/>
        </w:rPr>
        <w:t>families;</w:t>
      </w:r>
      <w:proofErr w:type="gramEnd"/>
    </w:p>
    <w:p w14:paraId="3CD4AC0A" w14:textId="77777777" w:rsidR="003A0D8D" w:rsidRDefault="003A0D8D" w:rsidP="00A063C1">
      <w:pPr>
        <w:pStyle w:val="BodyText"/>
      </w:pPr>
    </w:p>
    <w:p w14:paraId="1DB8A261" w14:textId="77777777" w:rsidR="00785087" w:rsidRDefault="00785087" w:rsidP="00A063C1">
      <w:pPr>
        <w:pStyle w:val="BodyText"/>
      </w:pPr>
      <w:r>
        <w:t xml:space="preserve">Gain an understanding how genomic researchers and clinicians perceive the ethical, legal and social impact of genomics for people with disabilities and their </w:t>
      </w:r>
      <w:proofErr w:type="gramStart"/>
      <w:r>
        <w:t>families;</w:t>
      </w:r>
      <w:proofErr w:type="gramEnd"/>
    </w:p>
    <w:p w14:paraId="4F3A2B78" w14:textId="61958445" w:rsidR="00785087" w:rsidRDefault="00785087" w:rsidP="00A063C1">
      <w:pPr>
        <w:pStyle w:val="BodyText"/>
      </w:pPr>
      <w:r>
        <w:t>Identify commonalities and incongruencies</w:t>
      </w:r>
      <w:r>
        <w:rPr>
          <w:spacing w:val="-14"/>
        </w:rPr>
        <w:t xml:space="preserve"> </w:t>
      </w:r>
      <w:r>
        <w:t>between</w:t>
      </w:r>
      <w:r>
        <w:rPr>
          <w:spacing w:val="-14"/>
        </w:rPr>
        <w:t xml:space="preserve"> </w:t>
      </w:r>
      <w:r>
        <w:t xml:space="preserve">researcher priorities and the lived experience, </w:t>
      </w:r>
      <w:proofErr w:type="gramStart"/>
      <w:r>
        <w:t>values</w:t>
      </w:r>
      <w:proofErr w:type="gramEnd"/>
      <w:r>
        <w:t xml:space="preserve"> and priorities of people with disabilities, </w:t>
      </w:r>
      <w:proofErr w:type="spellStart"/>
      <w:r>
        <w:t>carers</w:t>
      </w:r>
      <w:proofErr w:type="spellEnd"/>
      <w:r>
        <w:t xml:space="preserve"> and </w:t>
      </w:r>
      <w:r w:rsidR="00A063C1">
        <w:t>clinicians.</w:t>
      </w:r>
    </w:p>
    <w:p w14:paraId="7274F016" w14:textId="4BB4544F" w:rsidR="00785087" w:rsidRDefault="00785087" w:rsidP="00A063C1">
      <w:pPr>
        <w:pStyle w:val="BodyText"/>
      </w:pPr>
    </w:p>
    <w:p w14:paraId="5F03BF13" w14:textId="615DE0E6" w:rsidR="00785087" w:rsidRDefault="00785087" w:rsidP="00A063C1">
      <w:pPr>
        <w:pStyle w:val="BodyText"/>
      </w:pPr>
      <w:r>
        <w:t xml:space="preserve">Co-design strategies for obtaining input from people with disabilities and their families for informed decision- making and </w:t>
      </w:r>
      <w:r w:rsidR="00A063C1">
        <w:t>engagement.</w:t>
      </w:r>
    </w:p>
    <w:p w14:paraId="2DC6282D" w14:textId="65192253" w:rsidR="00785087" w:rsidRDefault="00785087" w:rsidP="00A063C1">
      <w:pPr>
        <w:pStyle w:val="BodyText"/>
      </w:pPr>
      <w:r>
        <w:t>Inform and validate the Australian genomic</w:t>
      </w:r>
      <w:r>
        <w:rPr>
          <w:spacing w:val="-6"/>
        </w:rPr>
        <w:t xml:space="preserve"> </w:t>
      </w:r>
      <w:r>
        <w:t>research</w:t>
      </w:r>
      <w:r>
        <w:rPr>
          <w:spacing w:val="-6"/>
        </w:rPr>
        <w:t xml:space="preserve"> </w:t>
      </w:r>
      <w:r>
        <w:t>agenda</w:t>
      </w:r>
      <w:r>
        <w:rPr>
          <w:spacing w:val="-6"/>
        </w:rPr>
        <w:t xml:space="preserve"> </w:t>
      </w:r>
      <w:r>
        <w:t>in</w:t>
      </w:r>
      <w:r>
        <w:rPr>
          <w:spacing w:val="-6"/>
        </w:rPr>
        <w:t xml:space="preserve"> </w:t>
      </w:r>
      <w:r>
        <w:t xml:space="preserve">relation to disability related ethical, </w:t>
      </w:r>
      <w:proofErr w:type="gramStart"/>
      <w:r>
        <w:t>legal</w:t>
      </w:r>
      <w:proofErr w:type="gramEnd"/>
      <w:r>
        <w:t xml:space="preserve"> and social </w:t>
      </w:r>
      <w:r w:rsidR="00A063C1">
        <w:t>issues.</w:t>
      </w:r>
    </w:p>
    <w:p w14:paraId="26000BE2" w14:textId="77777777" w:rsidR="00785087" w:rsidRDefault="00785087" w:rsidP="00A063C1">
      <w:pPr>
        <w:pStyle w:val="BodyText"/>
      </w:pPr>
      <w:r>
        <w:t xml:space="preserve">Identify policy-relevant recommendations that will address the translation of genomics research into practice using ways that consider the ethical, </w:t>
      </w:r>
      <w:proofErr w:type="gramStart"/>
      <w:r>
        <w:t>social</w:t>
      </w:r>
      <w:proofErr w:type="gramEnd"/>
      <w:r>
        <w:t xml:space="preserve"> and legal issues</w:t>
      </w:r>
    </w:p>
    <w:p w14:paraId="601349D1" w14:textId="1E7CF1EB" w:rsidR="00785087" w:rsidRDefault="00785087" w:rsidP="00785087">
      <w:pPr>
        <w:pStyle w:val="BodyText"/>
      </w:pPr>
    </w:p>
    <w:p w14:paraId="18E9A862" w14:textId="77777777" w:rsidR="00785087" w:rsidRPr="00A063C1" w:rsidRDefault="00785087" w:rsidP="00A063C1">
      <w:pPr>
        <w:pStyle w:val="BodyText"/>
        <w:rPr>
          <w:b/>
          <w:bCs/>
        </w:rPr>
      </w:pPr>
      <w:proofErr w:type="spellStart"/>
      <w:r w:rsidRPr="00A063C1">
        <w:rPr>
          <w:b/>
          <w:bCs/>
          <w:w w:val="105"/>
        </w:rPr>
        <w:t>Behaviour</w:t>
      </w:r>
      <w:proofErr w:type="spellEnd"/>
      <w:r w:rsidRPr="00A063C1">
        <w:rPr>
          <w:b/>
          <w:bCs/>
          <w:spacing w:val="-21"/>
          <w:w w:val="105"/>
        </w:rPr>
        <w:t xml:space="preserve"> </w:t>
      </w:r>
      <w:r w:rsidRPr="00A063C1">
        <w:rPr>
          <w:b/>
          <w:bCs/>
          <w:w w:val="105"/>
        </w:rPr>
        <w:t>Support</w:t>
      </w:r>
      <w:r w:rsidRPr="00A063C1">
        <w:rPr>
          <w:b/>
          <w:bCs/>
          <w:spacing w:val="-20"/>
          <w:w w:val="105"/>
        </w:rPr>
        <w:t xml:space="preserve"> </w:t>
      </w:r>
      <w:r w:rsidRPr="00A063C1">
        <w:rPr>
          <w:b/>
          <w:bCs/>
          <w:w w:val="105"/>
        </w:rPr>
        <w:t>Plan</w:t>
      </w:r>
      <w:r w:rsidRPr="00A063C1">
        <w:rPr>
          <w:b/>
          <w:bCs/>
          <w:spacing w:val="-21"/>
          <w:w w:val="105"/>
        </w:rPr>
        <w:t xml:space="preserve"> </w:t>
      </w:r>
      <w:r w:rsidRPr="00A063C1">
        <w:rPr>
          <w:b/>
          <w:bCs/>
          <w:w w:val="105"/>
        </w:rPr>
        <w:t>Quality Assurance Reference Group</w:t>
      </w:r>
    </w:p>
    <w:p w14:paraId="3A598FAD" w14:textId="10D55C43" w:rsidR="00785087" w:rsidRDefault="00785087" w:rsidP="00785087">
      <w:pPr>
        <w:pStyle w:val="BodyText"/>
      </w:pPr>
    </w:p>
    <w:p w14:paraId="35D3A73C" w14:textId="77777777" w:rsidR="00785087" w:rsidRPr="00A063C1" w:rsidRDefault="00785087" w:rsidP="00A063C1">
      <w:pPr>
        <w:pStyle w:val="BodyText"/>
      </w:pPr>
      <w:r w:rsidRPr="00A063C1">
        <w:t xml:space="preserve">QDN is involved in the Enabling </w:t>
      </w:r>
      <w:proofErr w:type="spellStart"/>
      <w:r w:rsidRPr="00A063C1">
        <w:t>Behaviour</w:t>
      </w:r>
      <w:proofErr w:type="spellEnd"/>
      <w:r w:rsidRPr="00A063C1">
        <w:t xml:space="preserve"> Support Practitioners to meet </w:t>
      </w:r>
      <w:proofErr w:type="spellStart"/>
      <w:r w:rsidRPr="00A063C1">
        <w:t>Behaviour</w:t>
      </w:r>
      <w:proofErr w:type="spellEnd"/>
      <w:r w:rsidRPr="00A063C1">
        <w:t xml:space="preserve"> Support Practice Standards and Registration Obligations project. QDN is on the Reference Group. The project is developing resources to improve practice in the formulation and implementation of </w:t>
      </w:r>
      <w:proofErr w:type="spellStart"/>
      <w:r w:rsidRPr="00A063C1">
        <w:t>Behaviour</w:t>
      </w:r>
      <w:proofErr w:type="spellEnd"/>
      <w:r w:rsidRPr="00A063C1">
        <w:t xml:space="preserve"> Support Plans (BSPs). This will in turn establish a practice environment in which people with disability are supported in safe and dignified ways that promote their health, </w:t>
      </w:r>
      <w:proofErr w:type="gramStart"/>
      <w:r w:rsidRPr="00A063C1">
        <w:t>wellbeing</w:t>
      </w:r>
      <w:proofErr w:type="gramEnd"/>
      <w:r w:rsidRPr="00A063C1">
        <w:t xml:space="preserve"> and quality of life.</w:t>
      </w:r>
    </w:p>
    <w:p w14:paraId="13C366C4" w14:textId="40B779BB" w:rsidR="00785087" w:rsidRPr="00A063C1" w:rsidRDefault="00785087" w:rsidP="00A063C1">
      <w:pPr>
        <w:pStyle w:val="BodyText"/>
      </w:pPr>
      <w:r w:rsidRPr="00A063C1">
        <w:t>The key elements of this project are:</w:t>
      </w:r>
    </w:p>
    <w:p w14:paraId="59C5C290" w14:textId="12C60108" w:rsidR="00A063C1" w:rsidRPr="00A063C1" w:rsidRDefault="00A063C1" w:rsidP="00A063C1">
      <w:pPr>
        <w:pStyle w:val="BodyText"/>
      </w:pPr>
    </w:p>
    <w:p w14:paraId="2B06F232" w14:textId="77777777" w:rsidR="00A063C1" w:rsidRPr="00A063C1" w:rsidRDefault="00A063C1" w:rsidP="00A063C1">
      <w:pPr>
        <w:pStyle w:val="BodyText"/>
      </w:pPr>
      <w:r w:rsidRPr="00A063C1">
        <w:t xml:space="preserve">Providing evidence-informed education and training resources that will enable </w:t>
      </w:r>
      <w:proofErr w:type="spellStart"/>
      <w:r w:rsidRPr="00A063C1">
        <w:t>Behaviour</w:t>
      </w:r>
      <w:proofErr w:type="spellEnd"/>
      <w:r w:rsidRPr="00A063C1">
        <w:t xml:space="preserve"> Support Practitioners to meet </w:t>
      </w:r>
      <w:proofErr w:type="spellStart"/>
      <w:r w:rsidRPr="00A063C1">
        <w:t>behaviour</w:t>
      </w:r>
      <w:proofErr w:type="spellEnd"/>
      <w:r w:rsidRPr="00A063C1">
        <w:t xml:space="preserve"> support practice standards and registration obligations (Flinders University)</w:t>
      </w:r>
    </w:p>
    <w:p w14:paraId="44863FAE" w14:textId="77777777" w:rsidR="00A063C1" w:rsidRPr="00A063C1" w:rsidRDefault="00A063C1" w:rsidP="00A063C1">
      <w:pPr>
        <w:pStyle w:val="BodyText"/>
      </w:pPr>
      <w:r w:rsidRPr="00A063C1">
        <w:t>The development of quality assurance processes and tools to appraise the quality and compliance of the BSPs with evidence-informed standards that support practitioner development and participant outcomes (the University of Queensland)</w:t>
      </w:r>
    </w:p>
    <w:p w14:paraId="512246E7" w14:textId="77777777" w:rsidR="00A063C1" w:rsidRDefault="00A063C1" w:rsidP="00785087">
      <w:pPr>
        <w:pStyle w:val="BodyText"/>
        <w:spacing w:line="273" w:lineRule="exact"/>
      </w:pPr>
    </w:p>
    <w:p w14:paraId="64413D25" w14:textId="77777777" w:rsidR="00785087" w:rsidRDefault="00785087" w:rsidP="00785087">
      <w:pPr>
        <w:pStyle w:val="BodyText"/>
      </w:pPr>
    </w:p>
    <w:p w14:paraId="305967DF" w14:textId="67221108" w:rsidR="00BB0458" w:rsidRDefault="00BB0458" w:rsidP="00A063C1">
      <w:pPr>
        <w:pStyle w:val="BodyText"/>
        <w:ind w:left="0"/>
      </w:pPr>
      <w:r>
        <w:t xml:space="preserve">The establishment of an IT software platform to both provide practitioners with </w:t>
      </w:r>
      <w:r>
        <w:lastRenderedPageBreak/>
        <w:t>supportive feedback during the development of BSPs and appraise</w:t>
      </w:r>
      <w:r>
        <w:rPr>
          <w:spacing w:val="40"/>
        </w:rPr>
        <w:t xml:space="preserve"> </w:t>
      </w:r>
      <w:r>
        <w:t xml:space="preserve">the quality of BSPs for the purposes of assessing compliance with nationally agreed standards </w:t>
      </w:r>
      <w:r w:rsidRPr="00785087">
        <w:t>(the University of Melbourne)</w:t>
      </w:r>
    </w:p>
    <w:p w14:paraId="5D25A4A9" w14:textId="77777777" w:rsidR="00785087" w:rsidRPr="00785087" w:rsidRDefault="00785087" w:rsidP="00785087">
      <w:pPr>
        <w:pStyle w:val="BodyText"/>
      </w:pPr>
    </w:p>
    <w:p w14:paraId="1FB91869" w14:textId="6CB945DD" w:rsidR="00BB0458" w:rsidRPr="00D863AB" w:rsidRDefault="00BB0458" w:rsidP="00785087">
      <w:pPr>
        <w:pStyle w:val="BodyText"/>
        <w:rPr>
          <w:sz w:val="36"/>
          <w:szCs w:val="36"/>
        </w:rPr>
      </w:pPr>
      <w:r w:rsidRPr="00D863AB">
        <w:rPr>
          <w:sz w:val="36"/>
          <w:szCs w:val="36"/>
        </w:rPr>
        <w:t>Market Stewardship in the NDIS</w:t>
      </w:r>
    </w:p>
    <w:p w14:paraId="1ABA23CD" w14:textId="77777777" w:rsidR="00785087" w:rsidRPr="00785087" w:rsidRDefault="00785087" w:rsidP="00785087">
      <w:pPr>
        <w:pStyle w:val="BodyText"/>
      </w:pPr>
    </w:p>
    <w:p w14:paraId="07C27A8B" w14:textId="45D8D133" w:rsidR="00BB0458" w:rsidRDefault="00BB0458" w:rsidP="00785087">
      <w:pPr>
        <w:pStyle w:val="BodyText"/>
      </w:pPr>
      <w:r w:rsidRPr="00785087">
        <w:t>QDN contributed via interview to a research project by the Centre for Social Impact, University of New South Wales, on market stewardship in the NDIS. The project has resulted in two published papers so far:</w:t>
      </w:r>
    </w:p>
    <w:p w14:paraId="29DE7C01" w14:textId="77777777" w:rsidR="003A0D8D" w:rsidRPr="00785087" w:rsidRDefault="003A0D8D" w:rsidP="00785087">
      <w:pPr>
        <w:pStyle w:val="BodyText"/>
      </w:pPr>
    </w:p>
    <w:p w14:paraId="4AE3EA75" w14:textId="77777777" w:rsidR="00BB0458" w:rsidRPr="00785087" w:rsidRDefault="00BB0458" w:rsidP="00785087">
      <w:pPr>
        <w:pStyle w:val="BodyText"/>
      </w:pPr>
      <w:r w:rsidRPr="00785087">
        <w:t>Advocacy as market stewardship in social care quasi-markets</w:t>
      </w:r>
    </w:p>
    <w:p w14:paraId="24A65AAE" w14:textId="5747EA1C" w:rsidR="00BB0458" w:rsidRDefault="00BB0458" w:rsidP="00785087">
      <w:pPr>
        <w:pStyle w:val="BodyText"/>
      </w:pPr>
      <w:r w:rsidRPr="00785087">
        <w:t>Market shaping: Understanding the role of non-government actors in social care quasi-market stewardship</w:t>
      </w:r>
    </w:p>
    <w:p w14:paraId="7CED1367" w14:textId="77777777" w:rsidR="003A0D8D" w:rsidRPr="00785087" w:rsidRDefault="003A0D8D" w:rsidP="00785087">
      <w:pPr>
        <w:pStyle w:val="BodyText"/>
      </w:pPr>
    </w:p>
    <w:p w14:paraId="1CF18653" w14:textId="459984F4" w:rsidR="00BB0458" w:rsidRPr="00785087" w:rsidRDefault="00BB0458" w:rsidP="00785087">
      <w:pPr>
        <w:pStyle w:val="BodyText"/>
      </w:pPr>
      <w:r w:rsidRPr="00785087">
        <w:t>These papers are available through the Centre for Social Impact for anyone who is interested in this valuable contribution to shaping the NDIS.</w:t>
      </w:r>
    </w:p>
    <w:p w14:paraId="4AE519AE" w14:textId="2E0E5174" w:rsidR="00BB0458" w:rsidRDefault="00BB0458" w:rsidP="00785087">
      <w:pPr>
        <w:pStyle w:val="BodyText"/>
      </w:pPr>
      <w:r w:rsidRPr="00785087">
        <w:t xml:space="preserve">In 2021-22, </w:t>
      </w:r>
      <w:proofErr w:type="spellStart"/>
      <w:r w:rsidRPr="00785087">
        <w:t>QDeNgage</w:t>
      </w:r>
      <w:proofErr w:type="spellEnd"/>
      <w:r w:rsidRPr="00785087">
        <w:t xml:space="preserve"> continued to expand its influence as a consultancy service that informs businesses, </w:t>
      </w:r>
      <w:proofErr w:type="spellStart"/>
      <w:r w:rsidRPr="00785087">
        <w:t>organisations</w:t>
      </w:r>
      <w:proofErr w:type="spellEnd"/>
      <w:r w:rsidRPr="00785087">
        <w:t xml:space="preserve">, and Government on the provision of more inclusive policy, </w:t>
      </w:r>
      <w:proofErr w:type="gramStart"/>
      <w:r w:rsidRPr="00785087">
        <w:t>services</w:t>
      </w:r>
      <w:proofErr w:type="gramEnd"/>
      <w:r w:rsidRPr="00785087">
        <w:t xml:space="preserve"> and infrastructure. We do this through connecting the lived expertise of the </w:t>
      </w:r>
      <w:proofErr w:type="spellStart"/>
      <w:r w:rsidRPr="00785087">
        <w:t>QDeNgage</w:t>
      </w:r>
      <w:proofErr w:type="spellEnd"/>
      <w:r w:rsidRPr="00785087">
        <w:t xml:space="preserve"> consultants to our growing customer base.</w:t>
      </w:r>
    </w:p>
    <w:p w14:paraId="76578C81" w14:textId="77777777" w:rsidR="003A0D8D" w:rsidRPr="00785087" w:rsidRDefault="003A0D8D" w:rsidP="00785087">
      <w:pPr>
        <w:pStyle w:val="BodyText"/>
      </w:pPr>
    </w:p>
    <w:p w14:paraId="521713BB" w14:textId="77777777" w:rsidR="00BB0458" w:rsidRPr="00785087" w:rsidRDefault="00BB0458" w:rsidP="00785087">
      <w:pPr>
        <w:pStyle w:val="BodyText"/>
      </w:pPr>
      <w:proofErr w:type="spellStart"/>
      <w:r w:rsidRPr="00785087">
        <w:t>QDeNgage</w:t>
      </w:r>
      <w:proofErr w:type="spellEnd"/>
      <w:r w:rsidRPr="00785087">
        <w:t xml:space="preserve"> consultants have participated in consumer experience consultations, user testing, research, policy development, infrastructure design, </w:t>
      </w:r>
      <w:proofErr w:type="gramStart"/>
      <w:r w:rsidRPr="00785087">
        <w:t>marketing</w:t>
      </w:r>
      <w:proofErr w:type="gramEnd"/>
      <w:r w:rsidRPr="00785087">
        <w:t xml:space="preserve"> and communication campaigns, and delivering training and development.</w:t>
      </w:r>
    </w:p>
    <w:p w14:paraId="5A5CDFDF" w14:textId="77777777" w:rsidR="00BB0458" w:rsidRPr="00785087" w:rsidRDefault="00BB0458" w:rsidP="00785087">
      <w:pPr>
        <w:pStyle w:val="BodyText"/>
      </w:pPr>
      <w:r w:rsidRPr="00785087">
        <w:t xml:space="preserve">We have had influence in the transport, health, disaster preparedness, domestic and family violence, NDIS, adult safeguarding, volunteering, </w:t>
      </w:r>
      <w:proofErr w:type="spellStart"/>
      <w:r w:rsidRPr="00785087">
        <w:t>eSafety</w:t>
      </w:r>
      <w:proofErr w:type="spellEnd"/>
      <w:r w:rsidRPr="00785087">
        <w:t>, and tourism sectors.</w:t>
      </w:r>
    </w:p>
    <w:p w14:paraId="2D8E65D3" w14:textId="6B8CCC72" w:rsidR="00BB0458" w:rsidRDefault="00BB0458" w:rsidP="00BB0458">
      <w:pPr>
        <w:pStyle w:val="BodyText"/>
        <w:spacing w:before="108" w:line="278" w:lineRule="auto"/>
      </w:pPr>
    </w:p>
    <w:p w14:paraId="5EBABF86" w14:textId="0A50D57C" w:rsidR="00BB0458" w:rsidRDefault="00BB0458" w:rsidP="00BB0458">
      <w:r>
        <w:t>As</w:t>
      </w:r>
      <w:r>
        <w:rPr>
          <w:spacing w:val="-4"/>
        </w:rPr>
        <w:t xml:space="preserve"> </w:t>
      </w:r>
      <w:r>
        <w:t>part</w:t>
      </w:r>
      <w:r>
        <w:rPr>
          <w:spacing w:val="-4"/>
        </w:rPr>
        <w:t xml:space="preserve"> </w:t>
      </w:r>
      <w:r>
        <w:t>of</w:t>
      </w:r>
      <w:r>
        <w:rPr>
          <w:spacing w:val="-4"/>
        </w:rPr>
        <w:t xml:space="preserve"> </w:t>
      </w:r>
      <w:r>
        <w:t>our</w:t>
      </w:r>
      <w:r>
        <w:rPr>
          <w:spacing w:val="-4"/>
        </w:rPr>
        <w:t xml:space="preserve"> </w:t>
      </w:r>
      <w:r>
        <w:t>commitment</w:t>
      </w:r>
      <w:r>
        <w:rPr>
          <w:spacing w:val="-4"/>
        </w:rPr>
        <w:t xml:space="preserve"> </w:t>
      </w:r>
      <w:r>
        <w:t>to</w:t>
      </w:r>
      <w:r>
        <w:rPr>
          <w:spacing w:val="-4"/>
        </w:rPr>
        <w:t xml:space="preserve"> </w:t>
      </w:r>
      <w:r>
        <w:t>process</w:t>
      </w:r>
      <w:r>
        <w:rPr>
          <w:spacing w:val="-4"/>
        </w:rPr>
        <w:t xml:space="preserve"> </w:t>
      </w:r>
      <w:r>
        <w:t>improvement,</w:t>
      </w:r>
      <w:r>
        <w:rPr>
          <w:spacing w:val="-4"/>
        </w:rPr>
        <w:t xml:space="preserve"> </w:t>
      </w:r>
      <w:r>
        <w:t>we</w:t>
      </w:r>
      <w:r>
        <w:rPr>
          <w:spacing w:val="-4"/>
        </w:rPr>
        <w:t xml:space="preserve"> </w:t>
      </w:r>
      <w:r>
        <w:t>surveyed</w:t>
      </w:r>
      <w:r>
        <w:rPr>
          <w:spacing w:val="-4"/>
        </w:rPr>
        <w:t xml:space="preserve"> </w:t>
      </w:r>
      <w:r>
        <w:t>our customers and consultants at year’s end. Here’s what we learned:</w:t>
      </w:r>
    </w:p>
    <w:p w14:paraId="5A1A9DFB" w14:textId="77777777" w:rsidR="00BB0458" w:rsidRDefault="00BB0458" w:rsidP="00BB0458"/>
    <w:p w14:paraId="5A51750C" w14:textId="77777777" w:rsidR="00713E26" w:rsidRPr="00D81AB3" w:rsidRDefault="00BB0458" w:rsidP="00BB0458">
      <w:pPr>
        <w:rPr>
          <w:b/>
          <w:bCs/>
        </w:rPr>
      </w:pPr>
      <w:r w:rsidRPr="00D81AB3">
        <w:rPr>
          <w:b/>
          <w:bCs/>
        </w:rPr>
        <w:t xml:space="preserve">From customers: </w:t>
      </w:r>
    </w:p>
    <w:p w14:paraId="77BC1A87" w14:textId="77777777" w:rsidR="00713E26" w:rsidRDefault="00713E26" w:rsidP="00BB0458"/>
    <w:p w14:paraId="57C257AA" w14:textId="02043D9B" w:rsidR="00BB0458" w:rsidRPr="00D81AB3" w:rsidRDefault="00BB0458" w:rsidP="00BB0458">
      <w:r w:rsidRPr="00D81AB3">
        <w:rPr>
          <w:b/>
          <w:bCs/>
        </w:rPr>
        <w:t>100%</w:t>
      </w:r>
      <w:r w:rsidRPr="00D81AB3">
        <w:t xml:space="preserve"> - customers felt the </w:t>
      </w:r>
      <w:proofErr w:type="spellStart"/>
      <w:r w:rsidRPr="00D81AB3">
        <w:t>QDeNgage</w:t>
      </w:r>
      <w:proofErr w:type="spellEnd"/>
      <w:r w:rsidRPr="00D81AB3">
        <w:t xml:space="preserve"> experience represented value for money.</w:t>
      </w:r>
    </w:p>
    <w:p w14:paraId="3D525E68" w14:textId="72ACFBFD" w:rsidR="00BB0458" w:rsidRPr="00D81AB3" w:rsidRDefault="00BB0458" w:rsidP="00BB0458">
      <w:pPr>
        <w:pStyle w:val="BodyText"/>
        <w:spacing w:before="10"/>
        <w:ind w:left="0"/>
        <w:rPr>
          <w:b/>
          <w:sz w:val="22"/>
          <w:szCs w:val="22"/>
        </w:rPr>
      </w:pPr>
    </w:p>
    <w:p w14:paraId="714C1045" w14:textId="4F89A44F" w:rsidR="00BB0458" w:rsidRPr="00D81AB3" w:rsidRDefault="00BB0458" w:rsidP="00BB0458">
      <w:pPr>
        <w:pStyle w:val="BodyText"/>
        <w:spacing w:before="10"/>
        <w:ind w:left="0"/>
        <w:rPr>
          <w:bCs/>
          <w:sz w:val="22"/>
          <w:szCs w:val="22"/>
        </w:rPr>
      </w:pPr>
      <w:r w:rsidRPr="00D81AB3">
        <w:rPr>
          <w:bCs/>
          <w:sz w:val="22"/>
          <w:szCs w:val="22"/>
        </w:rPr>
        <w:t xml:space="preserve">Of respondents felt they would work with </w:t>
      </w:r>
      <w:proofErr w:type="spellStart"/>
      <w:r w:rsidRPr="00D81AB3">
        <w:rPr>
          <w:bCs/>
          <w:sz w:val="22"/>
          <w:szCs w:val="22"/>
        </w:rPr>
        <w:t>QDeNgage</w:t>
      </w:r>
      <w:proofErr w:type="spellEnd"/>
      <w:r w:rsidRPr="00D81AB3">
        <w:rPr>
          <w:bCs/>
          <w:sz w:val="22"/>
          <w:szCs w:val="22"/>
        </w:rPr>
        <w:t xml:space="preserve"> again </w:t>
      </w:r>
    </w:p>
    <w:p w14:paraId="6E715C83" w14:textId="0DF70A6C" w:rsidR="00BB0458" w:rsidRPr="00D81AB3" w:rsidRDefault="00BB0458" w:rsidP="00BB0458">
      <w:pPr>
        <w:pStyle w:val="BodyText"/>
        <w:spacing w:before="10"/>
        <w:ind w:left="0"/>
        <w:rPr>
          <w:bCs/>
          <w:sz w:val="22"/>
          <w:szCs w:val="22"/>
        </w:rPr>
      </w:pPr>
    </w:p>
    <w:p w14:paraId="59579C63" w14:textId="4DE692B2" w:rsidR="00BB0458" w:rsidRPr="00D81AB3" w:rsidRDefault="00BB0458" w:rsidP="00BB0458">
      <w:pPr>
        <w:pStyle w:val="BodyText"/>
        <w:spacing w:before="10"/>
        <w:ind w:left="0"/>
        <w:rPr>
          <w:bCs/>
          <w:sz w:val="22"/>
          <w:szCs w:val="22"/>
        </w:rPr>
      </w:pPr>
      <w:r w:rsidRPr="00D81AB3">
        <w:rPr>
          <w:bCs/>
          <w:sz w:val="22"/>
          <w:szCs w:val="22"/>
        </w:rPr>
        <w:t xml:space="preserve">Respondents said they would refer </w:t>
      </w:r>
      <w:proofErr w:type="spellStart"/>
      <w:r w:rsidRPr="00D81AB3">
        <w:rPr>
          <w:bCs/>
          <w:sz w:val="22"/>
          <w:szCs w:val="22"/>
        </w:rPr>
        <w:t>QDeNgage</w:t>
      </w:r>
      <w:proofErr w:type="spellEnd"/>
      <w:r w:rsidRPr="00D81AB3">
        <w:rPr>
          <w:bCs/>
          <w:sz w:val="22"/>
          <w:szCs w:val="22"/>
        </w:rPr>
        <w:t xml:space="preserve"> </w:t>
      </w:r>
      <w:r w:rsidR="00713E26" w:rsidRPr="00D81AB3">
        <w:rPr>
          <w:bCs/>
          <w:sz w:val="22"/>
          <w:szCs w:val="22"/>
        </w:rPr>
        <w:t xml:space="preserve">to colleagues or friends </w:t>
      </w:r>
    </w:p>
    <w:p w14:paraId="2196A2CA" w14:textId="2AEFD6FB" w:rsidR="00713E26" w:rsidRPr="00D81AB3" w:rsidRDefault="00713E26" w:rsidP="00BB0458">
      <w:pPr>
        <w:pStyle w:val="BodyText"/>
        <w:spacing w:before="10"/>
        <w:ind w:left="0"/>
        <w:rPr>
          <w:bCs/>
          <w:sz w:val="22"/>
          <w:szCs w:val="22"/>
        </w:rPr>
      </w:pPr>
    </w:p>
    <w:p w14:paraId="4E172C7B" w14:textId="2B4DAB52" w:rsidR="00713E26" w:rsidRPr="00D81AB3" w:rsidRDefault="00713E26" w:rsidP="00BB0458">
      <w:pPr>
        <w:pStyle w:val="BodyText"/>
        <w:spacing w:before="10"/>
        <w:ind w:left="0"/>
        <w:rPr>
          <w:b/>
          <w:sz w:val="22"/>
          <w:szCs w:val="22"/>
        </w:rPr>
      </w:pPr>
      <w:r w:rsidRPr="00D81AB3">
        <w:rPr>
          <w:b/>
          <w:sz w:val="22"/>
          <w:szCs w:val="22"/>
        </w:rPr>
        <w:t xml:space="preserve">From consultants: </w:t>
      </w:r>
    </w:p>
    <w:p w14:paraId="5DB2258E" w14:textId="16579E57" w:rsidR="00713E26" w:rsidRPr="00D81AB3" w:rsidRDefault="00713E26" w:rsidP="00BB0458">
      <w:pPr>
        <w:pStyle w:val="BodyText"/>
        <w:spacing w:before="10"/>
        <w:ind w:left="0"/>
        <w:rPr>
          <w:bCs/>
          <w:sz w:val="22"/>
          <w:szCs w:val="22"/>
        </w:rPr>
      </w:pPr>
    </w:p>
    <w:p w14:paraId="3A623CB5" w14:textId="18AE1A6B" w:rsidR="00713E26" w:rsidRPr="00D81AB3" w:rsidRDefault="00713E26" w:rsidP="00BB0458">
      <w:pPr>
        <w:pStyle w:val="BodyText"/>
        <w:spacing w:before="10"/>
        <w:ind w:left="0"/>
        <w:rPr>
          <w:bCs/>
          <w:sz w:val="22"/>
          <w:szCs w:val="22"/>
        </w:rPr>
      </w:pPr>
      <w:r w:rsidRPr="00D81AB3">
        <w:rPr>
          <w:bCs/>
          <w:sz w:val="22"/>
          <w:szCs w:val="22"/>
        </w:rPr>
        <w:t xml:space="preserve">96% felt </w:t>
      </w:r>
      <w:proofErr w:type="spellStart"/>
      <w:r w:rsidRPr="00D81AB3">
        <w:rPr>
          <w:bCs/>
          <w:sz w:val="22"/>
          <w:szCs w:val="22"/>
        </w:rPr>
        <w:t>QDeNgage</w:t>
      </w:r>
      <w:proofErr w:type="spellEnd"/>
      <w:r w:rsidRPr="00D81AB3">
        <w:rPr>
          <w:bCs/>
          <w:sz w:val="22"/>
          <w:szCs w:val="22"/>
        </w:rPr>
        <w:t xml:space="preserve"> provided the right level of support for people to engage effectively</w:t>
      </w:r>
      <w:r w:rsidR="00D81AB3">
        <w:rPr>
          <w:bCs/>
          <w:sz w:val="22"/>
          <w:szCs w:val="22"/>
        </w:rPr>
        <w:t>.</w:t>
      </w:r>
      <w:r w:rsidRPr="00D81AB3">
        <w:rPr>
          <w:bCs/>
          <w:sz w:val="22"/>
          <w:szCs w:val="22"/>
        </w:rPr>
        <w:t xml:space="preserve"> </w:t>
      </w:r>
    </w:p>
    <w:p w14:paraId="39FE2203" w14:textId="6973C088" w:rsidR="00713E26" w:rsidRPr="00D81AB3" w:rsidRDefault="00D863AB" w:rsidP="00BB0458">
      <w:pPr>
        <w:pStyle w:val="BodyText"/>
        <w:spacing w:before="10"/>
        <w:ind w:left="0"/>
        <w:rPr>
          <w:bCs/>
          <w:sz w:val="22"/>
          <w:szCs w:val="22"/>
        </w:rPr>
      </w:pPr>
      <w:r w:rsidRPr="00D81AB3">
        <w:rPr>
          <w:b/>
          <w:sz w:val="22"/>
          <w:szCs w:val="22"/>
        </w:rPr>
        <w:t>90</w:t>
      </w:r>
      <w:r w:rsidR="00D81AB3" w:rsidRPr="00D81AB3">
        <w:rPr>
          <w:b/>
          <w:sz w:val="22"/>
          <w:szCs w:val="22"/>
        </w:rPr>
        <w:t>%</w:t>
      </w:r>
      <w:r w:rsidRPr="00D81AB3">
        <w:rPr>
          <w:bCs/>
          <w:sz w:val="22"/>
          <w:szCs w:val="22"/>
        </w:rPr>
        <w:t xml:space="preserve"> </w:t>
      </w:r>
      <w:r w:rsidR="00713E26" w:rsidRPr="00D81AB3">
        <w:rPr>
          <w:bCs/>
          <w:sz w:val="22"/>
          <w:szCs w:val="22"/>
        </w:rPr>
        <w:t>felt the rates of pay offered were appropriate</w:t>
      </w:r>
      <w:r w:rsidR="00D81AB3">
        <w:rPr>
          <w:bCs/>
          <w:sz w:val="22"/>
          <w:szCs w:val="22"/>
        </w:rPr>
        <w:t>.</w:t>
      </w:r>
      <w:r w:rsidR="00713E26" w:rsidRPr="00D81AB3">
        <w:rPr>
          <w:bCs/>
          <w:sz w:val="22"/>
          <w:szCs w:val="22"/>
        </w:rPr>
        <w:t xml:space="preserve"> </w:t>
      </w:r>
    </w:p>
    <w:p w14:paraId="17681BE3" w14:textId="6A383BC2" w:rsidR="00D81AB3" w:rsidRPr="00D81AB3" w:rsidRDefault="00D81AB3" w:rsidP="00BB0458">
      <w:pPr>
        <w:pStyle w:val="BodyText"/>
        <w:spacing w:before="10"/>
        <w:ind w:left="0"/>
        <w:rPr>
          <w:bCs/>
          <w:sz w:val="22"/>
          <w:szCs w:val="22"/>
        </w:rPr>
      </w:pPr>
      <w:r w:rsidRPr="00D81AB3">
        <w:rPr>
          <w:b/>
          <w:sz w:val="22"/>
          <w:szCs w:val="22"/>
        </w:rPr>
        <w:t>93%</w:t>
      </w:r>
      <w:r w:rsidRPr="00D81AB3">
        <w:rPr>
          <w:bCs/>
          <w:sz w:val="22"/>
          <w:szCs w:val="22"/>
        </w:rPr>
        <w:t xml:space="preserve"> </w:t>
      </w:r>
      <w:r w:rsidR="00713E26" w:rsidRPr="00D81AB3">
        <w:rPr>
          <w:bCs/>
          <w:sz w:val="22"/>
          <w:szCs w:val="22"/>
        </w:rPr>
        <w:t>felt they were able to influence change through the engagement they conducted</w:t>
      </w:r>
      <w:r>
        <w:rPr>
          <w:bCs/>
          <w:sz w:val="22"/>
          <w:szCs w:val="22"/>
        </w:rPr>
        <w:t>.</w:t>
      </w:r>
      <w:r w:rsidR="00713E26" w:rsidRPr="00D81AB3">
        <w:rPr>
          <w:bCs/>
          <w:sz w:val="22"/>
          <w:szCs w:val="22"/>
        </w:rPr>
        <w:t xml:space="preserve"> </w:t>
      </w:r>
    </w:p>
    <w:p w14:paraId="1600609F" w14:textId="55941FDD" w:rsidR="00713E26" w:rsidRPr="00D81AB3" w:rsidRDefault="00D81AB3" w:rsidP="00BB0458">
      <w:pPr>
        <w:pStyle w:val="BodyText"/>
        <w:spacing w:before="10"/>
        <w:ind w:left="0"/>
        <w:rPr>
          <w:bCs/>
          <w:sz w:val="22"/>
          <w:szCs w:val="22"/>
        </w:rPr>
      </w:pPr>
      <w:r w:rsidRPr="00D81AB3">
        <w:rPr>
          <w:b/>
          <w:sz w:val="22"/>
          <w:szCs w:val="22"/>
        </w:rPr>
        <w:t>96%</w:t>
      </w:r>
      <w:r>
        <w:rPr>
          <w:bCs/>
          <w:sz w:val="22"/>
          <w:szCs w:val="22"/>
        </w:rPr>
        <w:t xml:space="preserve"> </w:t>
      </w:r>
      <w:r w:rsidR="00713E26" w:rsidRPr="00D81AB3">
        <w:rPr>
          <w:bCs/>
          <w:sz w:val="22"/>
          <w:szCs w:val="22"/>
        </w:rPr>
        <w:t xml:space="preserve">felt valued citizens because of being part of </w:t>
      </w:r>
      <w:proofErr w:type="spellStart"/>
      <w:r w:rsidR="00713E26" w:rsidRPr="00D81AB3">
        <w:rPr>
          <w:bCs/>
          <w:sz w:val="22"/>
          <w:szCs w:val="22"/>
        </w:rPr>
        <w:t>QDeNgage</w:t>
      </w:r>
      <w:proofErr w:type="spellEnd"/>
      <w:r w:rsidR="00713E26" w:rsidRPr="00D81AB3">
        <w:rPr>
          <w:bCs/>
          <w:sz w:val="22"/>
          <w:szCs w:val="22"/>
        </w:rPr>
        <w:t xml:space="preserve">. </w:t>
      </w:r>
    </w:p>
    <w:p w14:paraId="70431819" w14:textId="23A41FD4" w:rsidR="00C37BA7" w:rsidRPr="00D81AB3" w:rsidRDefault="00C37BA7" w:rsidP="00C37BA7">
      <w:pPr>
        <w:pStyle w:val="BodyText"/>
        <w:spacing w:line="278" w:lineRule="auto"/>
        <w:ind w:right="620"/>
        <w:rPr>
          <w:sz w:val="22"/>
          <w:szCs w:val="22"/>
        </w:rPr>
      </w:pPr>
    </w:p>
    <w:p w14:paraId="22CBB02F" w14:textId="77777777" w:rsidR="00D81AB3" w:rsidRDefault="00D81AB3" w:rsidP="00D81AB3">
      <w:pPr>
        <w:pStyle w:val="BodyText"/>
        <w:ind w:left="0"/>
        <w:rPr>
          <w:b/>
          <w:bCs/>
        </w:rPr>
      </w:pPr>
    </w:p>
    <w:p w14:paraId="60E4283F" w14:textId="7B32BFA1" w:rsidR="00713E26" w:rsidRDefault="00713E26" w:rsidP="00D81AB3">
      <w:pPr>
        <w:pStyle w:val="BodyText"/>
        <w:ind w:left="0"/>
        <w:rPr>
          <w:b/>
          <w:bCs/>
          <w:spacing w:val="-2"/>
        </w:rPr>
      </w:pPr>
      <w:r w:rsidRPr="00A063C1">
        <w:rPr>
          <w:b/>
          <w:bCs/>
        </w:rPr>
        <w:t>Peer</w:t>
      </w:r>
      <w:r w:rsidRPr="00A063C1">
        <w:rPr>
          <w:b/>
          <w:bCs/>
          <w:spacing w:val="6"/>
        </w:rPr>
        <w:t xml:space="preserve"> </w:t>
      </w:r>
      <w:r w:rsidRPr="00A063C1">
        <w:rPr>
          <w:b/>
          <w:bCs/>
        </w:rPr>
        <w:t>to</w:t>
      </w:r>
      <w:r w:rsidRPr="00A063C1">
        <w:rPr>
          <w:b/>
          <w:bCs/>
          <w:spacing w:val="7"/>
        </w:rPr>
        <w:t xml:space="preserve"> </w:t>
      </w:r>
      <w:r w:rsidRPr="00A063C1">
        <w:rPr>
          <w:b/>
          <w:bCs/>
        </w:rPr>
        <w:t>Peer</w:t>
      </w:r>
      <w:r w:rsidRPr="00A063C1">
        <w:rPr>
          <w:b/>
          <w:bCs/>
          <w:spacing w:val="6"/>
        </w:rPr>
        <w:t xml:space="preserve"> </w:t>
      </w:r>
      <w:r w:rsidRPr="00A063C1">
        <w:rPr>
          <w:b/>
          <w:bCs/>
          <w:spacing w:val="-2"/>
        </w:rPr>
        <w:t>support</w:t>
      </w:r>
    </w:p>
    <w:p w14:paraId="64EE8B68" w14:textId="77777777" w:rsidR="00D81AB3" w:rsidRPr="00A063C1" w:rsidRDefault="00D81AB3" w:rsidP="00D81AB3">
      <w:pPr>
        <w:pStyle w:val="BodyText"/>
        <w:ind w:left="0"/>
        <w:rPr>
          <w:b/>
          <w:bCs/>
        </w:rPr>
      </w:pPr>
    </w:p>
    <w:p w14:paraId="2BE8EB9A" w14:textId="77777777" w:rsidR="00713E26" w:rsidRDefault="00713E26" w:rsidP="00A063C1">
      <w:pPr>
        <w:pStyle w:val="BodyText"/>
      </w:pPr>
      <w:r>
        <w:t xml:space="preserve">QDN’s foundation is our </w:t>
      </w:r>
      <w:proofErr w:type="gramStart"/>
      <w:r>
        <w:t>state wide</w:t>
      </w:r>
      <w:proofErr w:type="gramEnd"/>
      <w:r>
        <w:t xml:space="preserve"> member network, and the connection and </w:t>
      </w:r>
      <w:r>
        <w:lastRenderedPageBreak/>
        <w:t>sharing of information, ideas, support and encouragement offered by people with disabilities to each other. These peer-</w:t>
      </w:r>
    </w:p>
    <w:p w14:paraId="21A3504F" w14:textId="71ED48F2" w:rsidR="00713E26" w:rsidRDefault="00713E26" w:rsidP="00A063C1">
      <w:pPr>
        <w:pStyle w:val="BodyText"/>
        <w:rPr>
          <w:spacing w:val="-2"/>
        </w:rPr>
      </w:pPr>
      <w:r>
        <w:t xml:space="preserve">to-peer connections continue to grow and strengthen our members and our </w:t>
      </w:r>
      <w:proofErr w:type="spellStart"/>
      <w:r>
        <w:t>organisation</w:t>
      </w:r>
      <w:proofErr w:type="spellEnd"/>
      <w:r>
        <w:t>.</w:t>
      </w:r>
      <w:r>
        <w:rPr>
          <w:spacing w:val="-1"/>
        </w:rPr>
        <w:t xml:space="preserve"> </w:t>
      </w:r>
      <w:r>
        <w:t>Many</w:t>
      </w:r>
      <w:r>
        <w:rPr>
          <w:spacing w:val="-1"/>
        </w:rPr>
        <w:t xml:space="preserve"> </w:t>
      </w:r>
      <w:r>
        <w:t>examples,</w:t>
      </w:r>
      <w:r>
        <w:rPr>
          <w:spacing w:val="-1"/>
        </w:rPr>
        <w:t xml:space="preserve"> </w:t>
      </w:r>
      <w:r>
        <w:t xml:space="preserve">including Peer Support Groups and Emerging Leaders, can be found throughout this </w:t>
      </w:r>
      <w:r>
        <w:rPr>
          <w:spacing w:val="-2"/>
        </w:rPr>
        <w:t>report.</w:t>
      </w:r>
    </w:p>
    <w:p w14:paraId="371470EA" w14:textId="77777777" w:rsidR="00A063C1" w:rsidRDefault="00A063C1" w:rsidP="00A063C1">
      <w:pPr>
        <w:pStyle w:val="BodyText"/>
      </w:pPr>
    </w:p>
    <w:p w14:paraId="114CA69E" w14:textId="2E6701CE" w:rsidR="00713E26" w:rsidRDefault="00713E26" w:rsidP="00A063C1">
      <w:pPr>
        <w:pStyle w:val="BodyText"/>
        <w:rPr>
          <w:b/>
          <w:bCs/>
          <w:spacing w:val="-2"/>
        </w:rPr>
      </w:pPr>
      <w:r w:rsidRPr="00A063C1">
        <w:rPr>
          <w:b/>
          <w:bCs/>
        </w:rPr>
        <w:t>Media</w:t>
      </w:r>
      <w:r w:rsidRPr="00A063C1">
        <w:rPr>
          <w:b/>
          <w:bCs/>
          <w:spacing w:val="13"/>
        </w:rPr>
        <w:t xml:space="preserve"> </w:t>
      </w:r>
      <w:r w:rsidRPr="00A063C1">
        <w:rPr>
          <w:b/>
          <w:bCs/>
        </w:rPr>
        <w:t>and</w:t>
      </w:r>
      <w:r w:rsidRPr="00A063C1">
        <w:rPr>
          <w:b/>
          <w:bCs/>
          <w:spacing w:val="14"/>
        </w:rPr>
        <w:t xml:space="preserve"> </w:t>
      </w:r>
      <w:r w:rsidRPr="00A063C1">
        <w:rPr>
          <w:b/>
          <w:bCs/>
          <w:spacing w:val="-2"/>
        </w:rPr>
        <w:t>Communications</w:t>
      </w:r>
    </w:p>
    <w:p w14:paraId="40BCFA54" w14:textId="77777777" w:rsidR="00D81AB3" w:rsidRPr="00A063C1" w:rsidRDefault="00D81AB3" w:rsidP="00A063C1">
      <w:pPr>
        <w:pStyle w:val="BodyText"/>
        <w:rPr>
          <w:b/>
          <w:bCs/>
        </w:rPr>
      </w:pPr>
    </w:p>
    <w:p w14:paraId="15F9509E" w14:textId="77777777" w:rsidR="00D81AB3" w:rsidRDefault="00713E26" w:rsidP="00A063C1">
      <w:pPr>
        <w:pStyle w:val="BodyText"/>
      </w:pPr>
      <w:r>
        <w:t>QDN continues to inform and influence through the media, with the overall aim of people with disability leading on the issues that matter.</w:t>
      </w:r>
      <w:r w:rsidR="00A063C1">
        <w:t xml:space="preserve"> </w:t>
      </w:r>
    </w:p>
    <w:p w14:paraId="5F388A40" w14:textId="77777777" w:rsidR="00D81AB3" w:rsidRDefault="00D81AB3" w:rsidP="00A063C1">
      <w:pPr>
        <w:pStyle w:val="BodyText"/>
      </w:pPr>
    </w:p>
    <w:p w14:paraId="57B26823" w14:textId="189675F9" w:rsidR="00713E26" w:rsidRDefault="00713E26" w:rsidP="00A063C1">
      <w:pPr>
        <w:pStyle w:val="BodyText"/>
      </w:pPr>
      <w:r>
        <w:t>QDN member issues have featured 57 times in media across Australia during the last 12 months. The exposure of the QDN brand, the issues that we have been advocating, and the voice of our members has been received by over 13,148,500</w:t>
      </w:r>
      <w:r>
        <w:rPr>
          <w:spacing w:val="-4"/>
        </w:rPr>
        <w:t xml:space="preserve"> </w:t>
      </w:r>
      <w:r>
        <w:t>people</w:t>
      </w:r>
      <w:r>
        <w:rPr>
          <w:spacing w:val="-4"/>
        </w:rPr>
        <w:t xml:space="preserve"> </w:t>
      </w:r>
      <w:r>
        <w:t>across</w:t>
      </w:r>
      <w:r>
        <w:rPr>
          <w:spacing w:val="-4"/>
        </w:rPr>
        <w:t xml:space="preserve"> </w:t>
      </w:r>
      <w:r>
        <w:t>Australia.</w:t>
      </w:r>
      <w:r>
        <w:rPr>
          <w:spacing w:val="-4"/>
        </w:rPr>
        <w:t xml:space="preserve"> </w:t>
      </w:r>
      <w:r>
        <w:t>Be</w:t>
      </w:r>
      <w:r>
        <w:rPr>
          <w:spacing w:val="-4"/>
        </w:rPr>
        <w:t xml:space="preserve"> </w:t>
      </w:r>
      <w:r>
        <w:t>it</w:t>
      </w:r>
      <w:r w:rsidR="00A063C1">
        <w:t xml:space="preserve"> </w:t>
      </w:r>
      <w:r>
        <w:t>radio,</w:t>
      </w:r>
      <w:r>
        <w:rPr>
          <w:spacing w:val="-4"/>
        </w:rPr>
        <w:t xml:space="preserve"> </w:t>
      </w:r>
      <w:r>
        <w:t>TV,</w:t>
      </w:r>
      <w:r>
        <w:rPr>
          <w:spacing w:val="-4"/>
        </w:rPr>
        <w:t xml:space="preserve"> </w:t>
      </w:r>
      <w:r>
        <w:t>newspaper</w:t>
      </w:r>
      <w:r>
        <w:rPr>
          <w:spacing w:val="-4"/>
        </w:rPr>
        <w:t xml:space="preserve"> </w:t>
      </w:r>
      <w:r>
        <w:t>or</w:t>
      </w:r>
      <w:r>
        <w:rPr>
          <w:spacing w:val="-4"/>
        </w:rPr>
        <w:t xml:space="preserve"> </w:t>
      </w:r>
      <w:r>
        <w:t>online,</w:t>
      </w:r>
      <w:r>
        <w:rPr>
          <w:spacing w:val="-4"/>
        </w:rPr>
        <w:t xml:space="preserve"> </w:t>
      </w:r>
      <w:r>
        <w:t>50%</w:t>
      </w:r>
      <w:r>
        <w:rPr>
          <w:spacing w:val="-4"/>
        </w:rPr>
        <w:t xml:space="preserve"> </w:t>
      </w:r>
      <w:r>
        <w:t>of</w:t>
      </w:r>
      <w:r>
        <w:rPr>
          <w:spacing w:val="-4"/>
        </w:rPr>
        <w:t xml:space="preserve"> </w:t>
      </w:r>
      <w:r>
        <w:t>the Australian public have heard the issues that we have talked about.</w:t>
      </w:r>
    </w:p>
    <w:p w14:paraId="0357E7CE" w14:textId="5E6471B2" w:rsidR="00713E26" w:rsidRDefault="00713E26" w:rsidP="00A063C1">
      <w:pPr>
        <w:pStyle w:val="BodyText"/>
      </w:pPr>
    </w:p>
    <w:p w14:paraId="39C59EBC" w14:textId="171CAD51" w:rsidR="00713E26" w:rsidRDefault="00713E26" w:rsidP="00A063C1">
      <w:pPr>
        <w:pStyle w:val="BodyText"/>
      </w:pPr>
      <w:r>
        <w:t>This</w:t>
      </w:r>
      <w:r>
        <w:rPr>
          <w:spacing w:val="-1"/>
        </w:rPr>
        <w:t xml:space="preserve"> </w:t>
      </w:r>
      <w:r>
        <w:t>approach</w:t>
      </w:r>
      <w:r>
        <w:rPr>
          <w:spacing w:val="-1"/>
        </w:rPr>
        <w:t xml:space="preserve"> </w:t>
      </w:r>
      <w:r>
        <w:t>has</w:t>
      </w:r>
      <w:r>
        <w:rPr>
          <w:spacing w:val="-1"/>
        </w:rPr>
        <w:t xml:space="preserve"> </w:t>
      </w:r>
      <w:r>
        <w:t>enabled</w:t>
      </w:r>
      <w:r>
        <w:rPr>
          <w:spacing w:val="-1"/>
        </w:rPr>
        <w:t xml:space="preserve"> </w:t>
      </w:r>
      <w:r>
        <w:t>us</w:t>
      </w:r>
      <w:r>
        <w:rPr>
          <w:spacing w:val="-1"/>
        </w:rPr>
        <w:t xml:space="preserve"> </w:t>
      </w:r>
      <w:r>
        <w:t>to</w:t>
      </w:r>
      <w:r>
        <w:rPr>
          <w:spacing w:val="-1"/>
        </w:rPr>
        <w:t xml:space="preserve"> </w:t>
      </w:r>
      <w:r>
        <w:t xml:space="preserve">grow as an </w:t>
      </w:r>
      <w:proofErr w:type="spellStart"/>
      <w:r>
        <w:t>organisation</w:t>
      </w:r>
      <w:proofErr w:type="spellEnd"/>
      <w:r>
        <w:t xml:space="preserve"> and in the spirit of our motto nothing about us without</w:t>
      </w:r>
      <w:r>
        <w:rPr>
          <w:spacing w:val="80"/>
        </w:rPr>
        <w:t xml:space="preserve"> </w:t>
      </w:r>
      <w:r>
        <w:t>us, we are getting our issues heard by major stakeholders and Government</w:t>
      </w:r>
      <w:r w:rsidR="00A063C1">
        <w:t xml:space="preserve"> </w:t>
      </w:r>
      <w:r>
        <w:t>departments. With more doors opening than ever before, this approach is now embedded, and QDN will continue to invest in this area.</w:t>
      </w:r>
    </w:p>
    <w:p w14:paraId="4231BDC3" w14:textId="77777777" w:rsidR="00D81AB3" w:rsidRDefault="00D81AB3" w:rsidP="00A063C1">
      <w:pPr>
        <w:pStyle w:val="BodyText"/>
      </w:pPr>
    </w:p>
    <w:p w14:paraId="32E31571" w14:textId="663AEA2A" w:rsidR="00713E26" w:rsidRDefault="00713E26" w:rsidP="00A063C1">
      <w:pPr>
        <w:pStyle w:val="BodyText"/>
      </w:pPr>
      <w:r>
        <w:t>We have discussed over 13 member issues</w:t>
      </w:r>
      <w:r>
        <w:rPr>
          <w:spacing w:val="-11"/>
        </w:rPr>
        <w:t xml:space="preserve"> </w:t>
      </w:r>
      <w:r>
        <w:t>and</w:t>
      </w:r>
      <w:r>
        <w:rPr>
          <w:spacing w:val="-11"/>
        </w:rPr>
        <w:t xml:space="preserve"> </w:t>
      </w:r>
      <w:r>
        <w:t>policy</w:t>
      </w:r>
      <w:r>
        <w:rPr>
          <w:spacing w:val="-11"/>
        </w:rPr>
        <w:t xml:space="preserve"> </w:t>
      </w:r>
      <w:r>
        <w:t>areas</w:t>
      </w:r>
      <w:r>
        <w:rPr>
          <w:spacing w:val="-11"/>
        </w:rPr>
        <w:t xml:space="preserve"> </w:t>
      </w:r>
      <w:r>
        <w:t>over</w:t>
      </w:r>
      <w:r>
        <w:rPr>
          <w:spacing w:val="-11"/>
        </w:rPr>
        <w:t xml:space="preserve"> </w:t>
      </w:r>
      <w:r>
        <w:t>the</w:t>
      </w:r>
      <w:r>
        <w:rPr>
          <w:spacing w:val="-11"/>
        </w:rPr>
        <w:t xml:space="preserve"> </w:t>
      </w:r>
      <w:r>
        <w:t>year, including COVID-19, taxi issues,</w:t>
      </w:r>
      <w:r w:rsidR="00A063C1">
        <w:t xml:space="preserve"> </w:t>
      </w:r>
      <w:r>
        <w:t>e-scooters, digital inclusion, employment, Queensland budget, and worker shortages. We have also campaigned through the media on QDN campaigns that have included the federal election, Leave No Australian Behind and the Health Open Letter Campaigns.</w:t>
      </w:r>
    </w:p>
    <w:p w14:paraId="6E740AA4" w14:textId="77777777" w:rsidR="00A063C1" w:rsidRDefault="00A063C1" w:rsidP="00A063C1">
      <w:pPr>
        <w:pStyle w:val="BodyText"/>
      </w:pPr>
    </w:p>
    <w:p w14:paraId="4CBA5702" w14:textId="241D18A0" w:rsidR="00713E26" w:rsidRDefault="00713E26" w:rsidP="00A063C1">
      <w:pPr>
        <w:pStyle w:val="BodyText"/>
      </w:pPr>
      <w:r>
        <w:t>Our voice using social media has also grown</w:t>
      </w:r>
      <w:r>
        <w:rPr>
          <w:spacing w:val="-1"/>
        </w:rPr>
        <w:t xml:space="preserve"> </w:t>
      </w:r>
      <w:r>
        <w:t>over</w:t>
      </w:r>
      <w:r>
        <w:rPr>
          <w:spacing w:val="-1"/>
        </w:rPr>
        <w:t xml:space="preserve"> </w:t>
      </w:r>
      <w:r>
        <w:t>the</w:t>
      </w:r>
      <w:r>
        <w:rPr>
          <w:spacing w:val="-1"/>
        </w:rPr>
        <w:t xml:space="preserve"> </w:t>
      </w:r>
      <w:r>
        <w:t>last</w:t>
      </w:r>
      <w:r>
        <w:rPr>
          <w:spacing w:val="-1"/>
        </w:rPr>
        <w:t xml:space="preserve"> </w:t>
      </w:r>
      <w:r>
        <w:t>12</w:t>
      </w:r>
      <w:r>
        <w:rPr>
          <w:spacing w:val="-1"/>
        </w:rPr>
        <w:t xml:space="preserve"> </w:t>
      </w:r>
      <w:r>
        <w:t>months</w:t>
      </w:r>
      <w:r>
        <w:rPr>
          <w:spacing w:val="-1"/>
        </w:rPr>
        <w:t xml:space="preserve"> </w:t>
      </w:r>
      <w:r>
        <w:t>we</w:t>
      </w:r>
      <w:r>
        <w:rPr>
          <w:spacing w:val="-1"/>
        </w:rPr>
        <w:t xml:space="preserve"> </w:t>
      </w:r>
      <w:r>
        <w:t>have grown by 69.5% with an extra 1624 people interacting with us online.</w:t>
      </w:r>
    </w:p>
    <w:p w14:paraId="0B467EA1" w14:textId="77777777" w:rsidR="00D81AB3" w:rsidRDefault="00D81AB3" w:rsidP="00A063C1">
      <w:pPr>
        <w:pStyle w:val="BodyText"/>
      </w:pPr>
    </w:p>
    <w:p w14:paraId="1C2AC872" w14:textId="6EF0BA04" w:rsidR="00713E26" w:rsidRDefault="00713E26" w:rsidP="00D81AB3">
      <w:pPr>
        <w:pStyle w:val="BodyText"/>
      </w:pPr>
      <w:r>
        <w:t>How we communicate with our members</w:t>
      </w:r>
      <w:r>
        <w:rPr>
          <w:spacing w:val="-2"/>
        </w:rPr>
        <w:t xml:space="preserve"> </w:t>
      </w:r>
      <w:r>
        <w:t>has</w:t>
      </w:r>
      <w:r>
        <w:rPr>
          <w:spacing w:val="-2"/>
        </w:rPr>
        <w:t xml:space="preserve"> </w:t>
      </w:r>
      <w:r>
        <w:t>changed</w:t>
      </w:r>
      <w:r>
        <w:rPr>
          <w:spacing w:val="-2"/>
        </w:rPr>
        <w:t xml:space="preserve"> </w:t>
      </w:r>
      <w:r>
        <w:t>-</w:t>
      </w:r>
      <w:r>
        <w:rPr>
          <w:spacing w:val="-2"/>
        </w:rPr>
        <w:t xml:space="preserve"> </w:t>
      </w:r>
      <w:r>
        <w:t>we</w:t>
      </w:r>
      <w:r>
        <w:rPr>
          <w:spacing w:val="-2"/>
        </w:rPr>
        <w:t xml:space="preserve"> </w:t>
      </w:r>
      <w:r>
        <w:t>have</w:t>
      </w:r>
      <w:r>
        <w:rPr>
          <w:spacing w:val="-2"/>
        </w:rPr>
        <w:t xml:space="preserve"> </w:t>
      </w:r>
      <w:r>
        <w:t>made our communication even more easily accessible and informative. We have largely moved our communication to</w:t>
      </w:r>
      <w:r w:rsidR="00D81AB3">
        <w:t xml:space="preserve"> </w:t>
      </w:r>
      <w:r>
        <w:t>video so we can get information out to our members quickly and so our members can connect with and know QDN staff.</w:t>
      </w:r>
    </w:p>
    <w:p w14:paraId="4E6AABC7" w14:textId="49477CC5" w:rsidR="00713E26" w:rsidRDefault="00713E26" w:rsidP="00713E26">
      <w:pPr>
        <w:pStyle w:val="BodyText"/>
        <w:spacing w:line="278" w:lineRule="auto"/>
        <w:ind w:right="39"/>
      </w:pPr>
    </w:p>
    <w:p w14:paraId="568A700D" w14:textId="58E12C45" w:rsidR="00713E26" w:rsidRDefault="00713E26" w:rsidP="00713E26">
      <w:pPr>
        <w:pStyle w:val="BodyText"/>
        <w:numPr>
          <w:ilvl w:val="0"/>
          <w:numId w:val="16"/>
        </w:numPr>
        <w:spacing w:line="278" w:lineRule="auto"/>
        <w:ind w:right="39"/>
      </w:pPr>
      <w:r>
        <w:t>57 QDN members issues have featured in the media during the last 12 months</w:t>
      </w:r>
      <w:r w:rsidR="00D81AB3">
        <w:t>.</w:t>
      </w:r>
    </w:p>
    <w:p w14:paraId="59B5BC26" w14:textId="516C2B55" w:rsidR="00713E26" w:rsidRDefault="00713E26" w:rsidP="00713E26">
      <w:pPr>
        <w:pStyle w:val="BodyText"/>
        <w:numPr>
          <w:ilvl w:val="0"/>
          <w:numId w:val="16"/>
        </w:numPr>
        <w:spacing w:line="278" w:lineRule="auto"/>
        <w:ind w:right="39"/>
      </w:pPr>
      <w:r>
        <w:t>13.148.500 people have received the QDN brand, the issues we’ve been advocating, and the voice of our members</w:t>
      </w:r>
      <w:r w:rsidR="00D81AB3">
        <w:t>.</w:t>
      </w:r>
    </w:p>
    <w:p w14:paraId="6A65DD35" w14:textId="67E15BF3" w:rsidR="00713E26" w:rsidRDefault="00713E26" w:rsidP="00713E26">
      <w:pPr>
        <w:pStyle w:val="BodyText"/>
        <w:numPr>
          <w:ilvl w:val="0"/>
          <w:numId w:val="16"/>
        </w:numPr>
        <w:spacing w:line="278" w:lineRule="auto"/>
        <w:ind w:right="620"/>
      </w:pPr>
      <w:r>
        <w:t xml:space="preserve">50 % of the Australian public have heard the issued that we have talked about. </w:t>
      </w:r>
    </w:p>
    <w:p w14:paraId="6FBD8F41" w14:textId="77777777" w:rsidR="00A10970" w:rsidRDefault="00A10970" w:rsidP="00D81AB3">
      <w:pPr>
        <w:pStyle w:val="BodyText"/>
        <w:ind w:left="0"/>
      </w:pPr>
    </w:p>
    <w:p w14:paraId="2C317A77" w14:textId="5B2684B2" w:rsidR="00713E26" w:rsidRPr="00A90B97" w:rsidRDefault="00713E26" w:rsidP="00A90B97">
      <w:pPr>
        <w:pStyle w:val="Heading2"/>
        <w:rPr>
          <w:b/>
          <w:bCs/>
          <w:sz w:val="36"/>
          <w:szCs w:val="36"/>
        </w:rPr>
      </w:pPr>
      <w:r w:rsidRPr="00A90B97">
        <w:rPr>
          <w:b/>
          <w:bCs/>
          <w:sz w:val="36"/>
          <w:szCs w:val="36"/>
        </w:rPr>
        <w:t xml:space="preserve">GOAL 2: </w:t>
      </w:r>
      <w:r w:rsidRPr="00A90B97">
        <w:rPr>
          <w:b/>
          <w:bCs/>
          <w:spacing w:val="-2"/>
          <w:sz w:val="36"/>
          <w:szCs w:val="36"/>
        </w:rPr>
        <w:t>CONNECT</w:t>
      </w:r>
    </w:p>
    <w:p w14:paraId="7A71E9B8" w14:textId="0D6255CC" w:rsidR="00713E26" w:rsidRDefault="00713E26" w:rsidP="00A063C1">
      <w:pPr>
        <w:pStyle w:val="BodyText"/>
      </w:pPr>
    </w:p>
    <w:p w14:paraId="69E732FE" w14:textId="77777777" w:rsidR="00713E26" w:rsidRPr="00D81AB3" w:rsidRDefault="00713E26" w:rsidP="00A063C1">
      <w:pPr>
        <w:pStyle w:val="BodyText"/>
        <w:rPr>
          <w:b/>
          <w:bCs/>
          <w:sz w:val="28"/>
        </w:rPr>
      </w:pPr>
      <w:r w:rsidRPr="00D81AB3">
        <w:rPr>
          <w:b/>
          <w:bCs/>
          <w:sz w:val="28"/>
        </w:rPr>
        <w:t xml:space="preserve">CONNECT encompasses QDN’s goal of connecting through engagement with QDN’s state-wide network of members and </w:t>
      </w:r>
      <w:r w:rsidRPr="00D81AB3">
        <w:rPr>
          <w:b/>
          <w:bCs/>
          <w:spacing w:val="-2"/>
          <w:sz w:val="28"/>
        </w:rPr>
        <w:t>supporters.</w:t>
      </w:r>
    </w:p>
    <w:p w14:paraId="10821834" w14:textId="77777777" w:rsidR="00713E26" w:rsidRPr="00C37BA7" w:rsidRDefault="00713E26" w:rsidP="00A063C1">
      <w:pPr>
        <w:pStyle w:val="BodyText"/>
      </w:pPr>
    </w:p>
    <w:p w14:paraId="681984D9" w14:textId="0EAD20EC" w:rsidR="00713E26" w:rsidRPr="00253682" w:rsidRDefault="00713E26" w:rsidP="00253682">
      <w:pPr>
        <w:pStyle w:val="BodyText"/>
      </w:pPr>
      <w:r w:rsidRPr="00253682">
        <w:lastRenderedPageBreak/>
        <w:t>QDN supports connection with and between members and the broader community through peer support groups, issue-based engagement forums, leadership summits, local champions sharing their expertise, and the activities of a growing number of Peer Support Groups and communities of practice.</w:t>
      </w:r>
    </w:p>
    <w:p w14:paraId="22D4B70E" w14:textId="77777777" w:rsidR="00A063C1" w:rsidRPr="00253682" w:rsidRDefault="00A063C1" w:rsidP="00253682">
      <w:pPr>
        <w:pStyle w:val="BodyText"/>
      </w:pPr>
    </w:p>
    <w:p w14:paraId="360A6315" w14:textId="518DF986" w:rsidR="00713E26" w:rsidRDefault="00713E26" w:rsidP="00A063C1">
      <w:pPr>
        <w:pStyle w:val="BodyText"/>
        <w:rPr>
          <w:b/>
          <w:bCs/>
        </w:rPr>
      </w:pPr>
      <w:r w:rsidRPr="00A063C1">
        <w:rPr>
          <w:b/>
          <w:bCs/>
        </w:rPr>
        <w:t>Peer Support Groups</w:t>
      </w:r>
    </w:p>
    <w:p w14:paraId="4EAA6DDC" w14:textId="77777777" w:rsidR="00253682" w:rsidRPr="00A063C1" w:rsidRDefault="00253682" w:rsidP="00A063C1">
      <w:pPr>
        <w:pStyle w:val="BodyText"/>
        <w:rPr>
          <w:b/>
          <w:bCs/>
        </w:rPr>
      </w:pPr>
    </w:p>
    <w:p w14:paraId="4787E5D5" w14:textId="007FD688" w:rsidR="00713E26" w:rsidRDefault="00713E26" w:rsidP="00A063C1">
      <w:pPr>
        <w:pStyle w:val="BodyText"/>
      </w:pPr>
      <w:r>
        <w:t>QDN has 32 Peer Support groups during this financial year, some based on</w:t>
      </w:r>
      <w:r>
        <w:rPr>
          <w:spacing w:val="-2"/>
        </w:rPr>
        <w:t xml:space="preserve"> </w:t>
      </w:r>
      <w:r>
        <w:t>demographics</w:t>
      </w:r>
      <w:r>
        <w:rPr>
          <w:spacing w:val="-2"/>
        </w:rPr>
        <w:t xml:space="preserve"> </w:t>
      </w:r>
      <w:r>
        <w:t>or</w:t>
      </w:r>
      <w:r>
        <w:rPr>
          <w:spacing w:val="-2"/>
        </w:rPr>
        <w:t xml:space="preserve"> </w:t>
      </w:r>
      <w:r>
        <w:t>regional,</w:t>
      </w:r>
      <w:r>
        <w:rPr>
          <w:spacing w:val="-2"/>
        </w:rPr>
        <w:t xml:space="preserve"> </w:t>
      </w:r>
      <w:r>
        <w:t>and</w:t>
      </w:r>
      <w:r>
        <w:rPr>
          <w:spacing w:val="-2"/>
        </w:rPr>
        <w:t xml:space="preserve"> </w:t>
      </w:r>
      <w:r>
        <w:t>some interest</w:t>
      </w:r>
      <w:r>
        <w:rPr>
          <w:spacing w:val="-5"/>
        </w:rPr>
        <w:t xml:space="preserve"> </w:t>
      </w:r>
      <w:r>
        <w:t>or</w:t>
      </w:r>
      <w:r>
        <w:rPr>
          <w:spacing w:val="-5"/>
        </w:rPr>
        <w:t xml:space="preserve"> </w:t>
      </w:r>
      <w:r>
        <w:t>issue</w:t>
      </w:r>
      <w:r>
        <w:rPr>
          <w:spacing w:val="-5"/>
        </w:rPr>
        <w:t xml:space="preserve"> </w:t>
      </w:r>
      <w:r>
        <w:t>based.</w:t>
      </w:r>
      <w:r>
        <w:rPr>
          <w:spacing w:val="-5"/>
        </w:rPr>
        <w:t xml:space="preserve"> </w:t>
      </w:r>
      <w:r>
        <w:t>Support</w:t>
      </w:r>
      <w:r>
        <w:rPr>
          <w:spacing w:val="-5"/>
        </w:rPr>
        <w:t xml:space="preserve"> </w:t>
      </w:r>
      <w:r>
        <w:t xml:space="preserve">Groups </w:t>
      </w:r>
      <w:r>
        <w:rPr>
          <w:spacing w:val="-2"/>
        </w:rPr>
        <w:t>are</w:t>
      </w:r>
      <w:r>
        <w:rPr>
          <w:spacing w:val="-12"/>
        </w:rPr>
        <w:t xml:space="preserve"> </w:t>
      </w:r>
      <w:r>
        <w:rPr>
          <w:spacing w:val="-2"/>
        </w:rPr>
        <w:t>a</w:t>
      </w:r>
      <w:r>
        <w:rPr>
          <w:spacing w:val="-12"/>
        </w:rPr>
        <w:t xml:space="preserve"> </w:t>
      </w:r>
      <w:r>
        <w:rPr>
          <w:spacing w:val="-2"/>
        </w:rPr>
        <w:t>very</w:t>
      </w:r>
      <w:r>
        <w:rPr>
          <w:spacing w:val="-12"/>
        </w:rPr>
        <w:t xml:space="preserve"> </w:t>
      </w:r>
      <w:r>
        <w:rPr>
          <w:spacing w:val="-2"/>
        </w:rPr>
        <w:t>effective</w:t>
      </w:r>
      <w:r>
        <w:rPr>
          <w:spacing w:val="-12"/>
        </w:rPr>
        <w:t xml:space="preserve"> </w:t>
      </w:r>
      <w:r>
        <w:rPr>
          <w:spacing w:val="-2"/>
        </w:rPr>
        <w:t>vehicle</w:t>
      </w:r>
      <w:r>
        <w:rPr>
          <w:spacing w:val="-12"/>
        </w:rPr>
        <w:t xml:space="preserve"> </w:t>
      </w:r>
      <w:r>
        <w:rPr>
          <w:spacing w:val="-2"/>
        </w:rPr>
        <w:t>for</w:t>
      </w:r>
      <w:r>
        <w:rPr>
          <w:spacing w:val="-12"/>
        </w:rPr>
        <w:t xml:space="preserve"> </w:t>
      </w:r>
      <w:r>
        <w:rPr>
          <w:spacing w:val="-2"/>
        </w:rPr>
        <w:t xml:space="preserve">enhancing </w:t>
      </w:r>
      <w:r>
        <w:t>leadership and influence.</w:t>
      </w:r>
    </w:p>
    <w:p w14:paraId="4355D9D0" w14:textId="77777777" w:rsidR="00A063C1" w:rsidRPr="00A063C1" w:rsidRDefault="00A063C1" w:rsidP="00A063C1">
      <w:pPr>
        <w:pStyle w:val="BodyText"/>
        <w:rPr>
          <w:b/>
          <w:bCs/>
        </w:rPr>
      </w:pPr>
    </w:p>
    <w:p w14:paraId="71771834" w14:textId="77777777" w:rsidR="00713E26" w:rsidRPr="00A063C1" w:rsidRDefault="00713E26" w:rsidP="00A063C1">
      <w:pPr>
        <w:pStyle w:val="BodyText"/>
        <w:rPr>
          <w:b/>
          <w:bCs/>
          <w:i/>
          <w:sz w:val="28"/>
        </w:rPr>
      </w:pPr>
      <w:r w:rsidRPr="00A063C1">
        <w:rPr>
          <w:b/>
          <w:bCs/>
          <w:i/>
          <w:w w:val="105"/>
          <w:sz w:val="28"/>
        </w:rPr>
        <w:t>Brisbane</w:t>
      </w:r>
      <w:r w:rsidRPr="00A063C1">
        <w:rPr>
          <w:b/>
          <w:bCs/>
          <w:i/>
          <w:spacing w:val="-13"/>
          <w:w w:val="105"/>
          <w:sz w:val="28"/>
        </w:rPr>
        <w:t xml:space="preserve"> </w:t>
      </w:r>
      <w:r w:rsidRPr="00A063C1">
        <w:rPr>
          <w:b/>
          <w:bCs/>
          <w:i/>
          <w:w w:val="105"/>
          <w:sz w:val="28"/>
        </w:rPr>
        <w:t>Peer</w:t>
      </w:r>
      <w:r w:rsidRPr="00A063C1">
        <w:rPr>
          <w:b/>
          <w:bCs/>
          <w:i/>
          <w:spacing w:val="-12"/>
          <w:w w:val="105"/>
          <w:sz w:val="28"/>
        </w:rPr>
        <w:t xml:space="preserve"> </w:t>
      </w:r>
      <w:r w:rsidRPr="00A063C1">
        <w:rPr>
          <w:b/>
          <w:bCs/>
          <w:i/>
          <w:w w:val="105"/>
          <w:sz w:val="28"/>
        </w:rPr>
        <w:t>Support</w:t>
      </w:r>
      <w:r w:rsidRPr="00A063C1">
        <w:rPr>
          <w:b/>
          <w:bCs/>
          <w:i/>
          <w:spacing w:val="-12"/>
          <w:w w:val="105"/>
          <w:sz w:val="28"/>
        </w:rPr>
        <w:t xml:space="preserve"> </w:t>
      </w:r>
      <w:r w:rsidRPr="00A063C1">
        <w:rPr>
          <w:b/>
          <w:bCs/>
          <w:i/>
          <w:spacing w:val="-2"/>
          <w:w w:val="105"/>
          <w:sz w:val="28"/>
        </w:rPr>
        <w:t>Group</w:t>
      </w:r>
    </w:p>
    <w:p w14:paraId="00E880ED" w14:textId="4F91DDD0" w:rsidR="00713E26" w:rsidRDefault="00713E26" w:rsidP="00A063C1">
      <w:pPr>
        <w:pStyle w:val="BodyText"/>
      </w:pPr>
      <w:r>
        <w:t>The Brisbane Peer Support Group has focused on building their knowledge and capacity around key topics including the National Disability Insurance Scheme, better</w:t>
      </w:r>
      <w:r>
        <w:rPr>
          <w:spacing w:val="40"/>
        </w:rPr>
        <w:t xml:space="preserve"> </w:t>
      </w:r>
      <w:r>
        <w:t>understanding</w:t>
      </w:r>
      <w:r>
        <w:rPr>
          <w:spacing w:val="40"/>
        </w:rPr>
        <w:t xml:space="preserve"> </w:t>
      </w:r>
      <w:r>
        <w:t>how</w:t>
      </w:r>
      <w:r>
        <w:rPr>
          <w:spacing w:val="40"/>
        </w:rPr>
        <w:t xml:space="preserve"> </w:t>
      </w:r>
      <w:r>
        <w:t xml:space="preserve">elections work and how to vote, finding out being involved and having a say through </w:t>
      </w:r>
      <w:proofErr w:type="spellStart"/>
      <w:r>
        <w:t>QDeNgage</w:t>
      </w:r>
      <w:proofErr w:type="spellEnd"/>
      <w:r>
        <w:t>, and understanding the role of Queensland Ambulance Service in an emergency and who to call when you need help.</w:t>
      </w:r>
    </w:p>
    <w:p w14:paraId="29F748B5" w14:textId="77777777" w:rsidR="00A063C1" w:rsidRPr="00A063C1" w:rsidRDefault="00A063C1" w:rsidP="00A063C1">
      <w:pPr>
        <w:pStyle w:val="BodyText"/>
        <w:rPr>
          <w:b/>
          <w:bCs/>
        </w:rPr>
      </w:pPr>
    </w:p>
    <w:p w14:paraId="4D87F84C" w14:textId="77777777" w:rsidR="00713E26" w:rsidRPr="00A063C1" w:rsidRDefault="00713E26" w:rsidP="00A063C1">
      <w:pPr>
        <w:pStyle w:val="BodyText"/>
        <w:rPr>
          <w:b/>
          <w:bCs/>
          <w:i/>
          <w:sz w:val="28"/>
        </w:rPr>
      </w:pPr>
      <w:r w:rsidRPr="00A063C1">
        <w:rPr>
          <w:b/>
          <w:bCs/>
          <w:i/>
          <w:w w:val="105"/>
          <w:sz w:val="28"/>
        </w:rPr>
        <w:t>Brisbane</w:t>
      </w:r>
      <w:r w:rsidRPr="00A063C1">
        <w:rPr>
          <w:b/>
          <w:bCs/>
          <w:i/>
          <w:spacing w:val="-21"/>
          <w:w w:val="105"/>
          <w:sz w:val="28"/>
        </w:rPr>
        <w:t xml:space="preserve"> </w:t>
      </w:r>
      <w:r w:rsidRPr="00A063C1">
        <w:rPr>
          <w:b/>
          <w:bCs/>
          <w:i/>
          <w:w w:val="105"/>
          <w:sz w:val="28"/>
        </w:rPr>
        <w:t>Hot</w:t>
      </w:r>
      <w:r w:rsidRPr="00A063C1">
        <w:rPr>
          <w:b/>
          <w:bCs/>
          <w:i/>
          <w:spacing w:val="-20"/>
          <w:w w:val="105"/>
          <w:sz w:val="28"/>
        </w:rPr>
        <w:t xml:space="preserve"> </w:t>
      </w:r>
      <w:r w:rsidRPr="00A063C1">
        <w:rPr>
          <w:b/>
          <w:bCs/>
          <w:i/>
          <w:w w:val="105"/>
          <w:sz w:val="28"/>
        </w:rPr>
        <w:t>Topics</w:t>
      </w:r>
      <w:r w:rsidRPr="00A063C1">
        <w:rPr>
          <w:b/>
          <w:bCs/>
          <w:i/>
          <w:spacing w:val="-21"/>
          <w:w w:val="105"/>
          <w:sz w:val="28"/>
        </w:rPr>
        <w:t xml:space="preserve"> </w:t>
      </w:r>
      <w:r w:rsidRPr="00A063C1">
        <w:rPr>
          <w:b/>
          <w:bCs/>
          <w:i/>
          <w:w w:val="105"/>
          <w:sz w:val="28"/>
        </w:rPr>
        <w:t>Peer</w:t>
      </w:r>
      <w:r w:rsidRPr="00A063C1">
        <w:rPr>
          <w:b/>
          <w:bCs/>
          <w:i/>
          <w:spacing w:val="-20"/>
          <w:w w:val="105"/>
          <w:sz w:val="28"/>
        </w:rPr>
        <w:t xml:space="preserve"> </w:t>
      </w:r>
      <w:r w:rsidRPr="00A063C1">
        <w:rPr>
          <w:b/>
          <w:bCs/>
          <w:i/>
          <w:w w:val="105"/>
          <w:sz w:val="28"/>
        </w:rPr>
        <w:t xml:space="preserve">Support </w:t>
      </w:r>
      <w:r w:rsidRPr="00A063C1">
        <w:rPr>
          <w:b/>
          <w:bCs/>
          <w:i/>
          <w:spacing w:val="-2"/>
          <w:w w:val="105"/>
          <w:sz w:val="28"/>
        </w:rPr>
        <w:t>Group</w:t>
      </w:r>
    </w:p>
    <w:p w14:paraId="744D4AA8" w14:textId="77777777" w:rsidR="00713E26" w:rsidRDefault="00713E26" w:rsidP="00A063C1">
      <w:pPr>
        <w:pStyle w:val="BodyText"/>
      </w:pPr>
      <w:r>
        <w:t xml:space="preserve">The Brisbane Hot Topics Peer Support Group has had another busy year bringing people with an intellectual disability together to influence change. This group has been meeting regularly with self- advocacy groups in Canada to plan and host an online event for International Day of People with Disability. The group has also have found out more about Centrelink and the disability support </w:t>
      </w:r>
      <w:proofErr w:type="gramStart"/>
      <w:r>
        <w:t>pension, and</w:t>
      </w:r>
      <w:proofErr w:type="gramEnd"/>
      <w:r>
        <w:rPr>
          <w:spacing w:val="80"/>
        </w:rPr>
        <w:t xml:space="preserve"> </w:t>
      </w:r>
      <w:r>
        <w:t>has presented at the Australasian Society for Intellectual Disability on how they worked as a group to become more prepared for an emergency or disaster.</w:t>
      </w:r>
    </w:p>
    <w:p w14:paraId="6BDAE46A" w14:textId="77777777" w:rsidR="00C37BA7" w:rsidRDefault="00C37BA7" w:rsidP="00A063C1">
      <w:pPr>
        <w:pStyle w:val="BodyText"/>
      </w:pPr>
    </w:p>
    <w:p w14:paraId="6304619A" w14:textId="77777777" w:rsidR="00713E26" w:rsidRPr="00A063C1" w:rsidRDefault="00713E26" w:rsidP="00A063C1">
      <w:pPr>
        <w:pStyle w:val="BodyText"/>
        <w:rPr>
          <w:b/>
          <w:bCs/>
          <w:i/>
          <w:sz w:val="28"/>
        </w:rPr>
      </w:pPr>
      <w:r w:rsidRPr="00A063C1">
        <w:rPr>
          <w:b/>
          <w:bCs/>
          <w:i/>
          <w:w w:val="105"/>
          <w:sz w:val="28"/>
        </w:rPr>
        <w:t>Caboolture</w:t>
      </w:r>
      <w:r w:rsidRPr="00A063C1">
        <w:rPr>
          <w:b/>
          <w:bCs/>
          <w:i/>
          <w:spacing w:val="-9"/>
          <w:w w:val="105"/>
          <w:sz w:val="28"/>
        </w:rPr>
        <w:t xml:space="preserve"> </w:t>
      </w:r>
      <w:r w:rsidRPr="00A063C1">
        <w:rPr>
          <w:b/>
          <w:bCs/>
          <w:i/>
          <w:w w:val="105"/>
          <w:sz w:val="28"/>
        </w:rPr>
        <w:t>Peer</w:t>
      </w:r>
      <w:r w:rsidRPr="00A063C1">
        <w:rPr>
          <w:b/>
          <w:bCs/>
          <w:i/>
          <w:spacing w:val="-9"/>
          <w:w w:val="105"/>
          <w:sz w:val="28"/>
        </w:rPr>
        <w:t xml:space="preserve"> </w:t>
      </w:r>
      <w:r w:rsidRPr="00A063C1">
        <w:rPr>
          <w:b/>
          <w:bCs/>
          <w:i/>
          <w:w w:val="105"/>
          <w:sz w:val="28"/>
        </w:rPr>
        <w:t>Support</w:t>
      </w:r>
      <w:r w:rsidRPr="00A063C1">
        <w:rPr>
          <w:b/>
          <w:bCs/>
          <w:i/>
          <w:spacing w:val="-8"/>
          <w:w w:val="105"/>
          <w:sz w:val="28"/>
        </w:rPr>
        <w:t xml:space="preserve"> </w:t>
      </w:r>
      <w:r w:rsidRPr="00A063C1">
        <w:rPr>
          <w:b/>
          <w:bCs/>
          <w:i/>
          <w:spacing w:val="-2"/>
          <w:w w:val="105"/>
          <w:sz w:val="28"/>
        </w:rPr>
        <w:t>Group</w:t>
      </w:r>
    </w:p>
    <w:p w14:paraId="3A212F6E" w14:textId="77777777" w:rsidR="00713E26" w:rsidRDefault="00713E26" w:rsidP="00A063C1">
      <w:pPr>
        <w:pStyle w:val="BodyText"/>
      </w:pPr>
      <w:r>
        <w:t xml:space="preserve">The Caboolture Peer Support Group Convenor Matt McCracken passed away in April 2022. Matt was an integral part of setting up the Caboolture Peer Support bringing people with disability in the area together to have a say and to find out information to make informed decisions about their lives. Matt had huge influence on the </w:t>
      </w:r>
      <w:proofErr w:type="gramStart"/>
      <w:r>
        <w:t>group</w:t>
      </w:r>
      <w:proofErr w:type="gramEnd"/>
      <w:r>
        <w:t xml:space="preserve"> and he is remembered with gratitude and fondness.</w:t>
      </w:r>
    </w:p>
    <w:p w14:paraId="1A128316" w14:textId="29657A6B" w:rsidR="00A93385" w:rsidRDefault="00A93385" w:rsidP="00A063C1">
      <w:pPr>
        <w:pStyle w:val="BodyText"/>
        <w:rPr>
          <w:sz w:val="32"/>
        </w:rPr>
      </w:pPr>
    </w:p>
    <w:p w14:paraId="35162188" w14:textId="407C6AE2" w:rsidR="00713E26" w:rsidRPr="00D81AB3" w:rsidRDefault="00A063C1" w:rsidP="00A063C1">
      <w:pPr>
        <w:rPr>
          <w:sz w:val="28"/>
          <w:szCs w:val="28"/>
        </w:rPr>
      </w:pPr>
      <w:r w:rsidRPr="00D81AB3">
        <w:rPr>
          <w:w w:val="105"/>
          <w:sz w:val="28"/>
          <w:szCs w:val="28"/>
        </w:rPr>
        <w:t>“</w:t>
      </w:r>
      <w:r w:rsidR="00713E26" w:rsidRPr="00D81AB3">
        <w:rPr>
          <w:w w:val="105"/>
          <w:sz w:val="28"/>
          <w:szCs w:val="28"/>
        </w:rPr>
        <w:t xml:space="preserve">It is great to be part of </w:t>
      </w:r>
      <w:proofErr w:type="spellStart"/>
      <w:r w:rsidR="00713E26" w:rsidRPr="00D81AB3">
        <w:rPr>
          <w:w w:val="105"/>
          <w:sz w:val="28"/>
          <w:szCs w:val="28"/>
        </w:rPr>
        <w:t>QDeNgage</w:t>
      </w:r>
      <w:proofErr w:type="spellEnd"/>
      <w:r w:rsidR="00713E26" w:rsidRPr="00D81AB3">
        <w:rPr>
          <w:w w:val="105"/>
          <w:sz w:val="28"/>
          <w:szCs w:val="28"/>
        </w:rPr>
        <w:t>,</w:t>
      </w:r>
      <w:r w:rsidR="00713E26" w:rsidRPr="00D81AB3">
        <w:rPr>
          <w:spacing w:val="-24"/>
          <w:w w:val="105"/>
          <w:sz w:val="28"/>
          <w:szCs w:val="28"/>
        </w:rPr>
        <w:t xml:space="preserve"> </w:t>
      </w:r>
      <w:r w:rsidR="00713E26" w:rsidRPr="00D81AB3">
        <w:rPr>
          <w:w w:val="105"/>
          <w:sz w:val="28"/>
          <w:szCs w:val="28"/>
        </w:rPr>
        <w:t>I</w:t>
      </w:r>
      <w:r w:rsidR="00713E26" w:rsidRPr="00D81AB3">
        <w:rPr>
          <w:spacing w:val="-23"/>
          <w:w w:val="105"/>
          <w:sz w:val="28"/>
          <w:szCs w:val="28"/>
        </w:rPr>
        <w:t xml:space="preserve"> </w:t>
      </w:r>
      <w:r w:rsidR="00713E26" w:rsidRPr="00D81AB3">
        <w:rPr>
          <w:w w:val="105"/>
          <w:sz w:val="28"/>
          <w:szCs w:val="28"/>
        </w:rPr>
        <w:t>love</w:t>
      </w:r>
      <w:r w:rsidR="00713E26" w:rsidRPr="00D81AB3">
        <w:rPr>
          <w:spacing w:val="-24"/>
          <w:w w:val="105"/>
          <w:sz w:val="28"/>
          <w:szCs w:val="28"/>
        </w:rPr>
        <w:t xml:space="preserve"> </w:t>
      </w:r>
      <w:r w:rsidR="00713E26" w:rsidRPr="00D81AB3">
        <w:rPr>
          <w:w w:val="105"/>
          <w:sz w:val="28"/>
          <w:szCs w:val="28"/>
        </w:rPr>
        <w:t>the</w:t>
      </w:r>
      <w:r w:rsidR="00713E26" w:rsidRPr="00D81AB3">
        <w:rPr>
          <w:spacing w:val="-23"/>
          <w:w w:val="105"/>
          <w:sz w:val="28"/>
          <w:szCs w:val="28"/>
        </w:rPr>
        <w:t xml:space="preserve"> </w:t>
      </w:r>
      <w:r w:rsidR="00713E26" w:rsidRPr="00D81AB3">
        <w:rPr>
          <w:w w:val="105"/>
          <w:sz w:val="28"/>
          <w:szCs w:val="28"/>
        </w:rPr>
        <w:t>flexibility</w:t>
      </w:r>
      <w:r w:rsidRPr="00D81AB3">
        <w:rPr>
          <w:sz w:val="28"/>
          <w:szCs w:val="28"/>
        </w:rPr>
        <w:t xml:space="preserve"> </w:t>
      </w:r>
      <w:r w:rsidR="00713E26" w:rsidRPr="00D81AB3">
        <w:rPr>
          <w:w w:val="105"/>
          <w:sz w:val="28"/>
          <w:szCs w:val="28"/>
        </w:rPr>
        <w:t>and variety of the</w:t>
      </w:r>
      <w:r w:rsidRPr="00D81AB3">
        <w:rPr>
          <w:w w:val="105"/>
          <w:sz w:val="28"/>
          <w:szCs w:val="28"/>
        </w:rPr>
        <w:t xml:space="preserve"> </w:t>
      </w:r>
      <w:r w:rsidR="00713E26" w:rsidRPr="00D81AB3">
        <w:rPr>
          <w:w w:val="105"/>
          <w:sz w:val="28"/>
          <w:szCs w:val="28"/>
        </w:rPr>
        <w:t>work. it’s great to meet new people, connect</w:t>
      </w:r>
      <w:r w:rsidR="00713E26" w:rsidRPr="00D81AB3">
        <w:rPr>
          <w:spacing w:val="-17"/>
          <w:w w:val="105"/>
          <w:sz w:val="28"/>
          <w:szCs w:val="28"/>
        </w:rPr>
        <w:t xml:space="preserve"> </w:t>
      </w:r>
      <w:r w:rsidR="00713E26" w:rsidRPr="00D81AB3">
        <w:rPr>
          <w:w w:val="105"/>
          <w:sz w:val="28"/>
          <w:szCs w:val="28"/>
        </w:rPr>
        <w:t>and</w:t>
      </w:r>
      <w:r w:rsidR="00713E26" w:rsidRPr="00D81AB3">
        <w:rPr>
          <w:spacing w:val="-17"/>
          <w:w w:val="105"/>
          <w:sz w:val="28"/>
          <w:szCs w:val="28"/>
        </w:rPr>
        <w:t xml:space="preserve"> </w:t>
      </w:r>
      <w:r w:rsidR="00713E26" w:rsidRPr="00D81AB3">
        <w:rPr>
          <w:w w:val="105"/>
          <w:sz w:val="28"/>
          <w:szCs w:val="28"/>
        </w:rPr>
        <w:t>influence</w:t>
      </w:r>
      <w:r w:rsidR="00713E26" w:rsidRPr="00D81AB3">
        <w:rPr>
          <w:spacing w:val="-17"/>
          <w:w w:val="105"/>
          <w:sz w:val="28"/>
          <w:szCs w:val="28"/>
        </w:rPr>
        <w:t xml:space="preserve"> </w:t>
      </w:r>
      <w:r w:rsidR="00713E26" w:rsidRPr="00D81AB3">
        <w:rPr>
          <w:w w:val="105"/>
          <w:sz w:val="28"/>
          <w:szCs w:val="28"/>
        </w:rPr>
        <w:t>change for the community in which</w:t>
      </w:r>
      <w:r w:rsidRPr="00D81AB3">
        <w:rPr>
          <w:sz w:val="28"/>
          <w:szCs w:val="28"/>
        </w:rPr>
        <w:t xml:space="preserve"> </w:t>
      </w:r>
      <w:r w:rsidR="00713E26" w:rsidRPr="00D81AB3">
        <w:rPr>
          <w:w w:val="110"/>
          <w:sz w:val="28"/>
          <w:szCs w:val="28"/>
        </w:rPr>
        <w:t>I</w:t>
      </w:r>
      <w:r w:rsidR="00713E26" w:rsidRPr="00D81AB3">
        <w:rPr>
          <w:spacing w:val="-25"/>
          <w:w w:val="110"/>
          <w:sz w:val="28"/>
          <w:szCs w:val="28"/>
        </w:rPr>
        <w:t xml:space="preserve"> </w:t>
      </w:r>
      <w:r w:rsidR="00713E26" w:rsidRPr="00D81AB3">
        <w:rPr>
          <w:w w:val="110"/>
          <w:sz w:val="28"/>
          <w:szCs w:val="28"/>
        </w:rPr>
        <w:t>liv</w:t>
      </w:r>
      <w:r w:rsidRPr="00D81AB3">
        <w:rPr>
          <w:w w:val="110"/>
          <w:sz w:val="28"/>
          <w:szCs w:val="28"/>
        </w:rPr>
        <w:t>e”</w:t>
      </w:r>
    </w:p>
    <w:p w14:paraId="7D8A3BF8" w14:textId="77777777" w:rsidR="00D81AB3" w:rsidRDefault="00D81AB3" w:rsidP="00D81AB3">
      <w:pPr>
        <w:pStyle w:val="BodyText"/>
        <w:rPr>
          <w:b/>
          <w:bCs/>
        </w:rPr>
      </w:pPr>
    </w:p>
    <w:p w14:paraId="5271BB0C" w14:textId="77777777" w:rsidR="00A10970" w:rsidRDefault="00713E26" w:rsidP="00A10970">
      <w:pPr>
        <w:pStyle w:val="BodyText"/>
        <w:rPr>
          <w:b/>
          <w:bCs/>
        </w:rPr>
      </w:pPr>
      <w:r w:rsidRPr="00A063C1">
        <w:rPr>
          <w:b/>
          <w:bCs/>
        </w:rPr>
        <w:t xml:space="preserve">Bev Best </w:t>
      </w:r>
    </w:p>
    <w:p w14:paraId="11C1E078" w14:textId="300BDEDE" w:rsidR="00713E26" w:rsidRPr="00A063C1" w:rsidRDefault="00713E26" w:rsidP="00A10970">
      <w:pPr>
        <w:pStyle w:val="BodyText"/>
        <w:rPr>
          <w:b/>
          <w:bCs/>
        </w:rPr>
      </w:pPr>
      <w:proofErr w:type="spellStart"/>
      <w:r w:rsidRPr="00A063C1">
        <w:rPr>
          <w:b/>
          <w:bCs/>
        </w:rPr>
        <w:t>QDeNgage</w:t>
      </w:r>
      <w:proofErr w:type="spellEnd"/>
      <w:r w:rsidRPr="00A063C1">
        <w:rPr>
          <w:b/>
          <w:bCs/>
        </w:rPr>
        <w:t xml:space="preserve"> Consultant </w:t>
      </w:r>
    </w:p>
    <w:p w14:paraId="338A1EF6" w14:textId="54D28FF1" w:rsidR="00713E26" w:rsidRDefault="00713E26" w:rsidP="00A93385">
      <w:pPr>
        <w:spacing w:before="32"/>
        <w:ind w:left="20"/>
        <w:jc w:val="both"/>
        <w:rPr>
          <w:b/>
          <w:sz w:val="32"/>
        </w:rPr>
      </w:pPr>
    </w:p>
    <w:p w14:paraId="460113B8" w14:textId="77777777" w:rsidR="00713E26" w:rsidRDefault="00713E26" w:rsidP="00A063C1">
      <w:r>
        <w:t>The</w:t>
      </w:r>
      <w:r>
        <w:rPr>
          <w:spacing w:val="-2"/>
        </w:rPr>
        <w:t xml:space="preserve"> </w:t>
      </w:r>
      <w:r>
        <w:t>group</w:t>
      </w:r>
      <w:r>
        <w:rPr>
          <w:spacing w:val="-2"/>
        </w:rPr>
        <w:t xml:space="preserve"> </w:t>
      </w:r>
      <w:r>
        <w:t>this</w:t>
      </w:r>
      <w:r>
        <w:rPr>
          <w:spacing w:val="-2"/>
        </w:rPr>
        <w:t xml:space="preserve"> </w:t>
      </w:r>
      <w:r>
        <w:t>year</w:t>
      </w:r>
      <w:r>
        <w:rPr>
          <w:spacing w:val="-2"/>
        </w:rPr>
        <w:t xml:space="preserve"> </w:t>
      </w:r>
      <w:r>
        <w:t>had</w:t>
      </w:r>
      <w:r>
        <w:rPr>
          <w:spacing w:val="-2"/>
        </w:rPr>
        <w:t xml:space="preserve"> </w:t>
      </w:r>
      <w:r>
        <w:t>a</w:t>
      </w:r>
      <w:r>
        <w:rPr>
          <w:spacing w:val="-2"/>
        </w:rPr>
        <w:t xml:space="preserve"> </w:t>
      </w:r>
      <w:r>
        <w:t>strong</w:t>
      </w:r>
      <w:r>
        <w:rPr>
          <w:spacing w:val="-2"/>
        </w:rPr>
        <w:t xml:space="preserve"> </w:t>
      </w:r>
      <w:r>
        <w:t>focus on the NDIS and disability matters.</w:t>
      </w:r>
    </w:p>
    <w:p w14:paraId="69949D09" w14:textId="52071C5A" w:rsidR="00713E26" w:rsidRDefault="00713E26" w:rsidP="00A063C1">
      <w:r>
        <w:t>Guest</w:t>
      </w:r>
      <w:r>
        <w:rPr>
          <w:spacing w:val="-2"/>
        </w:rPr>
        <w:t xml:space="preserve"> </w:t>
      </w:r>
      <w:r>
        <w:t>speakers</w:t>
      </w:r>
      <w:r>
        <w:rPr>
          <w:spacing w:val="-2"/>
        </w:rPr>
        <w:t xml:space="preserve"> </w:t>
      </w:r>
      <w:r>
        <w:t>including</w:t>
      </w:r>
      <w:r>
        <w:rPr>
          <w:spacing w:val="-2"/>
        </w:rPr>
        <w:t xml:space="preserve"> </w:t>
      </w:r>
      <w:r>
        <w:t>Max</w:t>
      </w:r>
      <w:r>
        <w:rPr>
          <w:spacing w:val="-2"/>
        </w:rPr>
        <w:t xml:space="preserve"> </w:t>
      </w:r>
      <w:r>
        <w:t>Wise</w:t>
      </w:r>
      <w:r>
        <w:rPr>
          <w:spacing w:val="-2"/>
        </w:rPr>
        <w:t xml:space="preserve"> </w:t>
      </w:r>
      <w:r>
        <w:t>from Disability and Seniors Connect, who talked</w:t>
      </w:r>
      <w:r>
        <w:rPr>
          <w:spacing w:val="40"/>
        </w:rPr>
        <w:t xml:space="preserve"> </w:t>
      </w:r>
      <w:r>
        <w:t>about</w:t>
      </w:r>
      <w:r>
        <w:rPr>
          <w:spacing w:val="40"/>
        </w:rPr>
        <w:t xml:space="preserve"> </w:t>
      </w:r>
      <w:r>
        <w:t>state</w:t>
      </w:r>
      <w:r>
        <w:rPr>
          <w:spacing w:val="40"/>
        </w:rPr>
        <w:t xml:space="preserve"> </w:t>
      </w:r>
      <w:r>
        <w:t>disability</w:t>
      </w:r>
      <w:r>
        <w:rPr>
          <w:spacing w:val="40"/>
        </w:rPr>
        <w:t xml:space="preserve"> </w:t>
      </w:r>
      <w:r>
        <w:t>activities and listened to local disability issues and</w:t>
      </w:r>
      <w:r w:rsidR="00D81AB3">
        <w:t xml:space="preserve"> </w:t>
      </w:r>
      <w:r>
        <w:t xml:space="preserve">Jocelyn Wills and Lee-Anne Simpson from </w:t>
      </w:r>
      <w:proofErr w:type="spellStart"/>
      <w:r>
        <w:t>Carers</w:t>
      </w:r>
      <w:proofErr w:type="spellEnd"/>
      <w:r>
        <w:t xml:space="preserve"> Queensland and Mark Edmonds from the NDIA to share what was happening</w:t>
      </w:r>
      <w:r>
        <w:rPr>
          <w:spacing w:val="-1"/>
        </w:rPr>
        <w:t xml:space="preserve"> </w:t>
      </w:r>
      <w:r>
        <w:t>with</w:t>
      </w:r>
      <w:r>
        <w:rPr>
          <w:spacing w:val="-1"/>
        </w:rPr>
        <w:t xml:space="preserve"> </w:t>
      </w:r>
      <w:r>
        <w:t>the</w:t>
      </w:r>
      <w:r>
        <w:rPr>
          <w:spacing w:val="-1"/>
        </w:rPr>
        <w:t xml:space="preserve"> </w:t>
      </w:r>
      <w:r>
        <w:t>LACs</w:t>
      </w:r>
      <w:r>
        <w:rPr>
          <w:spacing w:val="-1"/>
        </w:rPr>
        <w:t xml:space="preserve"> </w:t>
      </w:r>
      <w:r>
        <w:t>and</w:t>
      </w:r>
      <w:r>
        <w:rPr>
          <w:spacing w:val="-1"/>
        </w:rPr>
        <w:t xml:space="preserve"> </w:t>
      </w:r>
      <w:r>
        <w:t>NDIA</w:t>
      </w:r>
      <w:r>
        <w:rPr>
          <w:spacing w:val="-1"/>
        </w:rPr>
        <w:t xml:space="preserve"> </w:t>
      </w:r>
      <w:r>
        <w:t>for</w:t>
      </w:r>
      <w:r>
        <w:rPr>
          <w:spacing w:val="-1"/>
        </w:rPr>
        <w:t xml:space="preserve"> </w:t>
      </w:r>
      <w:r>
        <w:t>the Caboolture community.</w:t>
      </w:r>
    </w:p>
    <w:p w14:paraId="2CE902D1" w14:textId="28AB574C" w:rsidR="00713E26" w:rsidRDefault="00713E26" w:rsidP="00A93385">
      <w:pPr>
        <w:spacing w:before="32"/>
        <w:ind w:left="20"/>
        <w:jc w:val="both"/>
        <w:rPr>
          <w:b/>
          <w:sz w:val="32"/>
        </w:rPr>
      </w:pPr>
    </w:p>
    <w:p w14:paraId="5E9AB50A" w14:textId="1C80CF56" w:rsidR="00713E26" w:rsidRDefault="00713E26" w:rsidP="00713E26">
      <w:pPr>
        <w:spacing w:before="22"/>
        <w:ind w:left="20"/>
        <w:rPr>
          <w:b/>
          <w:bCs/>
          <w:iCs/>
          <w:spacing w:val="-2"/>
          <w:w w:val="105"/>
          <w:sz w:val="28"/>
        </w:rPr>
      </w:pPr>
      <w:r w:rsidRPr="00A063C1">
        <w:rPr>
          <w:b/>
          <w:bCs/>
          <w:iCs/>
          <w:w w:val="105"/>
          <w:sz w:val="28"/>
        </w:rPr>
        <w:lastRenderedPageBreak/>
        <w:t>Deception</w:t>
      </w:r>
      <w:r w:rsidRPr="00A063C1">
        <w:rPr>
          <w:b/>
          <w:bCs/>
          <w:iCs/>
          <w:spacing w:val="-14"/>
          <w:w w:val="105"/>
          <w:sz w:val="28"/>
        </w:rPr>
        <w:t xml:space="preserve"> </w:t>
      </w:r>
      <w:r w:rsidRPr="00A063C1">
        <w:rPr>
          <w:b/>
          <w:bCs/>
          <w:iCs/>
          <w:w w:val="105"/>
          <w:sz w:val="28"/>
        </w:rPr>
        <w:t>Bay</w:t>
      </w:r>
      <w:r w:rsidRPr="00A063C1">
        <w:rPr>
          <w:b/>
          <w:bCs/>
          <w:iCs/>
          <w:spacing w:val="-14"/>
          <w:w w:val="105"/>
          <w:sz w:val="28"/>
        </w:rPr>
        <w:t xml:space="preserve"> </w:t>
      </w:r>
      <w:r w:rsidRPr="00A063C1">
        <w:rPr>
          <w:b/>
          <w:bCs/>
          <w:iCs/>
          <w:w w:val="105"/>
          <w:sz w:val="28"/>
        </w:rPr>
        <w:t>Peer</w:t>
      </w:r>
      <w:r w:rsidRPr="00A063C1">
        <w:rPr>
          <w:b/>
          <w:bCs/>
          <w:iCs/>
          <w:spacing w:val="-14"/>
          <w:w w:val="105"/>
          <w:sz w:val="28"/>
        </w:rPr>
        <w:t xml:space="preserve"> </w:t>
      </w:r>
      <w:r w:rsidRPr="00A063C1">
        <w:rPr>
          <w:b/>
          <w:bCs/>
          <w:iCs/>
          <w:w w:val="105"/>
          <w:sz w:val="28"/>
        </w:rPr>
        <w:t>Support</w:t>
      </w:r>
      <w:r w:rsidRPr="00A063C1">
        <w:rPr>
          <w:b/>
          <w:bCs/>
          <w:iCs/>
          <w:spacing w:val="-14"/>
          <w:w w:val="105"/>
          <w:sz w:val="28"/>
        </w:rPr>
        <w:t xml:space="preserve"> </w:t>
      </w:r>
      <w:r w:rsidRPr="00A063C1">
        <w:rPr>
          <w:b/>
          <w:bCs/>
          <w:iCs/>
          <w:spacing w:val="-2"/>
          <w:w w:val="105"/>
          <w:sz w:val="28"/>
        </w:rPr>
        <w:t>Group</w:t>
      </w:r>
    </w:p>
    <w:p w14:paraId="149ED20A" w14:textId="77777777" w:rsidR="00D81AB3" w:rsidRDefault="00D81AB3" w:rsidP="00713E26">
      <w:pPr>
        <w:spacing w:before="22"/>
        <w:ind w:left="20"/>
        <w:rPr>
          <w:b/>
          <w:bCs/>
          <w:iCs/>
          <w:spacing w:val="-2"/>
          <w:w w:val="105"/>
          <w:sz w:val="28"/>
        </w:rPr>
      </w:pPr>
    </w:p>
    <w:p w14:paraId="1DA1033B" w14:textId="54B0C4F5" w:rsidR="00713E26" w:rsidRPr="00A063C1" w:rsidRDefault="00713E26" w:rsidP="00D81AB3">
      <w:pPr>
        <w:pStyle w:val="BodyText"/>
        <w:ind w:left="0"/>
      </w:pPr>
      <w:r w:rsidRPr="00A063C1">
        <w:t>The Deception Bay Peer Support Group is a vibrant group of people with disability who meet monthly to share information and learn about topics of interest to them. This year, the group has welcomed several speakers including: ADA Australia to talk about disability advocacy, a guest who supported people to better use their</w:t>
      </w:r>
      <w:r w:rsidR="00D81AB3">
        <w:t xml:space="preserve"> </w:t>
      </w:r>
      <w:r w:rsidRPr="00A063C1">
        <w:t>computers, phones and other devices, the State Emergency Services sharing about what they do and how to call them during an emergency, and Queensland Advocacy Incorporated introducing the</w:t>
      </w:r>
      <w:r w:rsidR="00D81AB3">
        <w:t xml:space="preserve"> </w:t>
      </w:r>
      <w:r w:rsidRPr="00A063C1">
        <w:t>new Pathways disability advocacy service.</w:t>
      </w:r>
    </w:p>
    <w:p w14:paraId="5040BCE0" w14:textId="27B751CC" w:rsidR="00713E26" w:rsidRDefault="00713E26" w:rsidP="00A93385">
      <w:pPr>
        <w:spacing w:before="32"/>
        <w:ind w:left="20"/>
        <w:jc w:val="both"/>
        <w:rPr>
          <w:b/>
          <w:sz w:val="32"/>
        </w:rPr>
      </w:pPr>
    </w:p>
    <w:p w14:paraId="5B816E67" w14:textId="1B9DB2B4" w:rsidR="00713E26" w:rsidRDefault="00713E26" w:rsidP="00713E26">
      <w:pPr>
        <w:spacing w:before="22"/>
        <w:ind w:left="20" w:right="62"/>
        <w:rPr>
          <w:b/>
          <w:bCs/>
          <w:iCs/>
          <w:spacing w:val="-2"/>
          <w:w w:val="105"/>
          <w:sz w:val="28"/>
        </w:rPr>
      </w:pPr>
      <w:r w:rsidRPr="00A063C1">
        <w:rPr>
          <w:b/>
          <w:bCs/>
          <w:iCs/>
          <w:w w:val="105"/>
          <w:sz w:val="28"/>
        </w:rPr>
        <w:t>Brisbane</w:t>
      </w:r>
      <w:r w:rsidRPr="00A063C1">
        <w:rPr>
          <w:b/>
          <w:bCs/>
          <w:iCs/>
          <w:spacing w:val="-18"/>
          <w:w w:val="105"/>
          <w:sz w:val="28"/>
        </w:rPr>
        <w:t xml:space="preserve"> </w:t>
      </w:r>
      <w:r w:rsidRPr="00A063C1">
        <w:rPr>
          <w:b/>
          <w:bCs/>
          <w:iCs/>
          <w:w w:val="105"/>
          <w:sz w:val="28"/>
        </w:rPr>
        <w:t>North</w:t>
      </w:r>
      <w:r w:rsidRPr="00A063C1">
        <w:rPr>
          <w:b/>
          <w:bCs/>
          <w:iCs/>
          <w:spacing w:val="-18"/>
          <w:w w:val="105"/>
          <w:sz w:val="28"/>
        </w:rPr>
        <w:t xml:space="preserve"> </w:t>
      </w:r>
      <w:r w:rsidRPr="00A063C1">
        <w:rPr>
          <w:b/>
          <w:bCs/>
          <w:iCs/>
          <w:w w:val="105"/>
          <w:sz w:val="28"/>
        </w:rPr>
        <w:t>Peer</w:t>
      </w:r>
      <w:r w:rsidRPr="00A063C1">
        <w:rPr>
          <w:b/>
          <w:bCs/>
          <w:iCs/>
          <w:spacing w:val="-18"/>
          <w:w w:val="105"/>
          <w:sz w:val="28"/>
        </w:rPr>
        <w:t xml:space="preserve"> </w:t>
      </w:r>
      <w:r w:rsidRPr="00A063C1">
        <w:rPr>
          <w:b/>
          <w:bCs/>
          <w:iCs/>
          <w:w w:val="105"/>
          <w:sz w:val="28"/>
        </w:rPr>
        <w:t xml:space="preserve">Support </w:t>
      </w:r>
      <w:r w:rsidRPr="00A063C1">
        <w:rPr>
          <w:b/>
          <w:bCs/>
          <w:iCs/>
          <w:spacing w:val="-2"/>
          <w:w w:val="105"/>
          <w:sz w:val="28"/>
        </w:rPr>
        <w:t>Group</w:t>
      </w:r>
    </w:p>
    <w:p w14:paraId="0BDD67E1" w14:textId="77777777" w:rsidR="00D81AB3" w:rsidRDefault="00D81AB3" w:rsidP="00713E26">
      <w:pPr>
        <w:spacing w:before="22"/>
        <w:ind w:left="20" w:right="62"/>
        <w:rPr>
          <w:b/>
          <w:bCs/>
          <w:iCs/>
          <w:spacing w:val="-2"/>
          <w:w w:val="105"/>
          <w:sz w:val="28"/>
        </w:rPr>
      </w:pPr>
    </w:p>
    <w:p w14:paraId="2327B4B3" w14:textId="2A3DB035" w:rsidR="00713E26" w:rsidRPr="00A063C1" w:rsidRDefault="00713E26" w:rsidP="00A063C1">
      <w:r w:rsidRPr="00A063C1">
        <w:t>The Brisbane North Peer Support Group have been meeting online this year to ensure they can continue to meet during COVID outbreaks. The group have been learning about scams and practical tips to protect themselves with the Office of Fair</w:t>
      </w:r>
      <w:r w:rsidRPr="00A063C1">
        <w:rPr>
          <w:spacing w:val="-8"/>
        </w:rPr>
        <w:t xml:space="preserve"> </w:t>
      </w:r>
      <w:r w:rsidRPr="00A063C1">
        <w:t>Trading,</w:t>
      </w:r>
      <w:r w:rsidRPr="00A063C1">
        <w:rPr>
          <w:spacing w:val="-7"/>
        </w:rPr>
        <w:t xml:space="preserve"> </w:t>
      </w:r>
      <w:r w:rsidRPr="00A063C1">
        <w:t>NDIS</w:t>
      </w:r>
      <w:r w:rsidRPr="00A063C1">
        <w:rPr>
          <w:spacing w:val="-8"/>
        </w:rPr>
        <w:t xml:space="preserve"> </w:t>
      </w:r>
      <w:r w:rsidRPr="00A063C1">
        <w:t>and</w:t>
      </w:r>
      <w:r w:rsidRPr="00A063C1">
        <w:rPr>
          <w:spacing w:val="-7"/>
        </w:rPr>
        <w:t xml:space="preserve"> </w:t>
      </w:r>
      <w:r w:rsidRPr="00A063C1">
        <w:t>disability</w:t>
      </w:r>
      <w:r w:rsidRPr="00A063C1">
        <w:rPr>
          <w:spacing w:val="-8"/>
        </w:rPr>
        <w:t xml:space="preserve"> </w:t>
      </w:r>
      <w:r w:rsidRPr="00A063C1">
        <w:rPr>
          <w:spacing w:val="-2"/>
        </w:rPr>
        <w:t>housing</w:t>
      </w:r>
      <w:r w:rsidR="00D81AB3">
        <w:t xml:space="preserve"> </w:t>
      </w:r>
      <w:r w:rsidRPr="00A063C1">
        <w:t>options and accessible activities for health and wellbeing in the community.</w:t>
      </w:r>
    </w:p>
    <w:p w14:paraId="4E45BBA4" w14:textId="643C5153" w:rsidR="00713E26" w:rsidRDefault="00713E26" w:rsidP="00713E26">
      <w:pPr>
        <w:pStyle w:val="BodyText"/>
        <w:spacing w:line="278" w:lineRule="auto"/>
        <w:rPr>
          <w:color w:val="25408F"/>
        </w:rPr>
      </w:pPr>
    </w:p>
    <w:p w14:paraId="6393E411" w14:textId="5040BB3B" w:rsidR="00713E26" w:rsidRDefault="00713E26" w:rsidP="00713E26">
      <w:pPr>
        <w:spacing w:before="22"/>
        <w:ind w:left="20"/>
        <w:rPr>
          <w:b/>
          <w:bCs/>
          <w:iCs/>
          <w:spacing w:val="-2"/>
          <w:w w:val="105"/>
          <w:sz w:val="28"/>
        </w:rPr>
      </w:pPr>
      <w:r w:rsidRPr="00A063C1">
        <w:rPr>
          <w:b/>
          <w:bCs/>
          <w:iCs/>
          <w:w w:val="105"/>
          <w:sz w:val="28"/>
        </w:rPr>
        <w:t>Gold</w:t>
      </w:r>
      <w:r w:rsidRPr="00A063C1">
        <w:rPr>
          <w:b/>
          <w:bCs/>
          <w:iCs/>
          <w:spacing w:val="-13"/>
          <w:w w:val="105"/>
          <w:sz w:val="28"/>
        </w:rPr>
        <w:t xml:space="preserve"> </w:t>
      </w:r>
      <w:r w:rsidRPr="00A063C1">
        <w:rPr>
          <w:b/>
          <w:bCs/>
          <w:iCs/>
          <w:w w:val="105"/>
          <w:sz w:val="28"/>
        </w:rPr>
        <w:t>Coast</w:t>
      </w:r>
      <w:r w:rsidRPr="00A063C1">
        <w:rPr>
          <w:b/>
          <w:bCs/>
          <w:iCs/>
          <w:spacing w:val="-12"/>
          <w:w w:val="105"/>
          <w:sz w:val="28"/>
        </w:rPr>
        <w:t xml:space="preserve"> </w:t>
      </w:r>
      <w:r w:rsidRPr="00A063C1">
        <w:rPr>
          <w:b/>
          <w:bCs/>
          <w:iCs/>
          <w:w w:val="105"/>
          <w:sz w:val="28"/>
        </w:rPr>
        <w:t>Peer</w:t>
      </w:r>
      <w:r w:rsidRPr="00A063C1">
        <w:rPr>
          <w:b/>
          <w:bCs/>
          <w:iCs/>
          <w:spacing w:val="-13"/>
          <w:w w:val="105"/>
          <w:sz w:val="28"/>
        </w:rPr>
        <w:t xml:space="preserve"> </w:t>
      </w:r>
      <w:r w:rsidRPr="00A063C1">
        <w:rPr>
          <w:b/>
          <w:bCs/>
          <w:iCs/>
          <w:w w:val="105"/>
          <w:sz w:val="28"/>
        </w:rPr>
        <w:t>Support</w:t>
      </w:r>
      <w:r w:rsidRPr="00A063C1">
        <w:rPr>
          <w:b/>
          <w:bCs/>
          <w:iCs/>
          <w:spacing w:val="-12"/>
          <w:w w:val="105"/>
          <w:sz w:val="28"/>
        </w:rPr>
        <w:t xml:space="preserve"> </w:t>
      </w:r>
      <w:r w:rsidRPr="00A063C1">
        <w:rPr>
          <w:b/>
          <w:bCs/>
          <w:iCs/>
          <w:spacing w:val="-2"/>
          <w:w w:val="105"/>
          <w:sz w:val="28"/>
        </w:rPr>
        <w:t>Group</w:t>
      </w:r>
    </w:p>
    <w:p w14:paraId="5E5BAFDB" w14:textId="77777777" w:rsidR="00A063C1" w:rsidRPr="00A063C1" w:rsidRDefault="00A063C1" w:rsidP="00713E26">
      <w:pPr>
        <w:spacing w:before="22"/>
        <w:ind w:left="20"/>
        <w:rPr>
          <w:b/>
          <w:bCs/>
          <w:iCs/>
          <w:sz w:val="28"/>
        </w:rPr>
      </w:pPr>
    </w:p>
    <w:p w14:paraId="34B12C50" w14:textId="460A90C0" w:rsidR="00713E26" w:rsidRDefault="00713E26" w:rsidP="00D81AB3">
      <w:pPr>
        <w:pStyle w:val="BodyText"/>
        <w:ind w:left="0"/>
      </w:pPr>
      <w:r>
        <w:t>The Gold Coast Peer Support Group has been meeting both online and in person in 2022, supporting each other to explore topics including Specialist</w:t>
      </w:r>
      <w:r w:rsidR="00D81AB3">
        <w:t xml:space="preserve"> </w:t>
      </w:r>
      <w:r>
        <w:t xml:space="preserve">Disability Accommodation and Supported Independent Living in the </w:t>
      </w:r>
      <w:r w:rsidR="00640A98">
        <w:t>NDIS and</w:t>
      </w:r>
      <w:r>
        <w:t xml:space="preserve"> finding out more about the role of the NDIS</w:t>
      </w:r>
      <w:r>
        <w:rPr>
          <w:spacing w:val="-9"/>
        </w:rPr>
        <w:t xml:space="preserve"> </w:t>
      </w:r>
      <w:r>
        <w:t>Quality</w:t>
      </w:r>
      <w:r>
        <w:rPr>
          <w:spacing w:val="-9"/>
        </w:rPr>
        <w:t xml:space="preserve"> </w:t>
      </w:r>
      <w:r>
        <w:t>and</w:t>
      </w:r>
      <w:r>
        <w:rPr>
          <w:spacing w:val="-9"/>
        </w:rPr>
        <w:t xml:space="preserve"> </w:t>
      </w:r>
      <w:r>
        <w:t>Safeguard</w:t>
      </w:r>
      <w:r>
        <w:rPr>
          <w:spacing w:val="-9"/>
        </w:rPr>
        <w:t xml:space="preserve"> </w:t>
      </w:r>
      <w:r>
        <w:t>Commission.</w:t>
      </w:r>
    </w:p>
    <w:p w14:paraId="7908D9AE" w14:textId="2B47B747" w:rsidR="00713E26" w:rsidRDefault="00713E26" w:rsidP="00713E26">
      <w:pPr>
        <w:pStyle w:val="BodyText"/>
        <w:spacing w:line="278" w:lineRule="auto"/>
      </w:pPr>
    </w:p>
    <w:p w14:paraId="61AE7E2C" w14:textId="47E6D6F7" w:rsidR="00713E26" w:rsidRDefault="00713E26" w:rsidP="00713E26">
      <w:pPr>
        <w:spacing w:before="22"/>
        <w:ind w:left="20" w:right="1006"/>
        <w:rPr>
          <w:b/>
          <w:bCs/>
          <w:iCs/>
          <w:w w:val="105"/>
          <w:sz w:val="28"/>
        </w:rPr>
      </w:pPr>
      <w:r w:rsidRPr="00A063C1">
        <w:rPr>
          <w:b/>
          <w:bCs/>
          <w:iCs/>
          <w:w w:val="105"/>
          <w:sz w:val="28"/>
        </w:rPr>
        <w:t>Gold</w:t>
      </w:r>
      <w:r w:rsidRPr="00A063C1">
        <w:rPr>
          <w:b/>
          <w:bCs/>
          <w:iCs/>
          <w:spacing w:val="-21"/>
          <w:w w:val="105"/>
          <w:sz w:val="28"/>
        </w:rPr>
        <w:t xml:space="preserve"> </w:t>
      </w:r>
      <w:r w:rsidRPr="00A063C1">
        <w:rPr>
          <w:b/>
          <w:bCs/>
          <w:iCs/>
          <w:w w:val="105"/>
          <w:sz w:val="28"/>
        </w:rPr>
        <w:t>Coast</w:t>
      </w:r>
      <w:r w:rsidRPr="00A063C1">
        <w:rPr>
          <w:b/>
          <w:bCs/>
          <w:iCs/>
          <w:spacing w:val="-20"/>
          <w:w w:val="105"/>
          <w:sz w:val="28"/>
        </w:rPr>
        <w:t xml:space="preserve"> </w:t>
      </w:r>
      <w:r w:rsidRPr="00A063C1">
        <w:rPr>
          <w:b/>
          <w:bCs/>
          <w:iCs/>
          <w:w w:val="105"/>
          <w:sz w:val="28"/>
        </w:rPr>
        <w:t>Hot</w:t>
      </w:r>
      <w:r w:rsidRPr="00A063C1">
        <w:rPr>
          <w:b/>
          <w:bCs/>
          <w:iCs/>
          <w:spacing w:val="-21"/>
          <w:w w:val="105"/>
          <w:sz w:val="28"/>
        </w:rPr>
        <w:t xml:space="preserve"> </w:t>
      </w:r>
      <w:r w:rsidRPr="00A063C1">
        <w:rPr>
          <w:b/>
          <w:bCs/>
          <w:iCs/>
          <w:w w:val="105"/>
          <w:sz w:val="28"/>
        </w:rPr>
        <w:t>Topics</w:t>
      </w:r>
      <w:r w:rsidRPr="00A063C1">
        <w:rPr>
          <w:b/>
          <w:bCs/>
          <w:iCs/>
          <w:spacing w:val="-20"/>
          <w:w w:val="105"/>
          <w:sz w:val="28"/>
        </w:rPr>
        <w:t xml:space="preserve"> </w:t>
      </w:r>
      <w:r w:rsidRPr="00A063C1">
        <w:rPr>
          <w:b/>
          <w:bCs/>
          <w:iCs/>
          <w:w w:val="105"/>
          <w:sz w:val="28"/>
        </w:rPr>
        <w:t>Peer Support Group</w:t>
      </w:r>
    </w:p>
    <w:p w14:paraId="7DD18C5B" w14:textId="77777777" w:rsidR="00D81AB3" w:rsidRPr="00A063C1" w:rsidRDefault="00D81AB3" w:rsidP="00713E26">
      <w:pPr>
        <w:spacing w:before="22"/>
        <w:ind w:left="20" w:right="1006"/>
        <w:rPr>
          <w:b/>
          <w:bCs/>
          <w:iCs/>
          <w:sz w:val="28"/>
        </w:rPr>
      </w:pPr>
    </w:p>
    <w:p w14:paraId="7E2B5ABD" w14:textId="77777777" w:rsidR="00713E26" w:rsidRDefault="00713E26" w:rsidP="00A063C1">
      <w:r>
        <w:t>The Gold Coast Hot Topics Peer Support Group is a place for people with an intellectual disability to find out information and share experiences with each other.</w:t>
      </w:r>
    </w:p>
    <w:p w14:paraId="4F93E997" w14:textId="5F04AD2F" w:rsidR="00713E26" w:rsidRDefault="00713E26" w:rsidP="00A063C1">
      <w:r>
        <w:t xml:space="preserve">They have invited speakers including the Local Area Coordinator, </w:t>
      </w:r>
      <w:proofErr w:type="spellStart"/>
      <w:r>
        <w:t>Carers</w:t>
      </w:r>
      <w:proofErr w:type="spellEnd"/>
      <w:r>
        <w:t xml:space="preserve"> Queensland to find out more about how they</w:t>
      </w:r>
      <w:r>
        <w:rPr>
          <w:spacing w:val="8"/>
        </w:rPr>
        <w:t xml:space="preserve"> </w:t>
      </w:r>
      <w:r>
        <w:t>support</w:t>
      </w:r>
      <w:r>
        <w:rPr>
          <w:spacing w:val="9"/>
        </w:rPr>
        <w:t xml:space="preserve"> </w:t>
      </w:r>
      <w:r>
        <w:t>people</w:t>
      </w:r>
      <w:r>
        <w:rPr>
          <w:spacing w:val="8"/>
        </w:rPr>
        <w:t xml:space="preserve"> </w:t>
      </w:r>
      <w:r>
        <w:t>with</w:t>
      </w:r>
      <w:r>
        <w:rPr>
          <w:spacing w:val="9"/>
        </w:rPr>
        <w:t xml:space="preserve"> </w:t>
      </w:r>
      <w:r>
        <w:t>an</w:t>
      </w:r>
      <w:r>
        <w:rPr>
          <w:spacing w:val="8"/>
        </w:rPr>
        <w:t xml:space="preserve"> </w:t>
      </w:r>
      <w:r>
        <w:rPr>
          <w:spacing w:val="-2"/>
        </w:rPr>
        <w:t>intellectual</w:t>
      </w:r>
      <w:r w:rsidR="00D81AB3">
        <w:t xml:space="preserve"> </w:t>
      </w:r>
      <w:r>
        <w:t xml:space="preserve">disability, been part of a digital workshop to learn more about using their phones and </w:t>
      </w:r>
      <w:r w:rsidR="00253682">
        <w:t>computers and</w:t>
      </w:r>
      <w:r>
        <w:t xml:space="preserve"> been out together for a social meal to get to know each other </w:t>
      </w:r>
      <w:r>
        <w:rPr>
          <w:spacing w:val="-2"/>
        </w:rPr>
        <w:t>better.</w:t>
      </w:r>
    </w:p>
    <w:p w14:paraId="794EDE2E" w14:textId="2B80FFC9" w:rsidR="00713E26" w:rsidRDefault="00713E26" w:rsidP="00713E26">
      <w:pPr>
        <w:pStyle w:val="BodyText"/>
        <w:spacing w:line="278" w:lineRule="auto"/>
      </w:pPr>
    </w:p>
    <w:p w14:paraId="7F8CBF72" w14:textId="4011328F" w:rsidR="00713E26" w:rsidRDefault="00713E26" w:rsidP="00713E26">
      <w:pPr>
        <w:spacing w:before="22"/>
        <w:ind w:left="20"/>
        <w:jc w:val="both"/>
        <w:rPr>
          <w:b/>
          <w:bCs/>
          <w:iCs/>
          <w:spacing w:val="-2"/>
          <w:w w:val="105"/>
          <w:sz w:val="28"/>
        </w:rPr>
      </w:pPr>
      <w:r w:rsidRPr="00A063C1">
        <w:rPr>
          <w:b/>
          <w:bCs/>
          <w:iCs/>
          <w:w w:val="105"/>
          <w:sz w:val="28"/>
        </w:rPr>
        <w:t>Gympie</w:t>
      </w:r>
      <w:r w:rsidRPr="00A063C1">
        <w:rPr>
          <w:b/>
          <w:bCs/>
          <w:iCs/>
          <w:spacing w:val="-15"/>
          <w:w w:val="105"/>
          <w:sz w:val="28"/>
        </w:rPr>
        <w:t xml:space="preserve"> </w:t>
      </w:r>
      <w:r w:rsidRPr="00A063C1">
        <w:rPr>
          <w:b/>
          <w:bCs/>
          <w:iCs/>
          <w:w w:val="105"/>
          <w:sz w:val="28"/>
        </w:rPr>
        <w:t>Peer</w:t>
      </w:r>
      <w:r w:rsidRPr="00A063C1">
        <w:rPr>
          <w:b/>
          <w:bCs/>
          <w:iCs/>
          <w:spacing w:val="-15"/>
          <w:w w:val="105"/>
          <w:sz w:val="28"/>
        </w:rPr>
        <w:t xml:space="preserve"> </w:t>
      </w:r>
      <w:r w:rsidRPr="00A063C1">
        <w:rPr>
          <w:b/>
          <w:bCs/>
          <w:iCs/>
          <w:w w:val="105"/>
          <w:sz w:val="28"/>
        </w:rPr>
        <w:t>Support</w:t>
      </w:r>
      <w:r w:rsidRPr="00A063C1">
        <w:rPr>
          <w:b/>
          <w:bCs/>
          <w:iCs/>
          <w:spacing w:val="-15"/>
          <w:w w:val="105"/>
          <w:sz w:val="28"/>
        </w:rPr>
        <w:t xml:space="preserve"> </w:t>
      </w:r>
      <w:r w:rsidRPr="00A063C1">
        <w:rPr>
          <w:b/>
          <w:bCs/>
          <w:iCs/>
          <w:spacing w:val="-2"/>
          <w:w w:val="105"/>
          <w:sz w:val="28"/>
        </w:rPr>
        <w:t>Group</w:t>
      </w:r>
    </w:p>
    <w:p w14:paraId="6ECD65A6" w14:textId="77777777" w:rsidR="00D81AB3" w:rsidRDefault="00D81AB3" w:rsidP="00713E26">
      <w:pPr>
        <w:spacing w:before="22"/>
        <w:ind w:left="20"/>
        <w:jc w:val="both"/>
        <w:rPr>
          <w:b/>
          <w:bCs/>
          <w:iCs/>
          <w:spacing w:val="-2"/>
          <w:w w:val="105"/>
          <w:sz w:val="28"/>
        </w:rPr>
      </w:pPr>
    </w:p>
    <w:p w14:paraId="79E08C26" w14:textId="07C8DE9F" w:rsidR="00713E26" w:rsidRPr="00A063C1" w:rsidRDefault="00713E26" w:rsidP="00A063C1">
      <w:r w:rsidRPr="00A063C1">
        <w:t>The</w:t>
      </w:r>
      <w:r w:rsidRPr="00A063C1">
        <w:rPr>
          <w:spacing w:val="-6"/>
        </w:rPr>
        <w:t xml:space="preserve"> </w:t>
      </w:r>
      <w:r w:rsidRPr="00A063C1">
        <w:t>Gympie</w:t>
      </w:r>
      <w:r w:rsidRPr="00A063C1">
        <w:rPr>
          <w:spacing w:val="-6"/>
        </w:rPr>
        <w:t xml:space="preserve"> </w:t>
      </w:r>
      <w:r w:rsidRPr="00A063C1">
        <w:t>Peer</w:t>
      </w:r>
      <w:r w:rsidRPr="00A063C1">
        <w:rPr>
          <w:spacing w:val="-6"/>
        </w:rPr>
        <w:t xml:space="preserve"> </w:t>
      </w:r>
      <w:r w:rsidRPr="00A063C1">
        <w:t>Support</w:t>
      </w:r>
      <w:r w:rsidRPr="00A063C1">
        <w:rPr>
          <w:spacing w:val="-6"/>
        </w:rPr>
        <w:t xml:space="preserve"> </w:t>
      </w:r>
      <w:r w:rsidRPr="00A063C1">
        <w:t>Group</w:t>
      </w:r>
      <w:r w:rsidRPr="00A063C1">
        <w:rPr>
          <w:spacing w:val="-6"/>
        </w:rPr>
        <w:t xml:space="preserve"> </w:t>
      </w:r>
      <w:r w:rsidRPr="00A063C1">
        <w:t>have</w:t>
      </w:r>
      <w:r w:rsidRPr="00A063C1">
        <w:rPr>
          <w:spacing w:val="-6"/>
        </w:rPr>
        <w:t xml:space="preserve"> </w:t>
      </w:r>
      <w:r w:rsidRPr="00A063C1">
        <w:t>had a busy year supporting each other through natural disasters. To build the capacity</w:t>
      </w:r>
      <w:r w:rsidR="00D81AB3">
        <w:t xml:space="preserve"> </w:t>
      </w:r>
      <w:r w:rsidRPr="00A063C1">
        <w:t>of group members the Peer Support</w:t>
      </w:r>
      <w:r w:rsidRPr="00A063C1">
        <w:rPr>
          <w:spacing w:val="40"/>
        </w:rPr>
        <w:t xml:space="preserve"> </w:t>
      </w:r>
      <w:r w:rsidRPr="00A063C1">
        <w:t>Group have been working on their own Person-</w:t>
      </w:r>
      <w:proofErr w:type="spellStart"/>
      <w:r w:rsidRPr="00A063C1">
        <w:t>Centred</w:t>
      </w:r>
      <w:proofErr w:type="spellEnd"/>
      <w:r w:rsidRPr="00A063C1">
        <w:rPr>
          <w:spacing w:val="-17"/>
        </w:rPr>
        <w:t xml:space="preserve"> </w:t>
      </w:r>
      <w:r w:rsidRPr="00A063C1">
        <w:t>Emergency</w:t>
      </w:r>
      <w:r w:rsidRPr="00A063C1">
        <w:rPr>
          <w:spacing w:val="-17"/>
        </w:rPr>
        <w:t xml:space="preserve"> </w:t>
      </w:r>
      <w:r w:rsidRPr="00A063C1">
        <w:t>Preparedness (P-CEP) plan. After the last flood the</w:t>
      </w:r>
      <w:r w:rsidRPr="00A063C1">
        <w:rPr>
          <w:spacing w:val="40"/>
        </w:rPr>
        <w:t xml:space="preserve"> </w:t>
      </w:r>
      <w:r w:rsidRPr="00A063C1">
        <w:t>group invited the Gympie Mayor Glen Hartwig,</w:t>
      </w:r>
      <w:r w:rsidRPr="00A063C1">
        <w:rPr>
          <w:spacing w:val="-8"/>
        </w:rPr>
        <w:t xml:space="preserve"> </w:t>
      </w:r>
      <w:r w:rsidRPr="00A063C1">
        <w:t>and</w:t>
      </w:r>
      <w:r w:rsidRPr="00A063C1">
        <w:rPr>
          <w:spacing w:val="-8"/>
        </w:rPr>
        <w:t xml:space="preserve"> </w:t>
      </w:r>
      <w:r w:rsidRPr="00A063C1">
        <w:t>Peter</w:t>
      </w:r>
      <w:r w:rsidRPr="00A063C1">
        <w:rPr>
          <w:spacing w:val="-8"/>
        </w:rPr>
        <w:t xml:space="preserve"> </w:t>
      </w:r>
      <w:r w:rsidRPr="00A063C1">
        <w:t>Harkin</w:t>
      </w:r>
      <w:r w:rsidRPr="00A063C1">
        <w:rPr>
          <w:spacing w:val="-8"/>
        </w:rPr>
        <w:t xml:space="preserve"> </w:t>
      </w:r>
      <w:r w:rsidRPr="00A063C1">
        <w:t>and</w:t>
      </w:r>
      <w:r w:rsidRPr="00A063C1">
        <w:rPr>
          <w:spacing w:val="-8"/>
        </w:rPr>
        <w:t xml:space="preserve"> </w:t>
      </w:r>
      <w:r w:rsidRPr="00A063C1">
        <w:t>Erin</w:t>
      </w:r>
      <w:r w:rsidRPr="00A063C1">
        <w:rPr>
          <w:spacing w:val="-8"/>
        </w:rPr>
        <w:t xml:space="preserve"> </w:t>
      </w:r>
      <w:proofErr w:type="spellStart"/>
      <w:r w:rsidRPr="00A063C1">
        <w:t>Grevell</w:t>
      </w:r>
      <w:proofErr w:type="spellEnd"/>
      <w:r w:rsidRPr="00A063C1">
        <w:t xml:space="preserve"> from Queensland Fire and Emergency Services to learn more about their roles and learnings from the flood event. The group</w:t>
      </w:r>
      <w:r w:rsidRPr="00A063C1">
        <w:rPr>
          <w:spacing w:val="-3"/>
        </w:rPr>
        <w:t xml:space="preserve"> </w:t>
      </w:r>
      <w:r w:rsidRPr="00A063C1">
        <w:t>have</w:t>
      </w:r>
      <w:r w:rsidRPr="00A063C1">
        <w:rPr>
          <w:spacing w:val="-4"/>
        </w:rPr>
        <w:t xml:space="preserve"> </w:t>
      </w:r>
      <w:r w:rsidRPr="00A063C1">
        <w:t>also</w:t>
      </w:r>
      <w:r w:rsidRPr="00A063C1">
        <w:rPr>
          <w:spacing w:val="-3"/>
        </w:rPr>
        <w:t xml:space="preserve"> </w:t>
      </w:r>
      <w:r w:rsidRPr="00A063C1">
        <w:t>been</w:t>
      </w:r>
      <w:r w:rsidRPr="00A063C1">
        <w:rPr>
          <w:spacing w:val="-4"/>
        </w:rPr>
        <w:t xml:space="preserve"> </w:t>
      </w:r>
      <w:r w:rsidRPr="00A063C1">
        <w:t>learning</w:t>
      </w:r>
      <w:r w:rsidRPr="00A063C1">
        <w:rPr>
          <w:spacing w:val="-3"/>
        </w:rPr>
        <w:t xml:space="preserve"> </w:t>
      </w:r>
      <w:r w:rsidRPr="00A063C1">
        <w:t>more</w:t>
      </w:r>
      <w:r w:rsidRPr="00A063C1">
        <w:rPr>
          <w:spacing w:val="-4"/>
        </w:rPr>
        <w:t xml:space="preserve"> </w:t>
      </w:r>
      <w:r w:rsidRPr="00A063C1">
        <w:t>about National Disability Insurance Scheme supports and services.</w:t>
      </w:r>
    </w:p>
    <w:p w14:paraId="31728136" w14:textId="10D3BB81" w:rsidR="00B42337" w:rsidRPr="00A063C1" w:rsidRDefault="00B42337" w:rsidP="00A063C1"/>
    <w:p w14:paraId="25CCF0E6" w14:textId="42426166" w:rsidR="00B42337" w:rsidRPr="00A063C1" w:rsidRDefault="00B42337" w:rsidP="00A063C1"/>
    <w:p w14:paraId="079F6897" w14:textId="097C16DD" w:rsidR="00B42337" w:rsidRDefault="00B42337" w:rsidP="00713E26">
      <w:pPr>
        <w:pStyle w:val="BodyText"/>
        <w:spacing w:line="278" w:lineRule="auto"/>
        <w:ind w:right="66"/>
        <w:rPr>
          <w:color w:val="25408F"/>
        </w:rPr>
      </w:pPr>
    </w:p>
    <w:p w14:paraId="28FDC77A" w14:textId="661EF755" w:rsidR="00482B4F" w:rsidRDefault="00482B4F" w:rsidP="00713E26">
      <w:pPr>
        <w:pStyle w:val="BodyText"/>
        <w:spacing w:line="278" w:lineRule="auto"/>
        <w:ind w:right="66"/>
        <w:rPr>
          <w:noProof/>
        </w:rPr>
      </w:pPr>
      <w:r>
        <w:rPr>
          <w:noProof/>
        </w:rPr>
        <w:lastRenderedPageBreak/>
        <w:drawing>
          <wp:inline distT="0" distB="0" distL="0" distR="0" wp14:anchorId="4D0377C8" wp14:editId="405D3AA6">
            <wp:extent cx="2915996" cy="2153996"/>
            <wp:effectExtent l="0" t="0" r="0" b="0"/>
            <wp:docPr id="11" name="image70.jpeg" descr="A group of people sitting around a table&#10;&#10;Listening a speec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0.jpeg" descr="A group of people sitting around a table&#10;&#10;Listening a speech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5996" cy="2153996"/>
                    </a:xfrm>
                    <a:prstGeom prst="rect">
                      <a:avLst/>
                    </a:prstGeom>
                  </pic:spPr>
                </pic:pic>
              </a:graphicData>
            </a:graphic>
          </wp:inline>
        </w:drawing>
      </w:r>
    </w:p>
    <w:p w14:paraId="17ABFA4E" w14:textId="77777777" w:rsidR="00482B4F" w:rsidRDefault="00482B4F" w:rsidP="00713E26">
      <w:pPr>
        <w:pStyle w:val="BodyText"/>
        <w:spacing w:line="278" w:lineRule="auto"/>
        <w:ind w:right="66"/>
        <w:rPr>
          <w:noProof/>
        </w:rPr>
      </w:pPr>
    </w:p>
    <w:p w14:paraId="3FF0B001" w14:textId="0CBFC1ED" w:rsidR="00B42337" w:rsidRPr="00482B4F" w:rsidRDefault="00BF5D07" w:rsidP="00482B4F">
      <w:pPr>
        <w:pStyle w:val="BodyText"/>
        <w:spacing w:line="278" w:lineRule="auto"/>
        <w:ind w:right="66"/>
        <w:rPr>
          <w:color w:val="25408F"/>
        </w:rPr>
      </w:pPr>
      <w:r>
        <w:rPr>
          <w:noProof/>
        </w:rPr>
        <w:drawing>
          <wp:inline distT="0" distB="0" distL="0" distR="0" wp14:anchorId="337F6954" wp14:editId="2EC05B20">
            <wp:extent cx="2915996" cy="2153996"/>
            <wp:effectExtent l="0" t="0" r="0" b="0"/>
            <wp:docPr id="9" name="image69.jpeg" descr="A group of people posing for a photo. Peer support grou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9.jpeg" descr="A group of people posing for a photo. Peer support group&#10;&#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15996" cy="2153996"/>
                    </a:xfrm>
                    <a:prstGeom prst="rect">
                      <a:avLst/>
                    </a:prstGeom>
                  </pic:spPr>
                </pic:pic>
              </a:graphicData>
            </a:graphic>
          </wp:inline>
        </w:drawing>
      </w:r>
    </w:p>
    <w:p w14:paraId="3EC9B715" w14:textId="13E75B94" w:rsidR="00713E26" w:rsidRDefault="00713E26" w:rsidP="00A93385">
      <w:pPr>
        <w:spacing w:before="32"/>
        <w:ind w:left="20"/>
        <w:jc w:val="both"/>
        <w:rPr>
          <w:b/>
          <w:sz w:val="32"/>
        </w:rPr>
      </w:pPr>
    </w:p>
    <w:p w14:paraId="553A3CFF" w14:textId="1052CB0F" w:rsidR="00482B4F" w:rsidRPr="00A93385" w:rsidRDefault="00BF5D07" w:rsidP="00A93385">
      <w:pPr>
        <w:spacing w:before="32"/>
        <w:ind w:left="20"/>
        <w:jc w:val="both"/>
        <w:rPr>
          <w:b/>
          <w:sz w:val="32"/>
        </w:rPr>
      </w:pPr>
      <w:r>
        <w:rPr>
          <w:noProof/>
        </w:rPr>
        <w:drawing>
          <wp:inline distT="0" distB="0" distL="0" distR="0" wp14:anchorId="5344AF87" wp14:editId="3A8E8136">
            <wp:extent cx="2915993" cy="2160003"/>
            <wp:effectExtent l="0" t="0" r="0" b="0"/>
            <wp:docPr id="13" name="image71.jpeg" descr="Donna Best Hot topics peer leade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1.jpeg" descr="Donna Best Hot topics peer leader &#10;&#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15993" cy="2160003"/>
                    </a:xfrm>
                    <a:prstGeom prst="rect">
                      <a:avLst/>
                    </a:prstGeom>
                  </pic:spPr>
                </pic:pic>
              </a:graphicData>
            </a:graphic>
          </wp:inline>
        </w:drawing>
      </w:r>
    </w:p>
    <w:p w14:paraId="6DB6D7AF" w14:textId="732BFC0D" w:rsidR="00A93385" w:rsidRPr="00A93385" w:rsidRDefault="00A93385" w:rsidP="00A93385">
      <w:pPr>
        <w:spacing w:before="32"/>
        <w:ind w:left="20"/>
        <w:rPr>
          <w:b/>
          <w:sz w:val="32"/>
        </w:rPr>
      </w:pPr>
    </w:p>
    <w:p w14:paraId="623242DF" w14:textId="5790D3D7" w:rsidR="00A93385" w:rsidRDefault="00A93385" w:rsidP="00A93385">
      <w:pPr>
        <w:pStyle w:val="BodyText"/>
        <w:spacing w:line="340" w:lineRule="exact"/>
      </w:pPr>
    </w:p>
    <w:p w14:paraId="372A2E65" w14:textId="019C69A2" w:rsidR="00A93385" w:rsidRPr="00A93385" w:rsidRDefault="00A93385" w:rsidP="00A93385">
      <w:pPr>
        <w:pStyle w:val="BodyText"/>
        <w:spacing w:line="278" w:lineRule="auto"/>
        <w:ind w:left="160" w:right="228"/>
      </w:pPr>
    </w:p>
    <w:p w14:paraId="033EB6E5" w14:textId="6825F2D4" w:rsidR="00A93385" w:rsidRPr="00482B4F" w:rsidRDefault="00A93385" w:rsidP="00482B4F">
      <w:pPr>
        <w:spacing w:before="245" w:line="278" w:lineRule="auto"/>
        <w:ind w:left="402" w:right="492"/>
        <w:rPr>
          <w:sz w:val="24"/>
        </w:rPr>
      </w:pPr>
    </w:p>
    <w:p w14:paraId="1673E28F" w14:textId="70E7A3EB" w:rsidR="00A93385" w:rsidRPr="00A93385" w:rsidRDefault="00A93385" w:rsidP="00A93385">
      <w:pPr>
        <w:pStyle w:val="BodyText"/>
        <w:spacing w:before="37" w:line="278" w:lineRule="auto"/>
        <w:ind w:right="53"/>
        <w:jc w:val="both"/>
        <w:rPr>
          <w:spacing w:val="-2"/>
        </w:rPr>
      </w:pPr>
    </w:p>
    <w:p w14:paraId="3602D8CD" w14:textId="4845175C" w:rsidR="00A93385" w:rsidRDefault="00A93385" w:rsidP="00482B4F">
      <w:pPr>
        <w:pStyle w:val="BodyText"/>
        <w:spacing w:before="37" w:line="278" w:lineRule="auto"/>
        <w:ind w:left="0" w:right="53"/>
        <w:jc w:val="both"/>
        <w:rPr>
          <w:color w:val="25408F"/>
          <w:spacing w:val="-2"/>
        </w:rPr>
      </w:pPr>
    </w:p>
    <w:p w14:paraId="1866D21A" w14:textId="258A6ED8" w:rsidR="00A93385" w:rsidRDefault="00A93385" w:rsidP="00A93385">
      <w:pPr>
        <w:pStyle w:val="BodyText"/>
        <w:spacing w:before="37" w:line="278" w:lineRule="auto"/>
        <w:ind w:right="53"/>
        <w:jc w:val="both"/>
        <w:rPr>
          <w:color w:val="25408F"/>
          <w:spacing w:val="-2"/>
        </w:rPr>
      </w:pPr>
    </w:p>
    <w:p w14:paraId="2A971ADA" w14:textId="17D77BE8" w:rsidR="00A93385" w:rsidRDefault="00BF5D07" w:rsidP="00A93385">
      <w:pPr>
        <w:pStyle w:val="BodyText"/>
        <w:spacing w:before="37" w:line="278" w:lineRule="auto"/>
        <w:ind w:right="53"/>
        <w:jc w:val="both"/>
        <w:rPr>
          <w:color w:val="25408F"/>
          <w:spacing w:val="-2"/>
        </w:rPr>
      </w:pPr>
      <w:r>
        <w:rPr>
          <w:noProof/>
        </w:rPr>
        <w:lastRenderedPageBreak/>
        <w:drawing>
          <wp:inline distT="0" distB="0" distL="0" distR="0" wp14:anchorId="40B939F0" wp14:editId="381FE6FC">
            <wp:extent cx="2915996" cy="1998559"/>
            <wp:effectExtent l="0" t="0" r="0" b="1905"/>
            <wp:docPr id="19" name="image74.jpeg" descr="Photo of an interview set of our member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74.jpeg" descr="Photo of an interview set of our members&#10;&#1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15996" cy="1998559"/>
                    </a:xfrm>
                    <a:prstGeom prst="rect">
                      <a:avLst/>
                    </a:prstGeom>
                  </pic:spPr>
                </pic:pic>
              </a:graphicData>
            </a:graphic>
          </wp:inline>
        </w:drawing>
      </w:r>
    </w:p>
    <w:p w14:paraId="1D3CD335" w14:textId="7A86EEF7" w:rsidR="00A93385" w:rsidRDefault="00A93385" w:rsidP="00A93385">
      <w:pPr>
        <w:pStyle w:val="BodyText"/>
        <w:spacing w:before="37" w:line="278" w:lineRule="auto"/>
        <w:ind w:right="53"/>
        <w:jc w:val="both"/>
        <w:rPr>
          <w:color w:val="25408F"/>
          <w:spacing w:val="-2"/>
        </w:rPr>
      </w:pPr>
    </w:p>
    <w:p w14:paraId="4EE786CF" w14:textId="6F2C7A06" w:rsidR="00A93385" w:rsidRDefault="00BF5D07" w:rsidP="00A93385">
      <w:pPr>
        <w:pStyle w:val="BodyText"/>
        <w:spacing w:before="37" w:line="278" w:lineRule="auto"/>
        <w:ind w:right="53"/>
        <w:jc w:val="both"/>
        <w:rPr>
          <w:color w:val="25408F"/>
          <w:spacing w:val="-2"/>
        </w:rPr>
      </w:pPr>
      <w:r>
        <w:rPr>
          <w:noProof/>
        </w:rPr>
        <w:drawing>
          <wp:inline distT="0" distB="0" distL="0" distR="0" wp14:anchorId="2D3552AA" wp14:editId="6FB21CE0">
            <wp:extent cx="2915996" cy="2153996"/>
            <wp:effectExtent l="0" t="0" r="0" b="0"/>
            <wp:docPr id="17" name="image73.jpeg" descr="A group of people sitting around a table on a Meeting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3.jpeg" descr="A group of people sitting around a table on a Meeting &#10;&#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15996" cy="2153996"/>
                    </a:xfrm>
                    <a:prstGeom prst="rect">
                      <a:avLst/>
                    </a:prstGeom>
                  </pic:spPr>
                </pic:pic>
              </a:graphicData>
            </a:graphic>
          </wp:inline>
        </w:drawing>
      </w:r>
    </w:p>
    <w:p w14:paraId="5BD3C784" w14:textId="180187CF" w:rsidR="00A93385" w:rsidRDefault="00A93385" w:rsidP="00A93385">
      <w:pPr>
        <w:pStyle w:val="BodyText"/>
        <w:spacing w:before="37" w:line="278" w:lineRule="auto"/>
        <w:ind w:right="53"/>
        <w:jc w:val="both"/>
        <w:rPr>
          <w:color w:val="25408F"/>
          <w:spacing w:val="-2"/>
        </w:rPr>
      </w:pPr>
    </w:p>
    <w:p w14:paraId="3AA51357" w14:textId="18522667" w:rsidR="00A93385" w:rsidRDefault="00BF5D07" w:rsidP="00A93385">
      <w:pPr>
        <w:pStyle w:val="BodyText"/>
        <w:spacing w:before="37" w:line="278" w:lineRule="auto"/>
        <w:ind w:right="53"/>
        <w:jc w:val="both"/>
        <w:rPr>
          <w:color w:val="25408F"/>
          <w:spacing w:val="-2"/>
        </w:rPr>
      </w:pPr>
      <w:r>
        <w:rPr>
          <w:noProof/>
        </w:rPr>
        <w:drawing>
          <wp:inline distT="0" distB="0" distL="0" distR="0" wp14:anchorId="6CF68760" wp14:editId="3F348190">
            <wp:extent cx="2915996" cy="2160003"/>
            <wp:effectExtent l="0" t="0" r="0" b="0"/>
            <wp:docPr id="15" name="image72.jpeg" descr="A person holding a sign for ND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2.jpeg" descr="A person holding a sign for NDIS&#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15996" cy="2160003"/>
                    </a:xfrm>
                    <a:prstGeom prst="rect">
                      <a:avLst/>
                    </a:prstGeom>
                  </pic:spPr>
                </pic:pic>
              </a:graphicData>
            </a:graphic>
          </wp:inline>
        </w:drawing>
      </w:r>
    </w:p>
    <w:p w14:paraId="62812D18" w14:textId="0F08546F" w:rsidR="00A93385" w:rsidRDefault="00BF5D07" w:rsidP="00A93385">
      <w:pPr>
        <w:pStyle w:val="BodyText"/>
        <w:spacing w:before="37" w:line="278" w:lineRule="auto"/>
        <w:ind w:right="53"/>
        <w:jc w:val="both"/>
        <w:rPr>
          <w:color w:val="25408F"/>
          <w:spacing w:val="-2"/>
        </w:rPr>
      </w:pPr>
      <w:r>
        <w:rPr>
          <w:noProof/>
        </w:rPr>
        <w:lastRenderedPageBreak/>
        <w:drawing>
          <wp:inline distT="0" distB="0" distL="0" distR="0" wp14:anchorId="4D9BD4A1" wp14:editId="751CB135">
            <wp:extent cx="2915996" cy="2159990"/>
            <wp:effectExtent l="0" t="0" r="0" b="0"/>
            <wp:docPr id="21" name="image75.jpeg" descr="Two people holding sing &quot; Defend our NDIS&quo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75.jpeg" descr="Two people holding sing &quot; Defend our NDIS&quot;&#10;&#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15996" cy="2159990"/>
                    </a:xfrm>
                    <a:prstGeom prst="rect">
                      <a:avLst/>
                    </a:prstGeom>
                  </pic:spPr>
                </pic:pic>
              </a:graphicData>
            </a:graphic>
          </wp:inline>
        </w:drawing>
      </w:r>
    </w:p>
    <w:p w14:paraId="2B81898B" w14:textId="79871340" w:rsidR="00A93385" w:rsidRDefault="00A93385" w:rsidP="00A93385">
      <w:pPr>
        <w:pStyle w:val="BodyText"/>
        <w:spacing w:before="37" w:line="278" w:lineRule="auto"/>
        <w:ind w:right="53"/>
        <w:jc w:val="both"/>
        <w:rPr>
          <w:color w:val="25408F"/>
          <w:spacing w:val="-2"/>
        </w:rPr>
      </w:pPr>
    </w:p>
    <w:p w14:paraId="30D100E5" w14:textId="08B10125" w:rsidR="00A93385" w:rsidRDefault="00A93385" w:rsidP="00A93385">
      <w:pPr>
        <w:pStyle w:val="BodyText"/>
        <w:spacing w:before="37" w:line="278" w:lineRule="auto"/>
        <w:ind w:right="53"/>
        <w:jc w:val="both"/>
        <w:rPr>
          <w:color w:val="25408F"/>
          <w:spacing w:val="-2"/>
        </w:rPr>
      </w:pPr>
    </w:p>
    <w:p w14:paraId="17FA19A4" w14:textId="5EA0597B" w:rsidR="00A93385" w:rsidRDefault="00A93385" w:rsidP="00A93385">
      <w:pPr>
        <w:pStyle w:val="BodyText"/>
        <w:spacing w:before="37" w:line="278" w:lineRule="auto"/>
        <w:ind w:right="53"/>
        <w:jc w:val="both"/>
        <w:rPr>
          <w:color w:val="25408F"/>
          <w:spacing w:val="-2"/>
        </w:rPr>
      </w:pPr>
    </w:p>
    <w:p w14:paraId="1E555E01" w14:textId="1C00D077" w:rsidR="00A93385" w:rsidRDefault="00BF5D07" w:rsidP="00A93385">
      <w:pPr>
        <w:pStyle w:val="BodyText"/>
        <w:spacing w:before="37" w:line="278" w:lineRule="auto"/>
        <w:ind w:right="53"/>
        <w:jc w:val="both"/>
        <w:rPr>
          <w:color w:val="25408F"/>
          <w:spacing w:val="-2"/>
        </w:rPr>
      </w:pPr>
      <w:r>
        <w:rPr>
          <w:noProof/>
        </w:rPr>
        <w:drawing>
          <wp:inline distT="0" distB="0" distL="0" distR="0" wp14:anchorId="664A284A" wp14:editId="6EDB5949">
            <wp:extent cx="2915996" cy="2159990"/>
            <wp:effectExtent l="0" t="0" r="0" b="0"/>
            <wp:docPr id="23" name="image76.jpeg" descr="A person holding a sign of ND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6.jpeg" descr="A person holding a sign of NDIS&#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15996" cy="2159990"/>
                    </a:xfrm>
                    <a:prstGeom prst="rect">
                      <a:avLst/>
                    </a:prstGeom>
                  </pic:spPr>
                </pic:pic>
              </a:graphicData>
            </a:graphic>
          </wp:inline>
        </w:drawing>
      </w:r>
    </w:p>
    <w:p w14:paraId="77BB5170" w14:textId="65DA6729" w:rsidR="00A93385" w:rsidRDefault="00A93385" w:rsidP="00A93385">
      <w:pPr>
        <w:pStyle w:val="BodyText"/>
        <w:spacing w:before="37" w:line="278" w:lineRule="auto"/>
        <w:ind w:right="53"/>
        <w:jc w:val="both"/>
      </w:pPr>
    </w:p>
    <w:p w14:paraId="3A97C470" w14:textId="7EAB00EB" w:rsidR="00E6474F" w:rsidRPr="00E6474F" w:rsidRDefault="00E6474F" w:rsidP="00491376">
      <w:pPr>
        <w:pStyle w:val="BodyText"/>
        <w:spacing w:line="278" w:lineRule="auto"/>
      </w:pPr>
    </w:p>
    <w:p w14:paraId="39CFFAED" w14:textId="6530BFC4" w:rsidR="00491376" w:rsidRPr="00E6474F" w:rsidRDefault="00491376" w:rsidP="00682E19">
      <w:pPr>
        <w:spacing w:before="22"/>
        <w:ind w:left="20"/>
        <w:rPr>
          <w:i/>
          <w:sz w:val="24"/>
        </w:rPr>
      </w:pPr>
    </w:p>
    <w:p w14:paraId="0699A994" w14:textId="3ECD88A2" w:rsidR="00682E19" w:rsidRPr="00E6474F" w:rsidRDefault="00682E19" w:rsidP="00682E19"/>
    <w:p w14:paraId="327A8CF3" w14:textId="25FD423D" w:rsidR="00A10970" w:rsidRDefault="00A10970" w:rsidP="00A063C1">
      <w:pPr>
        <w:rPr>
          <w:rFonts w:ascii="Arial Narrow"/>
          <w:b/>
          <w:sz w:val="82"/>
        </w:rPr>
      </w:pPr>
    </w:p>
    <w:p w14:paraId="285D80FF" w14:textId="77777777" w:rsidR="00482B4F" w:rsidRDefault="00482B4F" w:rsidP="00A063C1">
      <w:pPr>
        <w:rPr>
          <w:b/>
          <w:bCs/>
          <w:iCs/>
          <w:spacing w:val="-2"/>
          <w:w w:val="105"/>
          <w:sz w:val="28"/>
        </w:rPr>
      </w:pPr>
    </w:p>
    <w:p w14:paraId="467A5215" w14:textId="77777777" w:rsidR="00482B4F" w:rsidRDefault="00482B4F" w:rsidP="00A063C1">
      <w:pPr>
        <w:rPr>
          <w:b/>
          <w:bCs/>
          <w:iCs/>
          <w:spacing w:val="-2"/>
          <w:w w:val="105"/>
          <w:sz w:val="28"/>
        </w:rPr>
      </w:pPr>
    </w:p>
    <w:p w14:paraId="700470A3" w14:textId="77777777" w:rsidR="00482B4F" w:rsidRDefault="00482B4F" w:rsidP="00A063C1">
      <w:pPr>
        <w:rPr>
          <w:b/>
          <w:bCs/>
          <w:iCs/>
          <w:spacing w:val="-2"/>
          <w:w w:val="105"/>
          <w:sz w:val="28"/>
        </w:rPr>
      </w:pPr>
    </w:p>
    <w:p w14:paraId="4EF8903D" w14:textId="2FD950D5" w:rsidR="00482B4F" w:rsidRDefault="00482B4F" w:rsidP="00A063C1">
      <w:pPr>
        <w:rPr>
          <w:b/>
          <w:bCs/>
          <w:iCs/>
          <w:spacing w:val="-2"/>
          <w:w w:val="105"/>
          <w:sz w:val="28"/>
        </w:rPr>
      </w:pPr>
    </w:p>
    <w:p w14:paraId="27E9B6AD" w14:textId="35701EED" w:rsidR="00482B4F" w:rsidRDefault="00482B4F" w:rsidP="00A063C1">
      <w:pPr>
        <w:rPr>
          <w:b/>
          <w:bCs/>
          <w:iCs/>
          <w:spacing w:val="-2"/>
          <w:w w:val="105"/>
          <w:sz w:val="28"/>
        </w:rPr>
      </w:pPr>
    </w:p>
    <w:p w14:paraId="62546A14" w14:textId="77777777" w:rsidR="00482B4F" w:rsidRDefault="00482B4F" w:rsidP="00A063C1">
      <w:pPr>
        <w:rPr>
          <w:b/>
          <w:bCs/>
          <w:iCs/>
          <w:spacing w:val="-2"/>
          <w:w w:val="105"/>
          <w:sz w:val="28"/>
        </w:rPr>
      </w:pPr>
    </w:p>
    <w:p w14:paraId="682FD9DB" w14:textId="77777777" w:rsidR="00482B4F" w:rsidRDefault="00482B4F" w:rsidP="00A063C1">
      <w:pPr>
        <w:rPr>
          <w:b/>
          <w:bCs/>
          <w:iCs/>
          <w:spacing w:val="-2"/>
          <w:w w:val="105"/>
          <w:sz w:val="28"/>
        </w:rPr>
      </w:pPr>
    </w:p>
    <w:p w14:paraId="4CD83853" w14:textId="1AA39526" w:rsidR="00482B4F" w:rsidRDefault="00482B4F" w:rsidP="00A063C1">
      <w:pPr>
        <w:rPr>
          <w:b/>
          <w:bCs/>
          <w:iCs/>
          <w:spacing w:val="-2"/>
          <w:w w:val="105"/>
          <w:sz w:val="28"/>
        </w:rPr>
      </w:pPr>
    </w:p>
    <w:p w14:paraId="75B5C386" w14:textId="77777777" w:rsidR="00482B4F" w:rsidRDefault="00482B4F" w:rsidP="00A063C1">
      <w:pPr>
        <w:rPr>
          <w:b/>
          <w:bCs/>
          <w:iCs/>
          <w:spacing w:val="-2"/>
          <w:w w:val="105"/>
          <w:sz w:val="28"/>
        </w:rPr>
      </w:pPr>
    </w:p>
    <w:p w14:paraId="7A14409F" w14:textId="1C226C39" w:rsidR="00482B4F" w:rsidRDefault="00482B4F" w:rsidP="00A063C1">
      <w:pPr>
        <w:rPr>
          <w:b/>
          <w:bCs/>
          <w:iCs/>
          <w:spacing w:val="-2"/>
          <w:w w:val="105"/>
          <w:sz w:val="28"/>
        </w:rPr>
      </w:pPr>
    </w:p>
    <w:p w14:paraId="401D4950" w14:textId="77777777" w:rsidR="00BF5D07" w:rsidRDefault="00BF5D07" w:rsidP="00A063C1">
      <w:pPr>
        <w:rPr>
          <w:b/>
          <w:bCs/>
          <w:iCs/>
          <w:spacing w:val="-2"/>
          <w:w w:val="105"/>
          <w:sz w:val="28"/>
        </w:rPr>
      </w:pPr>
    </w:p>
    <w:p w14:paraId="12CE8E23" w14:textId="6B809D3E" w:rsidR="00B42337" w:rsidRDefault="00B42337" w:rsidP="00A063C1">
      <w:pPr>
        <w:rPr>
          <w:b/>
          <w:bCs/>
          <w:iCs/>
          <w:spacing w:val="-2"/>
          <w:w w:val="105"/>
          <w:sz w:val="28"/>
        </w:rPr>
      </w:pPr>
      <w:r w:rsidRPr="00442425">
        <w:rPr>
          <w:b/>
          <w:bCs/>
          <w:iCs/>
          <w:spacing w:val="-2"/>
          <w:w w:val="105"/>
          <w:sz w:val="28"/>
        </w:rPr>
        <w:lastRenderedPageBreak/>
        <w:t>Sunshine</w:t>
      </w:r>
      <w:r w:rsidRPr="00442425">
        <w:rPr>
          <w:b/>
          <w:bCs/>
          <w:iCs/>
          <w:spacing w:val="-18"/>
          <w:w w:val="105"/>
          <w:sz w:val="28"/>
        </w:rPr>
        <w:t xml:space="preserve"> </w:t>
      </w:r>
      <w:r w:rsidRPr="00442425">
        <w:rPr>
          <w:b/>
          <w:bCs/>
          <w:iCs/>
          <w:spacing w:val="-2"/>
          <w:w w:val="105"/>
          <w:sz w:val="28"/>
        </w:rPr>
        <w:t>Coast</w:t>
      </w:r>
      <w:r w:rsidRPr="00442425">
        <w:rPr>
          <w:b/>
          <w:bCs/>
          <w:iCs/>
          <w:spacing w:val="-18"/>
          <w:w w:val="105"/>
          <w:sz w:val="28"/>
        </w:rPr>
        <w:t xml:space="preserve"> </w:t>
      </w:r>
      <w:r w:rsidRPr="00442425">
        <w:rPr>
          <w:b/>
          <w:bCs/>
          <w:iCs/>
          <w:spacing w:val="-2"/>
          <w:w w:val="105"/>
          <w:sz w:val="28"/>
        </w:rPr>
        <w:t>Peer</w:t>
      </w:r>
      <w:r w:rsidRPr="00442425">
        <w:rPr>
          <w:b/>
          <w:bCs/>
          <w:iCs/>
          <w:spacing w:val="-18"/>
          <w:w w:val="105"/>
          <w:sz w:val="28"/>
        </w:rPr>
        <w:t xml:space="preserve"> </w:t>
      </w:r>
      <w:r w:rsidRPr="00442425">
        <w:rPr>
          <w:b/>
          <w:bCs/>
          <w:iCs/>
          <w:spacing w:val="-2"/>
          <w:w w:val="105"/>
          <w:sz w:val="28"/>
        </w:rPr>
        <w:t>Support Group</w:t>
      </w:r>
    </w:p>
    <w:p w14:paraId="0FB25938" w14:textId="77777777" w:rsidR="00D81AB3" w:rsidRPr="00442425" w:rsidRDefault="00D81AB3" w:rsidP="00A063C1">
      <w:pPr>
        <w:rPr>
          <w:b/>
          <w:bCs/>
          <w:iCs/>
          <w:sz w:val="28"/>
        </w:rPr>
      </w:pPr>
    </w:p>
    <w:p w14:paraId="4F381518" w14:textId="22D47C88" w:rsidR="00B42337" w:rsidRPr="00A063C1" w:rsidRDefault="00B42337" w:rsidP="00A063C1">
      <w:r w:rsidRPr="00A063C1">
        <w:t>The</w:t>
      </w:r>
      <w:r w:rsidRPr="00A063C1">
        <w:rPr>
          <w:spacing w:val="-8"/>
        </w:rPr>
        <w:t xml:space="preserve"> </w:t>
      </w:r>
      <w:r w:rsidRPr="00A063C1">
        <w:t>Sunshine</w:t>
      </w:r>
      <w:r w:rsidRPr="00A063C1">
        <w:rPr>
          <w:spacing w:val="-8"/>
        </w:rPr>
        <w:t xml:space="preserve"> </w:t>
      </w:r>
      <w:r w:rsidRPr="00A063C1">
        <w:t>Coast</w:t>
      </w:r>
      <w:r w:rsidRPr="00A063C1">
        <w:rPr>
          <w:spacing w:val="-8"/>
        </w:rPr>
        <w:t xml:space="preserve"> </w:t>
      </w:r>
      <w:r w:rsidRPr="00A063C1">
        <w:t>Peer</w:t>
      </w:r>
      <w:r w:rsidRPr="00A063C1">
        <w:rPr>
          <w:spacing w:val="-8"/>
        </w:rPr>
        <w:t xml:space="preserve"> </w:t>
      </w:r>
      <w:r w:rsidRPr="00A063C1">
        <w:t>Support</w:t>
      </w:r>
      <w:r w:rsidRPr="00A063C1">
        <w:rPr>
          <w:spacing w:val="-8"/>
        </w:rPr>
        <w:t xml:space="preserve"> </w:t>
      </w:r>
      <w:r w:rsidRPr="00A063C1">
        <w:t>Group has been working on building their connections on the Coast and creating</w:t>
      </w:r>
      <w:r w:rsidR="00D81AB3">
        <w:t xml:space="preserve"> </w:t>
      </w:r>
      <w:r w:rsidRPr="00A063C1">
        <w:t>a welcoming environment for members. The</w:t>
      </w:r>
      <w:r w:rsidRPr="00A063C1">
        <w:rPr>
          <w:spacing w:val="-1"/>
        </w:rPr>
        <w:t xml:space="preserve"> </w:t>
      </w:r>
      <w:r w:rsidRPr="00A063C1">
        <w:t>group</w:t>
      </w:r>
      <w:r w:rsidRPr="00A063C1">
        <w:rPr>
          <w:spacing w:val="-1"/>
        </w:rPr>
        <w:t xml:space="preserve"> </w:t>
      </w:r>
      <w:r w:rsidRPr="00A063C1">
        <w:t>meetings</w:t>
      </w:r>
      <w:r w:rsidRPr="00A063C1">
        <w:rPr>
          <w:spacing w:val="-1"/>
        </w:rPr>
        <w:t xml:space="preserve"> </w:t>
      </w:r>
      <w:r w:rsidRPr="00A063C1">
        <w:t>have</w:t>
      </w:r>
      <w:r w:rsidRPr="00A063C1">
        <w:rPr>
          <w:spacing w:val="-1"/>
        </w:rPr>
        <w:t xml:space="preserve"> </w:t>
      </w:r>
      <w:r w:rsidRPr="00A063C1">
        <w:t>had</w:t>
      </w:r>
      <w:r w:rsidRPr="00A063C1">
        <w:rPr>
          <w:spacing w:val="-1"/>
        </w:rPr>
        <w:t xml:space="preserve"> </w:t>
      </w:r>
      <w:r w:rsidRPr="00A063C1">
        <w:t>a</w:t>
      </w:r>
      <w:r w:rsidRPr="00A063C1">
        <w:rPr>
          <w:spacing w:val="-1"/>
        </w:rPr>
        <w:t xml:space="preserve"> </w:t>
      </w:r>
      <w:r w:rsidRPr="00A063C1">
        <w:t>focus</w:t>
      </w:r>
      <w:r w:rsidRPr="00A063C1">
        <w:rPr>
          <w:spacing w:val="-1"/>
        </w:rPr>
        <w:t xml:space="preserve"> </w:t>
      </w:r>
      <w:r w:rsidRPr="00A063C1">
        <w:t>on better understanding of decision making, choice and control, and inclusive and accessible housing, as well as inviting Federal election candidates to share with the group what their parties offer people with disability on the Coast.</w:t>
      </w:r>
    </w:p>
    <w:p w14:paraId="34C264BD" w14:textId="48160DE1" w:rsidR="00B42337" w:rsidRPr="00A063C1" w:rsidRDefault="00B42337" w:rsidP="00A063C1"/>
    <w:p w14:paraId="61C4A4A4" w14:textId="41BFAE26" w:rsidR="00B42337" w:rsidRDefault="00B42337" w:rsidP="00A063C1">
      <w:pPr>
        <w:rPr>
          <w:b/>
          <w:bCs/>
          <w:iCs/>
          <w:spacing w:val="-2"/>
          <w:w w:val="105"/>
          <w:sz w:val="28"/>
        </w:rPr>
      </w:pPr>
      <w:r w:rsidRPr="00442425">
        <w:rPr>
          <w:b/>
          <w:bCs/>
          <w:iCs/>
          <w:spacing w:val="-2"/>
          <w:w w:val="105"/>
          <w:sz w:val="28"/>
        </w:rPr>
        <w:t>Positive Parenting Peer Support Group</w:t>
      </w:r>
    </w:p>
    <w:p w14:paraId="7188C28A" w14:textId="77777777" w:rsidR="00D81AB3" w:rsidRPr="00442425" w:rsidRDefault="00D81AB3" w:rsidP="00A063C1">
      <w:pPr>
        <w:rPr>
          <w:b/>
          <w:bCs/>
          <w:iCs/>
          <w:spacing w:val="-2"/>
          <w:w w:val="105"/>
          <w:sz w:val="28"/>
        </w:rPr>
      </w:pPr>
    </w:p>
    <w:p w14:paraId="4FED241C" w14:textId="608BF905" w:rsidR="00B42337" w:rsidRPr="00A063C1" w:rsidRDefault="00B42337" w:rsidP="00A063C1">
      <w:r w:rsidRPr="00A063C1">
        <w:t>In 2022, QDN welcomed a new peer support group. The Parenting Peer Support Group is a state-wide group for parents with intellectual disability which meet both in person and online. The</w:t>
      </w:r>
      <w:r w:rsidRPr="00A063C1">
        <w:rPr>
          <w:spacing w:val="80"/>
        </w:rPr>
        <w:t xml:space="preserve"> </w:t>
      </w:r>
      <w:r w:rsidRPr="00A063C1">
        <w:t>group have been meeting monthly to talk about topics such as child safety services, emotional resilience, and supports under the NDIS.</w:t>
      </w:r>
    </w:p>
    <w:p w14:paraId="1EDB6529" w14:textId="5F72120A" w:rsidR="00B42337" w:rsidRPr="00A063C1" w:rsidRDefault="00B42337" w:rsidP="00A063C1"/>
    <w:p w14:paraId="015DA0DB" w14:textId="269C2710" w:rsidR="00B42337" w:rsidRDefault="00B42337" w:rsidP="00A063C1">
      <w:pPr>
        <w:rPr>
          <w:b/>
          <w:bCs/>
          <w:iCs/>
          <w:spacing w:val="-2"/>
          <w:w w:val="105"/>
          <w:sz w:val="28"/>
        </w:rPr>
      </w:pPr>
      <w:r w:rsidRPr="00442425">
        <w:rPr>
          <w:b/>
          <w:bCs/>
          <w:iCs/>
          <w:spacing w:val="-2"/>
          <w:w w:val="105"/>
          <w:sz w:val="28"/>
        </w:rPr>
        <w:t>Toowoomba Peer Support Group</w:t>
      </w:r>
    </w:p>
    <w:p w14:paraId="4F935F43" w14:textId="1A4DB2EB" w:rsidR="00D81AB3" w:rsidRPr="00442425" w:rsidRDefault="00D81AB3" w:rsidP="00A063C1">
      <w:pPr>
        <w:rPr>
          <w:b/>
          <w:bCs/>
          <w:iCs/>
          <w:spacing w:val="-2"/>
          <w:w w:val="105"/>
          <w:sz w:val="28"/>
        </w:rPr>
      </w:pPr>
    </w:p>
    <w:p w14:paraId="7FF0B417" w14:textId="06A4D7D0" w:rsidR="00B42337" w:rsidRPr="00A063C1" w:rsidRDefault="00B42337" w:rsidP="00A063C1">
      <w:r w:rsidRPr="00A063C1">
        <w:t>The Toowoomba Peer Support Group moved their meetings online this year to ensure they all could meet safely during the COVID-19 outbreaks. The group had robust discussions about the Federal election and invited candidates to share their views on disability services and supports</w:t>
      </w:r>
      <w:r w:rsidRPr="00A063C1">
        <w:rPr>
          <w:spacing w:val="-2"/>
        </w:rPr>
        <w:t xml:space="preserve"> </w:t>
      </w:r>
      <w:r w:rsidRPr="00A063C1">
        <w:t>in</w:t>
      </w:r>
      <w:r w:rsidRPr="00A063C1">
        <w:rPr>
          <w:spacing w:val="-2"/>
        </w:rPr>
        <w:t xml:space="preserve"> </w:t>
      </w:r>
      <w:r w:rsidRPr="00A063C1">
        <w:t>the</w:t>
      </w:r>
      <w:r w:rsidRPr="00A063C1">
        <w:rPr>
          <w:spacing w:val="-2"/>
        </w:rPr>
        <w:t xml:space="preserve"> </w:t>
      </w:r>
      <w:r w:rsidRPr="00A063C1">
        <w:t>region.</w:t>
      </w:r>
      <w:r w:rsidRPr="00A063C1">
        <w:rPr>
          <w:spacing w:val="-2"/>
        </w:rPr>
        <w:t xml:space="preserve"> </w:t>
      </w:r>
      <w:r w:rsidRPr="00A063C1">
        <w:t>The</w:t>
      </w:r>
      <w:r w:rsidRPr="00A063C1">
        <w:rPr>
          <w:spacing w:val="-2"/>
        </w:rPr>
        <w:t xml:space="preserve"> </w:t>
      </w:r>
      <w:r w:rsidRPr="00A063C1">
        <w:t>group</w:t>
      </w:r>
      <w:r w:rsidRPr="00A063C1">
        <w:rPr>
          <w:spacing w:val="-2"/>
        </w:rPr>
        <w:t xml:space="preserve"> </w:t>
      </w:r>
      <w:r w:rsidRPr="00A063C1">
        <w:t>has</w:t>
      </w:r>
      <w:r w:rsidRPr="00A063C1">
        <w:rPr>
          <w:spacing w:val="-2"/>
        </w:rPr>
        <w:t xml:space="preserve"> </w:t>
      </w:r>
      <w:r w:rsidRPr="00A063C1">
        <w:t>also been exploring social participation and creative spaces for people with disability</w:t>
      </w:r>
      <w:r w:rsidRPr="00A063C1">
        <w:rPr>
          <w:spacing w:val="40"/>
        </w:rPr>
        <w:t xml:space="preserve"> </w:t>
      </w:r>
      <w:r w:rsidRPr="00A063C1">
        <w:t>in the Toowoomba region.</w:t>
      </w:r>
    </w:p>
    <w:p w14:paraId="335E0C46" w14:textId="2D88F2BA" w:rsidR="00B42337" w:rsidRPr="00442425" w:rsidRDefault="00B42337" w:rsidP="00A063C1">
      <w:pPr>
        <w:rPr>
          <w:b/>
          <w:bCs/>
          <w:iCs/>
          <w:spacing w:val="-2"/>
          <w:w w:val="105"/>
          <w:sz w:val="28"/>
        </w:rPr>
      </w:pPr>
    </w:p>
    <w:p w14:paraId="69C7F045" w14:textId="1ABBEF5A" w:rsidR="00B42337" w:rsidRDefault="00B42337" w:rsidP="00A063C1">
      <w:pPr>
        <w:rPr>
          <w:b/>
          <w:bCs/>
          <w:iCs/>
          <w:spacing w:val="-2"/>
          <w:w w:val="105"/>
          <w:sz w:val="28"/>
        </w:rPr>
      </w:pPr>
      <w:r w:rsidRPr="00442425">
        <w:rPr>
          <w:b/>
          <w:bCs/>
          <w:iCs/>
          <w:spacing w:val="-2"/>
          <w:w w:val="105"/>
          <w:sz w:val="28"/>
        </w:rPr>
        <w:t>Ipswich Peer Support Group</w:t>
      </w:r>
      <w:r w:rsidR="00640A98">
        <w:rPr>
          <w:b/>
          <w:bCs/>
          <w:iCs/>
          <w:spacing w:val="-2"/>
          <w:w w:val="105"/>
          <w:sz w:val="28"/>
        </w:rPr>
        <w:t xml:space="preserve"> </w:t>
      </w:r>
      <w:r w:rsidRPr="00442425">
        <w:rPr>
          <w:b/>
          <w:bCs/>
          <w:iCs/>
          <w:spacing w:val="-2"/>
          <w:w w:val="105"/>
          <w:sz w:val="28"/>
        </w:rPr>
        <w:t>PCEP</w:t>
      </w:r>
    </w:p>
    <w:p w14:paraId="021AB59E" w14:textId="77777777" w:rsidR="00D81AB3" w:rsidRPr="00442425" w:rsidRDefault="00D81AB3" w:rsidP="00A063C1">
      <w:pPr>
        <w:rPr>
          <w:b/>
          <w:bCs/>
          <w:iCs/>
          <w:spacing w:val="-2"/>
          <w:w w:val="105"/>
          <w:sz w:val="28"/>
        </w:rPr>
      </w:pPr>
    </w:p>
    <w:p w14:paraId="36596434" w14:textId="495B63D7" w:rsidR="00B42337" w:rsidRPr="00A063C1" w:rsidRDefault="00B42337" w:rsidP="00A063C1">
      <w:r w:rsidRPr="00A063C1">
        <w:t>Ipswich Peer Support Group have been working together around preparing for emergencies</w:t>
      </w:r>
      <w:r w:rsidRPr="00A063C1">
        <w:rPr>
          <w:spacing w:val="-4"/>
        </w:rPr>
        <w:t xml:space="preserve"> </w:t>
      </w:r>
      <w:r w:rsidRPr="00A063C1">
        <w:t>and</w:t>
      </w:r>
      <w:r w:rsidRPr="00A063C1">
        <w:rPr>
          <w:spacing w:val="-4"/>
        </w:rPr>
        <w:t xml:space="preserve"> </w:t>
      </w:r>
      <w:r w:rsidRPr="00A063C1">
        <w:t>disasters.</w:t>
      </w:r>
      <w:r w:rsidRPr="00A063C1">
        <w:rPr>
          <w:spacing w:val="-4"/>
        </w:rPr>
        <w:t xml:space="preserve"> </w:t>
      </w:r>
      <w:r w:rsidRPr="00A063C1">
        <w:t>The</w:t>
      </w:r>
      <w:r w:rsidRPr="00A063C1">
        <w:rPr>
          <w:spacing w:val="-4"/>
        </w:rPr>
        <w:t xml:space="preserve"> </w:t>
      </w:r>
      <w:r w:rsidRPr="00A063C1">
        <w:t>group</w:t>
      </w:r>
      <w:r w:rsidRPr="00A063C1">
        <w:rPr>
          <w:spacing w:val="-4"/>
        </w:rPr>
        <w:t xml:space="preserve"> </w:t>
      </w:r>
      <w:r w:rsidRPr="00A063C1">
        <w:t>put their person-</w:t>
      </w:r>
      <w:proofErr w:type="spellStart"/>
      <w:r w:rsidRPr="00A063C1">
        <w:t>centred</w:t>
      </w:r>
      <w:proofErr w:type="spellEnd"/>
      <w:r w:rsidRPr="00A063C1">
        <w:t xml:space="preserve"> emergency plans to into action when the area flooded in early 2022. Group members have been using meetings to build their resilience while catching up over a coffee to make sure everyone is doing alright.</w:t>
      </w:r>
    </w:p>
    <w:p w14:paraId="79D48A3B" w14:textId="1520B13A" w:rsidR="00B42337" w:rsidRPr="00A063C1" w:rsidRDefault="00B42337" w:rsidP="00A063C1"/>
    <w:p w14:paraId="1E75C400" w14:textId="55B62A0A" w:rsidR="00B42337" w:rsidRDefault="00B42337" w:rsidP="00A063C1">
      <w:pPr>
        <w:rPr>
          <w:b/>
          <w:bCs/>
          <w:iCs/>
          <w:spacing w:val="-2"/>
          <w:w w:val="105"/>
          <w:sz w:val="28"/>
        </w:rPr>
      </w:pPr>
      <w:r w:rsidRPr="00442425">
        <w:rPr>
          <w:b/>
          <w:bCs/>
          <w:iCs/>
          <w:spacing w:val="-2"/>
          <w:w w:val="105"/>
          <w:sz w:val="28"/>
        </w:rPr>
        <w:t>Brisbane South Peer Support Group</w:t>
      </w:r>
    </w:p>
    <w:p w14:paraId="4877B1F4" w14:textId="77777777" w:rsidR="00D81AB3" w:rsidRPr="00442425" w:rsidRDefault="00D81AB3" w:rsidP="00A063C1">
      <w:pPr>
        <w:rPr>
          <w:b/>
          <w:bCs/>
          <w:iCs/>
          <w:spacing w:val="-2"/>
          <w:w w:val="105"/>
          <w:sz w:val="28"/>
        </w:rPr>
      </w:pPr>
    </w:p>
    <w:p w14:paraId="6A171DE1" w14:textId="26287C6F" w:rsidR="00B42337" w:rsidRPr="00A063C1" w:rsidRDefault="00B42337" w:rsidP="00A063C1">
      <w:r w:rsidRPr="00A063C1">
        <w:t>In 2022, the Sunnybank Peer Support Group changed their name to the Brisbane South Peer Support Group. This group have been meeting online and plan to move back to face to face meetings when COVID-19 outbreaks drop in the community. The group has heard</w:t>
      </w:r>
      <w:r w:rsidRPr="00A063C1">
        <w:rPr>
          <w:spacing w:val="-14"/>
        </w:rPr>
        <w:t xml:space="preserve"> </w:t>
      </w:r>
      <w:r w:rsidRPr="00A063C1">
        <w:t>from</w:t>
      </w:r>
      <w:r w:rsidRPr="00A063C1">
        <w:rPr>
          <w:spacing w:val="-14"/>
        </w:rPr>
        <w:t xml:space="preserve"> </w:t>
      </w:r>
      <w:r w:rsidRPr="00A063C1">
        <w:t>Queensland</w:t>
      </w:r>
      <w:r w:rsidRPr="00A063C1">
        <w:rPr>
          <w:spacing w:val="-14"/>
        </w:rPr>
        <w:t xml:space="preserve"> </w:t>
      </w:r>
      <w:r w:rsidRPr="00A063C1">
        <w:t>Fire</w:t>
      </w:r>
      <w:r w:rsidRPr="00A063C1">
        <w:rPr>
          <w:spacing w:val="-14"/>
        </w:rPr>
        <w:t xml:space="preserve"> </w:t>
      </w:r>
      <w:r w:rsidRPr="00A063C1">
        <w:t>and</w:t>
      </w:r>
      <w:r w:rsidRPr="00A063C1">
        <w:rPr>
          <w:spacing w:val="-14"/>
        </w:rPr>
        <w:t xml:space="preserve"> </w:t>
      </w:r>
      <w:r w:rsidRPr="00A063C1">
        <w:t>Rescue representatives about new smoke</w:t>
      </w:r>
      <w:r w:rsidR="00D81AB3">
        <w:t xml:space="preserve"> </w:t>
      </w:r>
      <w:r w:rsidRPr="00A063C1">
        <w:t>detector laws and what to do in case of an emergency, speakers on disability housing options, and Laura Freak from the NDIA about the NDIS and vaccinations.</w:t>
      </w:r>
    </w:p>
    <w:p w14:paraId="2192F961" w14:textId="7CE25026" w:rsidR="00B42337" w:rsidRPr="00A063C1" w:rsidRDefault="00B42337" w:rsidP="00A063C1"/>
    <w:p w14:paraId="5B6827A3" w14:textId="32F2B2D6" w:rsidR="00B42337" w:rsidRDefault="00B42337" w:rsidP="00A063C1">
      <w:pPr>
        <w:rPr>
          <w:b/>
          <w:bCs/>
          <w:spacing w:val="-2"/>
          <w:w w:val="105"/>
          <w:sz w:val="28"/>
          <w:szCs w:val="28"/>
        </w:rPr>
      </w:pPr>
      <w:r w:rsidRPr="00A063C1">
        <w:rPr>
          <w:b/>
          <w:bCs/>
          <w:w w:val="105"/>
          <w:sz w:val="28"/>
          <w:szCs w:val="28"/>
        </w:rPr>
        <w:t>Cairns</w:t>
      </w:r>
      <w:r w:rsidRPr="00A063C1">
        <w:rPr>
          <w:b/>
          <w:bCs/>
          <w:spacing w:val="-17"/>
          <w:w w:val="105"/>
          <w:sz w:val="28"/>
          <w:szCs w:val="28"/>
        </w:rPr>
        <w:t xml:space="preserve"> </w:t>
      </w:r>
      <w:r w:rsidRPr="00A063C1">
        <w:rPr>
          <w:b/>
          <w:bCs/>
          <w:w w:val="105"/>
          <w:sz w:val="28"/>
          <w:szCs w:val="28"/>
        </w:rPr>
        <w:t>Peer</w:t>
      </w:r>
      <w:r w:rsidRPr="00A063C1">
        <w:rPr>
          <w:b/>
          <w:bCs/>
          <w:spacing w:val="-17"/>
          <w:w w:val="105"/>
          <w:sz w:val="28"/>
          <w:szCs w:val="28"/>
        </w:rPr>
        <w:t xml:space="preserve"> </w:t>
      </w:r>
      <w:r w:rsidRPr="00A063C1">
        <w:rPr>
          <w:b/>
          <w:bCs/>
          <w:w w:val="105"/>
          <w:sz w:val="28"/>
          <w:szCs w:val="28"/>
        </w:rPr>
        <w:t>Support</w:t>
      </w:r>
      <w:r w:rsidRPr="00A063C1">
        <w:rPr>
          <w:b/>
          <w:bCs/>
          <w:spacing w:val="-16"/>
          <w:w w:val="105"/>
          <w:sz w:val="28"/>
          <w:szCs w:val="28"/>
        </w:rPr>
        <w:t xml:space="preserve"> </w:t>
      </w:r>
      <w:r w:rsidRPr="00A063C1">
        <w:rPr>
          <w:b/>
          <w:bCs/>
          <w:spacing w:val="-2"/>
          <w:w w:val="105"/>
          <w:sz w:val="28"/>
          <w:szCs w:val="28"/>
        </w:rPr>
        <w:t>Group</w:t>
      </w:r>
    </w:p>
    <w:p w14:paraId="23C38360" w14:textId="77777777" w:rsidR="00D81AB3" w:rsidRPr="00A063C1" w:rsidRDefault="00D81AB3" w:rsidP="00A063C1">
      <w:pPr>
        <w:rPr>
          <w:b/>
          <w:bCs/>
          <w:sz w:val="28"/>
          <w:szCs w:val="28"/>
        </w:rPr>
      </w:pPr>
    </w:p>
    <w:p w14:paraId="45C5847C" w14:textId="28B79043" w:rsidR="00B42337" w:rsidRPr="00A063C1" w:rsidRDefault="00B42337" w:rsidP="00A063C1">
      <w:r w:rsidRPr="00A063C1">
        <w:t>The</w:t>
      </w:r>
      <w:r w:rsidRPr="00A063C1">
        <w:rPr>
          <w:spacing w:val="-6"/>
        </w:rPr>
        <w:t xml:space="preserve"> </w:t>
      </w:r>
      <w:r w:rsidRPr="00A063C1">
        <w:t>Cairns</w:t>
      </w:r>
      <w:r w:rsidRPr="00A063C1">
        <w:rPr>
          <w:spacing w:val="-6"/>
        </w:rPr>
        <w:t xml:space="preserve"> </w:t>
      </w:r>
      <w:r w:rsidRPr="00A063C1">
        <w:t>Peer</w:t>
      </w:r>
      <w:r w:rsidRPr="00A063C1">
        <w:rPr>
          <w:spacing w:val="-6"/>
        </w:rPr>
        <w:t xml:space="preserve"> </w:t>
      </w:r>
      <w:r w:rsidRPr="00A063C1">
        <w:t>Support</w:t>
      </w:r>
      <w:r w:rsidRPr="00A063C1">
        <w:rPr>
          <w:spacing w:val="-6"/>
        </w:rPr>
        <w:t xml:space="preserve"> </w:t>
      </w:r>
      <w:r w:rsidRPr="00A063C1">
        <w:t>Group</w:t>
      </w:r>
      <w:r w:rsidRPr="00A063C1">
        <w:rPr>
          <w:spacing w:val="-6"/>
        </w:rPr>
        <w:t xml:space="preserve"> </w:t>
      </w:r>
      <w:r w:rsidRPr="00A063C1">
        <w:t xml:space="preserve">partnered with ARC Disability Services, STRIDE, Rights in </w:t>
      </w:r>
      <w:proofErr w:type="gramStart"/>
      <w:r w:rsidRPr="00A063C1">
        <w:t>Action</w:t>
      </w:r>
      <w:proofErr w:type="gramEnd"/>
      <w:r w:rsidRPr="00A063C1">
        <w:t xml:space="preserve"> and Every Australian Counts to host a Disability Election</w:t>
      </w:r>
      <w:r w:rsidRPr="00A063C1">
        <w:rPr>
          <w:spacing w:val="80"/>
          <w:w w:val="150"/>
        </w:rPr>
        <w:t xml:space="preserve"> </w:t>
      </w:r>
      <w:r w:rsidRPr="00A063C1">
        <w:t>Forum on 28 April 2022. This event had</w:t>
      </w:r>
      <w:r w:rsidRPr="00A063C1">
        <w:rPr>
          <w:spacing w:val="40"/>
        </w:rPr>
        <w:t xml:space="preserve"> </w:t>
      </w:r>
      <w:r w:rsidRPr="00A063C1">
        <w:t>all 11 candidates running for the seat of Leichhardt join the debate, giving people with disability the opportunity to ask questions of the candidates.</w:t>
      </w:r>
      <w:r w:rsidRPr="00A063C1">
        <w:rPr>
          <w:spacing w:val="40"/>
        </w:rPr>
        <w:t xml:space="preserve"> </w:t>
      </w:r>
      <w:r w:rsidRPr="00A063C1">
        <w:t>The group also had a continuing focus on disaster planning and person-</w:t>
      </w:r>
      <w:proofErr w:type="spellStart"/>
      <w:r w:rsidRPr="00A063C1">
        <w:t>centred</w:t>
      </w:r>
      <w:proofErr w:type="spellEnd"/>
      <w:r w:rsidRPr="00A063C1">
        <w:t xml:space="preserve"> emergency preparedness plans to help group members to be prepared for Far North Queensland weather events.</w:t>
      </w:r>
    </w:p>
    <w:p w14:paraId="1F475445" w14:textId="4A840A9C" w:rsidR="007F1D64" w:rsidRDefault="007F1D64" w:rsidP="007F1D64">
      <w:pPr>
        <w:rPr>
          <w:rFonts w:ascii="Arial Narrow"/>
          <w:b/>
          <w:sz w:val="82"/>
        </w:rPr>
      </w:pPr>
    </w:p>
    <w:p w14:paraId="63E0F9E8" w14:textId="1ABDACF7" w:rsidR="007F1D64" w:rsidRDefault="00BF5D07" w:rsidP="007F1D64">
      <w:pPr>
        <w:tabs>
          <w:tab w:val="left" w:pos="948"/>
        </w:tabs>
        <w:rPr>
          <w:rFonts w:ascii="Arial Narrow"/>
          <w:sz w:val="82"/>
        </w:rPr>
      </w:pPr>
      <w:r>
        <w:rPr>
          <w:noProof/>
        </w:rPr>
        <w:lastRenderedPageBreak/>
        <w:drawing>
          <wp:inline distT="0" distB="0" distL="0" distR="0" wp14:anchorId="0EAE6D3A" wp14:editId="40B2892C">
            <wp:extent cx="2973628" cy="2230221"/>
            <wp:effectExtent l="0" t="0" r="0" b="0"/>
            <wp:docPr id="25" name="image77.jpeg" descr="A group of people posing for a photo. After a great meeting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7.jpeg" descr="A group of people posing for a photo. After a great meeting &#10;&#1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73628" cy="2230221"/>
                    </a:xfrm>
                    <a:prstGeom prst="rect">
                      <a:avLst/>
                    </a:prstGeom>
                  </pic:spPr>
                </pic:pic>
              </a:graphicData>
            </a:graphic>
          </wp:inline>
        </w:drawing>
      </w:r>
      <w:r w:rsidR="007F1D64">
        <w:rPr>
          <w:rFonts w:ascii="Arial Narrow"/>
          <w:sz w:val="82"/>
        </w:rPr>
        <w:tab/>
      </w:r>
    </w:p>
    <w:p w14:paraId="59866432" w14:textId="0D78DD50" w:rsidR="007F1D64" w:rsidRDefault="007F1D64" w:rsidP="007F1D64">
      <w:pPr>
        <w:tabs>
          <w:tab w:val="left" w:pos="948"/>
        </w:tabs>
        <w:rPr>
          <w:rFonts w:ascii="Arial Narrow"/>
          <w:sz w:val="82"/>
        </w:rPr>
      </w:pPr>
    </w:p>
    <w:p w14:paraId="185D2B8F" w14:textId="38084BFF" w:rsidR="007F1D64" w:rsidRDefault="00BF5D07" w:rsidP="007F1D64">
      <w:pPr>
        <w:tabs>
          <w:tab w:val="left" w:pos="948"/>
        </w:tabs>
        <w:rPr>
          <w:rFonts w:ascii="Arial Narrow"/>
          <w:sz w:val="82"/>
        </w:rPr>
      </w:pPr>
      <w:r>
        <w:rPr>
          <w:noProof/>
        </w:rPr>
        <w:drawing>
          <wp:inline distT="0" distB="0" distL="0" distR="0" wp14:anchorId="31584463" wp14:editId="2E83E1EB">
            <wp:extent cx="2973628" cy="2225065"/>
            <wp:effectExtent l="0" t="0" r="0" b="3810"/>
            <wp:docPr id="31" name="image80.jpeg" descr="Two people holding a sign saying &#10;&quot; everyone deserve the support&quo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80.jpeg" descr="Two people holding a sign saying &#10;&quot; everyone deserve the support&quot; &#10;&#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73628" cy="2225065"/>
                    </a:xfrm>
                    <a:prstGeom prst="rect">
                      <a:avLst/>
                    </a:prstGeom>
                  </pic:spPr>
                </pic:pic>
              </a:graphicData>
            </a:graphic>
          </wp:inline>
        </w:drawing>
      </w:r>
    </w:p>
    <w:p w14:paraId="08686F17" w14:textId="60D643BC" w:rsidR="007F1D64" w:rsidRDefault="007F1D64" w:rsidP="007F1D64">
      <w:pPr>
        <w:tabs>
          <w:tab w:val="left" w:pos="948"/>
        </w:tabs>
        <w:rPr>
          <w:rFonts w:ascii="Arial Narrow"/>
          <w:sz w:val="82"/>
        </w:rPr>
      </w:pPr>
    </w:p>
    <w:p w14:paraId="59E7BBA5" w14:textId="3D3B9821" w:rsidR="007F1D64" w:rsidRDefault="007F1D64" w:rsidP="007F1D64">
      <w:pPr>
        <w:tabs>
          <w:tab w:val="left" w:pos="948"/>
        </w:tabs>
        <w:rPr>
          <w:rFonts w:ascii="Arial Narrow"/>
          <w:sz w:val="82"/>
        </w:rPr>
      </w:pPr>
    </w:p>
    <w:p w14:paraId="3F53056B" w14:textId="50671528" w:rsidR="007F1D64" w:rsidRDefault="00BF5D07" w:rsidP="007F1D64">
      <w:pPr>
        <w:tabs>
          <w:tab w:val="left" w:pos="948"/>
        </w:tabs>
        <w:rPr>
          <w:rFonts w:ascii="Arial Narrow"/>
          <w:sz w:val="82"/>
        </w:rPr>
      </w:pPr>
      <w:r>
        <w:rPr>
          <w:noProof/>
        </w:rPr>
        <w:drawing>
          <wp:inline distT="0" distB="0" distL="0" distR="0" wp14:anchorId="1DA36E82" wp14:editId="34EF9C7C">
            <wp:extent cx="2973622" cy="2230215"/>
            <wp:effectExtent l="0" t="0" r="0" b="0"/>
            <wp:docPr id="33" name="image81.jpeg" descr="A group of people posing for 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81.jpeg" descr="A group of people posing for a photo"/>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73622" cy="2230215"/>
                    </a:xfrm>
                    <a:prstGeom prst="rect">
                      <a:avLst/>
                    </a:prstGeom>
                  </pic:spPr>
                </pic:pic>
              </a:graphicData>
            </a:graphic>
          </wp:inline>
        </w:drawing>
      </w:r>
    </w:p>
    <w:p w14:paraId="51699080" w14:textId="70B430F1" w:rsidR="007F1D64" w:rsidRDefault="00BF5D07" w:rsidP="007F1D64">
      <w:pPr>
        <w:tabs>
          <w:tab w:val="left" w:pos="948"/>
        </w:tabs>
        <w:rPr>
          <w:rFonts w:ascii="Arial Narrow"/>
          <w:sz w:val="82"/>
        </w:rPr>
      </w:pPr>
      <w:r>
        <w:rPr>
          <w:noProof/>
        </w:rPr>
        <w:lastRenderedPageBreak/>
        <w:drawing>
          <wp:inline distT="0" distB="0" distL="0" distR="0" wp14:anchorId="4BC68822" wp14:editId="1A61607D">
            <wp:extent cx="2973628" cy="2230221"/>
            <wp:effectExtent l="0" t="0" r="0" b="0"/>
            <wp:docPr id="35" name="image82.jpeg" descr="Peer Support Group Meeting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82.jpeg" descr="Peer Support Group Meeting photo "/>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73628" cy="2230221"/>
                    </a:xfrm>
                    <a:prstGeom prst="rect">
                      <a:avLst/>
                    </a:prstGeom>
                  </pic:spPr>
                </pic:pic>
              </a:graphicData>
            </a:graphic>
          </wp:inline>
        </w:drawing>
      </w:r>
    </w:p>
    <w:p w14:paraId="4EB6EDDC" w14:textId="6FA2F6E0" w:rsidR="007F1D64" w:rsidRDefault="007F1D64" w:rsidP="007F1D64">
      <w:pPr>
        <w:tabs>
          <w:tab w:val="left" w:pos="948"/>
        </w:tabs>
        <w:rPr>
          <w:rFonts w:ascii="Arial Narrow"/>
          <w:sz w:val="82"/>
        </w:rPr>
      </w:pPr>
    </w:p>
    <w:p w14:paraId="779BB36B" w14:textId="67C365AE" w:rsidR="007F1D64" w:rsidRDefault="00BF5D07" w:rsidP="007F1D64">
      <w:pPr>
        <w:tabs>
          <w:tab w:val="left" w:pos="948"/>
        </w:tabs>
        <w:rPr>
          <w:rFonts w:ascii="Arial Narrow"/>
          <w:sz w:val="82"/>
        </w:rPr>
      </w:pPr>
      <w:r>
        <w:rPr>
          <w:noProof/>
        </w:rPr>
        <w:drawing>
          <wp:inline distT="0" distB="0" distL="0" distR="0" wp14:anchorId="6B51AD3A" wp14:editId="07366422">
            <wp:extent cx="2973628" cy="2230221"/>
            <wp:effectExtent l="0" t="0" r="0" b="0"/>
            <wp:docPr id="39" name="image84.jpeg" descr="Danielle Flanagan QDN Staff leading a support meeting to me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84.jpeg" descr="Danielle Flanagan QDN Staff leading a support meeting to members "/>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73628" cy="2230221"/>
                    </a:xfrm>
                    <a:prstGeom prst="rect">
                      <a:avLst/>
                    </a:prstGeom>
                  </pic:spPr>
                </pic:pic>
              </a:graphicData>
            </a:graphic>
          </wp:inline>
        </w:drawing>
      </w:r>
    </w:p>
    <w:p w14:paraId="5DE06E42" w14:textId="79511B81" w:rsidR="00D81AB3" w:rsidRDefault="00D81AB3" w:rsidP="00442425">
      <w:pPr>
        <w:rPr>
          <w:rFonts w:ascii="Arial Narrow"/>
          <w:sz w:val="82"/>
        </w:rPr>
      </w:pPr>
    </w:p>
    <w:p w14:paraId="41C52C86" w14:textId="7F112F4B" w:rsidR="00482B4F" w:rsidRDefault="00482B4F" w:rsidP="00442425">
      <w:pPr>
        <w:rPr>
          <w:b/>
          <w:bCs/>
          <w:iCs/>
          <w:w w:val="105"/>
          <w:sz w:val="28"/>
        </w:rPr>
      </w:pPr>
    </w:p>
    <w:p w14:paraId="61918F2E" w14:textId="08DE7B91" w:rsidR="00482B4F" w:rsidRDefault="00482B4F" w:rsidP="00442425">
      <w:pPr>
        <w:rPr>
          <w:b/>
          <w:bCs/>
          <w:iCs/>
          <w:w w:val="105"/>
          <w:sz w:val="28"/>
        </w:rPr>
      </w:pPr>
    </w:p>
    <w:p w14:paraId="220DC385" w14:textId="664E2D5E" w:rsidR="00482B4F" w:rsidRDefault="00BF5D07" w:rsidP="00442425">
      <w:pPr>
        <w:rPr>
          <w:b/>
          <w:bCs/>
          <w:iCs/>
          <w:w w:val="105"/>
          <w:sz w:val="28"/>
        </w:rPr>
      </w:pPr>
      <w:r>
        <w:rPr>
          <w:noProof/>
        </w:rPr>
        <w:drawing>
          <wp:inline distT="0" distB="0" distL="0" distR="0" wp14:anchorId="602F623D" wp14:editId="14D89801">
            <wp:extent cx="1835150" cy="1828165"/>
            <wp:effectExtent l="0" t="0" r="0" b="0"/>
            <wp:docPr id="37" name="image83.png" descr="Peer Support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83.png" descr="Peer Support Group Logo"/>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35150" cy="1828165"/>
                    </a:xfrm>
                    <a:prstGeom prst="rect">
                      <a:avLst/>
                    </a:prstGeom>
                  </pic:spPr>
                </pic:pic>
              </a:graphicData>
            </a:graphic>
          </wp:inline>
        </w:drawing>
      </w:r>
    </w:p>
    <w:p w14:paraId="30AB15AE" w14:textId="6455650F" w:rsidR="00482B4F" w:rsidRDefault="00482B4F" w:rsidP="00442425">
      <w:pPr>
        <w:rPr>
          <w:b/>
          <w:bCs/>
          <w:iCs/>
          <w:w w:val="105"/>
          <w:sz w:val="28"/>
        </w:rPr>
      </w:pPr>
    </w:p>
    <w:p w14:paraId="6AA08F28" w14:textId="53C04256" w:rsidR="00482B4F" w:rsidRDefault="00482B4F" w:rsidP="00442425">
      <w:pPr>
        <w:rPr>
          <w:b/>
          <w:bCs/>
          <w:iCs/>
          <w:w w:val="105"/>
          <w:sz w:val="28"/>
        </w:rPr>
      </w:pPr>
    </w:p>
    <w:p w14:paraId="34585720" w14:textId="77777777" w:rsidR="00482B4F" w:rsidRDefault="00482B4F" w:rsidP="00442425">
      <w:pPr>
        <w:rPr>
          <w:b/>
          <w:bCs/>
          <w:iCs/>
          <w:w w:val="105"/>
          <w:sz w:val="28"/>
        </w:rPr>
      </w:pPr>
    </w:p>
    <w:p w14:paraId="041BE4E1" w14:textId="77777777" w:rsidR="00BF5D07" w:rsidRDefault="00BF5D07" w:rsidP="00442425">
      <w:pPr>
        <w:rPr>
          <w:b/>
          <w:bCs/>
          <w:iCs/>
          <w:w w:val="105"/>
          <w:sz w:val="28"/>
        </w:rPr>
      </w:pPr>
    </w:p>
    <w:p w14:paraId="3B1D494B" w14:textId="544C09AC" w:rsidR="007F1D64" w:rsidRDefault="007F1D64" w:rsidP="00442425">
      <w:pPr>
        <w:rPr>
          <w:b/>
          <w:bCs/>
          <w:iCs/>
          <w:w w:val="105"/>
          <w:sz w:val="28"/>
        </w:rPr>
      </w:pPr>
      <w:r w:rsidRPr="00442425">
        <w:rPr>
          <w:b/>
          <w:bCs/>
          <w:iCs/>
          <w:w w:val="105"/>
          <w:sz w:val="28"/>
        </w:rPr>
        <w:lastRenderedPageBreak/>
        <w:t>State-wide Online Peer Support Group</w:t>
      </w:r>
    </w:p>
    <w:p w14:paraId="79C764B0" w14:textId="77777777" w:rsidR="00D81AB3" w:rsidRPr="00442425" w:rsidRDefault="00D81AB3" w:rsidP="00442425">
      <w:pPr>
        <w:rPr>
          <w:b/>
          <w:bCs/>
          <w:iCs/>
          <w:w w:val="105"/>
          <w:sz w:val="28"/>
        </w:rPr>
      </w:pPr>
    </w:p>
    <w:p w14:paraId="263AF7A5" w14:textId="3F4697B9" w:rsidR="007F1D64" w:rsidRPr="00442425" w:rsidRDefault="007F1D64" w:rsidP="00442425">
      <w:r w:rsidRPr="00442425">
        <w:t>On 14 September 2021 QDN held the</w:t>
      </w:r>
      <w:r w:rsidRPr="00442425">
        <w:rPr>
          <w:spacing w:val="40"/>
        </w:rPr>
        <w:t xml:space="preserve"> </w:t>
      </w:r>
      <w:r w:rsidRPr="00442425">
        <w:t>first</w:t>
      </w:r>
      <w:r w:rsidRPr="00442425">
        <w:rPr>
          <w:spacing w:val="9"/>
        </w:rPr>
        <w:t xml:space="preserve"> </w:t>
      </w:r>
      <w:r w:rsidRPr="00442425">
        <w:t>meeting</w:t>
      </w:r>
      <w:r w:rsidRPr="00442425">
        <w:rPr>
          <w:spacing w:val="10"/>
        </w:rPr>
        <w:t xml:space="preserve"> </w:t>
      </w:r>
      <w:r w:rsidRPr="00442425">
        <w:t>of</w:t>
      </w:r>
      <w:r w:rsidRPr="00442425">
        <w:rPr>
          <w:spacing w:val="9"/>
        </w:rPr>
        <w:t xml:space="preserve"> </w:t>
      </w:r>
      <w:r w:rsidRPr="00442425">
        <w:t>the</w:t>
      </w:r>
      <w:r w:rsidRPr="00442425">
        <w:rPr>
          <w:spacing w:val="10"/>
        </w:rPr>
        <w:t xml:space="preserve"> </w:t>
      </w:r>
      <w:r w:rsidRPr="00442425">
        <w:t>state-wide</w:t>
      </w:r>
      <w:r w:rsidRPr="00442425">
        <w:rPr>
          <w:spacing w:val="10"/>
        </w:rPr>
        <w:t xml:space="preserve"> </w:t>
      </w:r>
      <w:r w:rsidRPr="00442425">
        <w:t>online</w:t>
      </w:r>
      <w:r w:rsidRPr="00442425">
        <w:rPr>
          <w:spacing w:val="9"/>
        </w:rPr>
        <w:t xml:space="preserve"> </w:t>
      </w:r>
      <w:r w:rsidRPr="00442425">
        <w:rPr>
          <w:spacing w:val="-4"/>
        </w:rPr>
        <w:t>peer</w:t>
      </w:r>
      <w:r w:rsidR="00D81AB3">
        <w:t xml:space="preserve"> </w:t>
      </w:r>
      <w:r w:rsidRPr="00442425">
        <w:t>support group for people with disability on Zoom.</w:t>
      </w:r>
      <w:r w:rsidRPr="00442425">
        <w:rPr>
          <w:spacing w:val="40"/>
        </w:rPr>
        <w:t xml:space="preserve"> </w:t>
      </w:r>
      <w:r w:rsidRPr="00442425">
        <w:t>The group provides people with disability with another option to be part</w:t>
      </w:r>
      <w:r w:rsidR="00D81AB3">
        <w:t xml:space="preserve"> </w:t>
      </w:r>
      <w:r w:rsidRPr="00442425">
        <w:t>of a peer support group to connect with people with disability from all over the state.</w:t>
      </w:r>
      <w:r w:rsidRPr="00442425">
        <w:rPr>
          <w:spacing w:val="40"/>
        </w:rPr>
        <w:t xml:space="preserve"> </w:t>
      </w:r>
      <w:r w:rsidRPr="00442425">
        <w:t>This group has welcomed members from all over Queensland from Mission Beach to Toowoomba.</w:t>
      </w:r>
    </w:p>
    <w:p w14:paraId="01B68F61" w14:textId="20543E10" w:rsidR="007F1D64" w:rsidRPr="00442425" w:rsidRDefault="007F1D64" w:rsidP="00442425">
      <w:pPr>
        <w:rPr>
          <w:i/>
          <w:w w:val="105"/>
          <w:sz w:val="28"/>
        </w:rPr>
      </w:pPr>
    </w:p>
    <w:p w14:paraId="61A8B0FA" w14:textId="12375E77" w:rsidR="007F1D64" w:rsidRDefault="007F1D64" w:rsidP="00442425">
      <w:pPr>
        <w:rPr>
          <w:b/>
          <w:bCs/>
          <w:iCs/>
          <w:w w:val="105"/>
          <w:sz w:val="28"/>
        </w:rPr>
      </w:pPr>
      <w:proofErr w:type="spellStart"/>
      <w:r w:rsidRPr="00442425">
        <w:rPr>
          <w:b/>
          <w:bCs/>
          <w:iCs/>
          <w:w w:val="105"/>
          <w:sz w:val="28"/>
        </w:rPr>
        <w:t>Normanton</w:t>
      </w:r>
      <w:proofErr w:type="spellEnd"/>
      <w:r w:rsidRPr="00442425">
        <w:rPr>
          <w:b/>
          <w:bCs/>
          <w:iCs/>
          <w:w w:val="105"/>
          <w:sz w:val="28"/>
        </w:rPr>
        <w:t xml:space="preserve"> Peer Support Group</w:t>
      </w:r>
    </w:p>
    <w:p w14:paraId="712FAEEE" w14:textId="77777777" w:rsidR="00D81AB3" w:rsidRPr="00442425" w:rsidRDefault="00D81AB3" w:rsidP="00442425">
      <w:pPr>
        <w:rPr>
          <w:b/>
          <w:bCs/>
          <w:iCs/>
          <w:w w:val="105"/>
          <w:sz w:val="28"/>
        </w:rPr>
      </w:pPr>
    </w:p>
    <w:p w14:paraId="4ED2FD2E" w14:textId="62D5B377" w:rsidR="007F1D64" w:rsidRPr="00D81AB3" w:rsidRDefault="007F1D64" w:rsidP="00442425">
      <w:r w:rsidRPr="00442425">
        <w:t xml:space="preserve">The </w:t>
      </w:r>
      <w:proofErr w:type="spellStart"/>
      <w:r w:rsidRPr="00442425">
        <w:t>Normanton</w:t>
      </w:r>
      <w:proofErr w:type="spellEnd"/>
      <w:r w:rsidRPr="00442425">
        <w:t xml:space="preserve"> Peer Support Group is bringing together people with disability in this</w:t>
      </w:r>
      <w:r w:rsidRPr="00442425">
        <w:rPr>
          <w:spacing w:val="-2"/>
        </w:rPr>
        <w:t xml:space="preserve"> </w:t>
      </w:r>
      <w:r w:rsidRPr="00442425">
        <w:t>remote</w:t>
      </w:r>
      <w:r w:rsidRPr="00442425">
        <w:rPr>
          <w:spacing w:val="-2"/>
        </w:rPr>
        <w:t xml:space="preserve"> </w:t>
      </w:r>
      <w:r w:rsidRPr="00442425">
        <w:t>part</w:t>
      </w:r>
      <w:r w:rsidRPr="00442425">
        <w:rPr>
          <w:spacing w:val="-2"/>
        </w:rPr>
        <w:t xml:space="preserve"> </w:t>
      </w:r>
      <w:r w:rsidRPr="00442425">
        <w:t>of</w:t>
      </w:r>
      <w:r w:rsidRPr="00442425">
        <w:rPr>
          <w:spacing w:val="-2"/>
        </w:rPr>
        <w:t xml:space="preserve"> </w:t>
      </w:r>
      <w:r w:rsidRPr="00442425">
        <w:t>Queensland.</w:t>
      </w:r>
      <w:r w:rsidRPr="00442425">
        <w:rPr>
          <w:spacing w:val="-2"/>
        </w:rPr>
        <w:t xml:space="preserve"> </w:t>
      </w:r>
      <w:r w:rsidRPr="00442425">
        <w:t>The</w:t>
      </w:r>
      <w:r w:rsidRPr="00442425">
        <w:rPr>
          <w:spacing w:val="-2"/>
        </w:rPr>
        <w:t xml:space="preserve"> </w:t>
      </w:r>
      <w:r w:rsidRPr="00442425">
        <w:t>group have been finding out more about the Royal Commission into Violence, Abuse, Neglect and Exploitation of People with Disability, with speakers joining online</w:t>
      </w:r>
      <w:r w:rsidR="00D81AB3">
        <w:t xml:space="preserve"> </w:t>
      </w:r>
      <w:r w:rsidRPr="00442425">
        <w:t>to hear from this community directly. The group also welcomed in person the NDIS</w:t>
      </w:r>
      <w:r w:rsidRPr="00442425">
        <w:rPr>
          <w:spacing w:val="-7"/>
        </w:rPr>
        <w:t xml:space="preserve"> </w:t>
      </w:r>
      <w:r w:rsidRPr="00442425">
        <w:t>Community</w:t>
      </w:r>
      <w:r w:rsidRPr="00442425">
        <w:rPr>
          <w:spacing w:val="-6"/>
        </w:rPr>
        <w:t xml:space="preserve"> </w:t>
      </w:r>
      <w:r w:rsidRPr="00442425">
        <w:t>Engagement</w:t>
      </w:r>
      <w:r w:rsidRPr="00442425">
        <w:rPr>
          <w:spacing w:val="-6"/>
        </w:rPr>
        <w:t xml:space="preserve"> </w:t>
      </w:r>
      <w:r w:rsidRPr="00442425">
        <w:rPr>
          <w:spacing w:val="-2"/>
        </w:rPr>
        <w:t>National</w:t>
      </w:r>
      <w:r w:rsidR="00D81AB3">
        <w:t xml:space="preserve"> </w:t>
      </w:r>
      <w:r w:rsidRPr="00442425">
        <w:t>Operations, Rural and Remote team who provided members with information about the</w:t>
      </w:r>
      <w:r w:rsidRPr="00442425">
        <w:rPr>
          <w:spacing w:val="-2"/>
        </w:rPr>
        <w:t xml:space="preserve"> </w:t>
      </w:r>
      <w:r w:rsidRPr="00442425">
        <w:t>National</w:t>
      </w:r>
      <w:r w:rsidRPr="00442425">
        <w:rPr>
          <w:spacing w:val="-2"/>
        </w:rPr>
        <w:t xml:space="preserve"> </w:t>
      </w:r>
      <w:r w:rsidRPr="00442425">
        <w:t>Disability</w:t>
      </w:r>
      <w:r w:rsidRPr="00442425">
        <w:rPr>
          <w:spacing w:val="-2"/>
        </w:rPr>
        <w:t xml:space="preserve"> </w:t>
      </w:r>
      <w:r w:rsidRPr="00442425">
        <w:t>Insurance</w:t>
      </w:r>
      <w:r w:rsidRPr="00442425">
        <w:rPr>
          <w:spacing w:val="-2"/>
        </w:rPr>
        <w:t xml:space="preserve"> Scheme</w:t>
      </w:r>
    </w:p>
    <w:p w14:paraId="0856D90A" w14:textId="2FA4090E" w:rsidR="007F1D64" w:rsidRPr="00442425" w:rsidRDefault="007F1D64" w:rsidP="00442425"/>
    <w:p w14:paraId="06D1093C" w14:textId="3B52B77E" w:rsidR="007F1D64" w:rsidRDefault="007F1D64" w:rsidP="00442425">
      <w:pPr>
        <w:rPr>
          <w:b/>
          <w:bCs/>
          <w:iCs/>
          <w:w w:val="105"/>
          <w:sz w:val="28"/>
        </w:rPr>
      </w:pPr>
      <w:r w:rsidRPr="00442425">
        <w:rPr>
          <w:b/>
          <w:bCs/>
          <w:iCs/>
          <w:w w:val="105"/>
          <w:sz w:val="28"/>
        </w:rPr>
        <w:t>MAC Peer Support Group for over 65s</w:t>
      </w:r>
    </w:p>
    <w:p w14:paraId="6F563FC0" w14:textId="77777777" w:rsidR="00D81AB3" w:rsidRPr="00442425" w:rsidRDefault="00D81AB3" w:rsidP="00442425">
      <w:pPr>
        <w:rPr>
          <w:b/>
          <w:bCs/>
          <w:iCs/>
          <w:w w:val="105"/>
          <w:sz w:val="28"/>
        </w:rPr>
      </w:pPr>
    </w:p>
    <w:p w14:paraId="1C5C09E8" w14:textId="5BE3CE5E" w:rsidR="007F1D64" w:rsidRPr="00442425" w:rsidRDefault="007F1D64" w:rsidP="00442425">
      <w:r w:rsidRPr="00442425">
        <w:t>QDN’s MAC Peer Support group is for people with disability over the age of 65. The group has been discussing Wills, enduring power of attorney and public trustee with ADA Australia, age friendly communities with Queensland Human Rights</w:t>
      </w:r>
      <w:r w:rsidRPr="00442425">
        <w:rPr>
          <w:spacing w:val="-5"/>
        </w:rPr>
        <w:t xml:space="preserve"> </w:t>
      </w:r>
      <w:r w:rsidRPr="00442425">
        <w:t>Commission,</w:t>
      </w:r>
      <w:r w:rsidRPr="00442425">
        <w:rPr>
          <w:spacing w:val="-5"/>
        </w:rPr>
        <w:t xml:space="preserve"> </w:t>
      </w:r>
      <w:r w:rsidRPr="00442425">
        <w:t>and</w:t>
      </w:r>
      <w:r w:rsidRPr="00442425">
        <w:rPr>
          <w:spacing w:val="-5"/>
        </w:rPr>
        <w:t xml:space="preserve"> </w:t>
      </w:r>
      <w:r w:rsidRPr="00442425">
        <w:t>the</w:t>
      </w:r>
      <w:r w:rsidRPr="00442425">
        <w:rPr>
          <w:spacing w:val="-5"/>
        </w:rPr>
        <w:t xml:space="preserve"> </w:t>
      </w:r>
      <w:r w:rsidRPr="00442425">
        <w:t>Queensland Anti-discrimination Act review.</w:t>
      </w:r>
    </w:p>
    <w:p w14:paraId="7506ED4E" w14:textId="77777777" w:rsidR="007F1D64" w:rsidRPr="00442425" w:rsidRDefault="007F1D64" w:rsidP="00442425">
      <w:pPr>
        <w:rPr>
          <w:i/>
          <w:w w:val="105"/>
          <w:sz w:val="28"/>
        </w:rPr>
      </w:pPr>
    </w:p>
    <w:p w14:paraId="20EA888A" w14:textId="4F4C2D67" w:rsidR="007F1D64" w:rsidRDefault="007F1D64" w:rsidP="00442425">
      <w:pPr>
        <w:rPr>
          <w:b/>
          <w:bCs/>
          <w:iCs/>
          <w:w w:val="105"/>
          <w:sz w:val="28"/>
        </w:rPr>
      </w:pPr>
      <w:r w:rsidRPr="00442425">
        <w:rPr>
          <w:b/>
          <w:bCs/>
          <w:iCs/>
          <w:w w:val="105"/>
          <w:sz w:val="28"/>
        </w:rPr>
        <w:t>Griffith University Peer Support Group</w:t>
      </w:r>
    </w:p>
    <w:p w14:paraId="3876B2E4" w14:textId="77777777" w:rsidR="00D81AB3" w:rsidRPr="00442425" w:rsidRDefault="00D81AB3" w:rsidP="00442425">
      <w:pPr>
        <w:rPr>
          <w:b/>
          <w:bCs/>
          <w:iCs/>
          <w:w w:val="105"/>
          <w:sz w:val="28"/>
        </w:rPr>
      </w:pPr>
    </w:p>
    <w:p w14:paraId="6084D8E4" w14:textId="4488CDCE" w:rsidR="007F1D64" w:rsidRPr="00442425" w:rsidRDefault="007F1D64" w:rsidP="00442425">
      <w:r w:rsidRPr="00442425">
        <w:t>QDN has been working with Griffith University to form a peer support group</w:t>
      </w:r>
      <w:r w:rsidRPr="00442425">
        <w:rPr>
          <w:spacing w:val="80"/>
          <w:w w:val="150"/>
        </w:rPr>
        <w:t xml:space="preserve"> </w:t>
      </w:r>
      <w:r w:rsidRPr="00442425">
        <w:t>for people with disability at university. On 27 April 2022, QDN hosted the first Griffith University Peer</w:t>
      </w:r>
      <w:r w:rsidR="00D81AB3">
        <w:t xml:space="preserve"> </w:t>
      </w:r>
      <w:r w:rsidRPr="00442425">
        <w:t>Support Group with 10 people with disability attending. The group has continued to grow with more people with disability joining the group to provide support to each other around navigating systems like the NDIS and University life.</w:t>
      </w:r>
    </w:p>
    <w:p w14:paraId="7165DF8F" w14:textId="77777777" w:rsidR="007F1D64" w:rsidRPr="00442425" w:rsidRDefault="007F1D64" w:rsidP="00442425"/>
    <w:p w14:paraId="2C7E0405" w14:textId="3CB9B2F0" w:rsidR="007F1D64" w:rsidRDefault="007F1D64" w:rsidP="00442425">
      <w:pPr>
        <w:rPr>
          <w:b/>
          <w:bCs/>
          <w:iCs/>
          <w:w w:val="105"/>
          <w:sz w:val="28"/>
        </w:rPr>
      </w:pPr>
      <w:r w:rsidRPr="00442425">
        <w:rPr>
          <w:b/>
          <w:bCs/>
          <w:iCs/>
          <w:w w:val="105"/>
          <w:sz w:val="28"/>
        </w:rPr>
        <w:t>Redcliffe Peer Support Group</w:t>
      </w:r>
    </w:p>
    <w:p w14:paraId="3B12806C" w14:textId="77777777" w:rsidR="00D81AB3" w:rsidRPr="00442425" w:rsidRDefault="00D81AB3" w:rsidP="00442425">
      <w:pPr>
        <w:rPr>
          <w:b/>
          <w:bCs/>
          <w:iCs/>
          <w:w w:val="105"/>
          <w:sz w:val="28"/>
        </w:rPr>
      </w:pPr>
    </w:p>
    <w:p w14:paraId="796D0AF4" w14:textId="75BA7A91" w:rsidR="007F1D64" w:rsidRPr="00442425" w:rsidRDefault="007F1D64" w:rsidP="00442425">
      <w:r w:rsidRPr="00442425">
        <w:t>The Redcliffe Peer Support Group foundations for the group have been established through active engagement and development the community.</w:t>
      </w:r>
    </w:p>
    <w:p w14:paraId="0DFCFE45" w14:textId="77777777" w:rsidR="007F1D64" w:rsidRPr="00442425" w:rsidRDefault="007F1D64" w:rsidP="00442425"/>
    <w:p w14:paraId="65F06E6F" w14:textId="15E2A957" w:rsidR="007F1D64" w:rsidRDefault="007F1D64" w:rsidP="00442425">
      <w:pPr>
        <w:rPr>
          <w:b/>
          <w:bCs/>
          <w:iCs/>
          <w:w w:val="105"/>
          <w:sz w:val="28"/>
        </w:rPr>
      </w:pPr>
      <w:r w:rsidRPr="00442425">
        <w:rPr>
          <w:b/>
          <w:bCs/>
          <w:iCs/>
          <w:w w:val="105"/>
          <w:sz w:val="28"/>
        </w:rPr>
        <w:t>Rockhampton Peer Support Group</w:t>
      </w:r>
    </w:p>
    <w:p w14:paraId="338722FB" w14:textId="77777777" w:rsidR="00D81AB3" w:rsidRPr="00442425" w:rsidRDefault="00D81AB3" w:rsidP="00442425">
      <w:pPr>
        <w:rPr>
          <w:b/>
          <w:bCs/>
          <w:iCs/>
          <w:w w:val="105"/>
          <w:sz w:val="28"/>
        </w:rPr>
      </w:pPr>
    </w:p>
    <w:p w14:paraId="73A3361D" w14:textId="4D32187F" w:rsidR="007F1D64" w:rsidRPr="00D81AB3" w:rsidRDefault="007F1D64" w:rsidP="00442425">
      <w:r w:rsidRPr="00442425">
        <w:t xml:space="preserve">The Rockhampton Peer Support Group had a focus on inclusion this year. The group has been inviting speakers to discuss inclusion for people with disability in </w:t>
      </w:r>
      <w:r w:rsidR="00640A98" w:rsidRPr="00442425">
        <w:t>Rockhampton and</w:t>
      </w:r>
      <w:r w:rsidRPr="00442425">
        <w:t xml:space="preserve"> exploring inclusive tourism and the benefits to the community and businesses. To build on this topic</w:t>
      </w:r>
      <w:r w:rsidR="00D81AB3">
        <w:t xml:space="preserve"> </w:t>
      </w:r>
      <w:r w:rsidRPr="00442425">
        <w:t xml:space="preserve">the group invited </w:t>
      </w:r>
      <w:proofErr w:type="spellStart"/>
      <w:r w:rsidRPr="00442425">
        <w:t>Councillor</w:t>
      </w:r>
      <w:proofErr w:type="spellEnd"/>
      <w:r w:rsidRPr="00442425">
        <w:t xml:space="preserve"> Drew </w:t>
      </w:r>
      <w:proofErr w:type="spellStart"/>
      <w:r w:rsidRPr="00442425">
        <w:t>Wickerson</w:t>
      </w:r>
      <w:proofErr w:type="spellEnd"/>
      <w:r w:rsidRPr="00442425">
        <w:t xml:space="preserve"> from Rockhampton Council to discuss access and inclusion in the local </w:t>
      </w:r>
      <w:r w:rsidRPr="00442425">
        <w:rPr>
          <w:spacing w:val="-2"/>
        </w:rPr>
        <w:t>community.</w:t>
      </w:r>
    </w:p>
    <w:p w14:paraId="1E163D95" w14:textId="77777777" w:rsidR="00253682" w:rsidRDefault="00253682" w:rsidP="00442425">
      <w:pPr>
        <w:rPr>
          <w:spacing w:val="-2"/>
        </w:rPr>
      </w:pPr>
    </w:p>
    <w:p w14:paraId="55CA153E" w14:textId="25541072" w:rsidR="007F1D64" w:rsidRDefault="007F1D64" w:rsidP="00442425">
      <w:pPr>
        <w:rPr>
          <w:b/>
          <w:bCs/>
          <w:iCs/>
          <w:w w:val="105"/>
          <w:sz w:val="28"/>
        </w:rPr>
      </w:pPr>
      <w:r w:rsidRPr="00442425">
        <w:rPr>
          <w:b/>
          <w:bCs/>
          <w:iCs/>
          <w:w w:val="105"/>
          <w:sz w:val="28"/>
        </w:rPr>
        <w:t>Tablelands Peer Support Group</w:t>
      </w:r>
    </w:p>
    <w:p w14:paraId="2507AD46" w14:textId="77777777" w:rsidR="00D81AB3" w:rsidRPr="00442425" w:rsidRDefault="00D81AB3" w:rsidP="00442425">
      <w:pPr>
        <w:rPr>
          <w:b/>
          <w:bCs/>
          <w:iCs/>
          <w:w w:val="105"/>
          <w:sz w:val="28"/>
        </w:rPr>
      </w:pPr>
    </w:p>
    <w:p w14:paraId="73C3314A" w14:textId="110FC70E" w:rsidR="007F1D64" w:rsidRPr="00442425" w:rsidRDefault="007F1D64" w:rsidP="00442425">
      <w:r w:rsidRPr="00442425">
        <w:t>To provide more opportunities for people with disability to be part of the Tablelands Peer Support Group the group decided</w:t>
      </w:r>
      <w:r w:rsidRPr="00442425">
        <w:rPr>
          <w:spacing w:val="80"/>
          <w:w w:val="150"/>
        </w:rPr>
        <w:t xml:space="preserve"> </w:t>
      </w:r>
      <w:r w:rsidRPr="00442425">
        <w:t>to hold meetings alternating between Mareeba and Atherton. The group has</w:t>
      </w:r>
      <w:r w:rsidR="00D81AB3">
        <w:t xml:space="preserve"> </w:t>
      </w:r>
      <w:r w:rsidRPr="00442425">
        <w:t xml:space="preserve">a strong focus on accessible and safe communities and has been </w:t>
      </w:r>
      <w:r w:rsidRPr="00442425">
        <w:lastRenderedPageBreak/>
        <w:t>talking with the Council about how they can work together on this important topic.</w:t>
      </w:r>
    </w:p>
    <w:p w14:paraId="4A95F9BB" w14:textId="769A530C" w:rsidR="007F1D64" w:rsidRPr="00442425" w:rsidRDefault="007F1D64" w:rsidP="00442425"/>
    <w:p w14:paraId="1AFDC6ED" w14:textId="328F1153" w:rsidR="007F1D64" w:rsidRDefault="007F1D64" w:rsidP="00442425">
      <w:pPr>
        <w:rPr>
          <w:b/>
          <w:bCs/>
          <w:iCs/>
          <w:spacing w:val="-2"/>
          <w:w w:val="105"/>
          <w:sz w:val="28"/>
        </w:rPr>
      </w:pPr>
      <w:r w:rsidRPr="00442425">
        <w:rPr>
          <w:b/>
          <w:bCs/>
          <w:iCs/>
          <w:w w:val="105"/>
          <w:sz w:val="28"/>
        </w:rPr>
        <w:t>Self-management</w:t>
      </w:r>
      <w:r w:rsidRPr="00442425">
        <w:rPr>
          <w:b/>
          <w:bCs/>
          <w:iCs/>
          <w:spacing w:val="-21"/>
          <w:w w:val="105"/>
          <w:sz w:val="28"/>
        </w:rPr>
        <w:t xml:space="preserve"> </w:t>
      </w:r>
      <w:r w:rsidRPr="00442425">
        <w:rPr>
          <w:b/>
          <w:bCs/>
          <w:iCs/>
          <w:w w:val="105"/>
          <w:sz w:val="28"/>
        </w:rPr>
        <w:t>Peer</w:t>
      </w:r>
      <w:r w:rsidRPr="00442425">
        <w:rPr>
          <w:b/>
          <w:bCs/>
          <w:iCs/>
          <w:spacing w:val="-20"/>
          <w:w w:val="105"/>
          <w:sz w:val="28"/>
        </w:rPr>
        <w:t xml:space="preserve"> </w:t>
      </w:r>
      <w:r w:rsidRPr="00442425">
        <w:rPr>
          <w:b/>
          <w:bCs/>
          <w:iCs/>
          <w:w w:val="105"/>
          <w:sz w:val="28"/>
        </w:rPr>
        <w:t xml:space="preserve">Support </w:t>
      </w:r>
      <w:r w:rsidRPr="00442425">
        <w:rPr>
          <w:b/>
          <w:bCs/>
          <w:iCs/>
          <w:spacing w:val="-2"/>
          <w:w w:val="105"/>
          <w:sz w:val="28"/>
        </w:rPr>
        <w:t>Group</w:t>
      </w:r>
    </w:p>
    <w:p w14:paraId="35986E27" w14:textId="77777777" w:rsidR="00D81AB3" w:rsidRPr="00442425" w:rsidRDefault="00D81AB3" w:rsidP="00442425">
      <w:pPr>
        <w:rPr>
          <w:b/>
          <w:bCs/>
          <w:iCs/>
          <w:sz w:val="28"/>
        </w:rPr>
      </w:pPr>
    </w:p>
    <w:p w14:paraId="14C53EAD" w14:textId="4487018D" w:rsidR="007F1D64" w:rsidRPr="00442425" w:rsidRDefault="007F1D64" w:rsidP="00442425">
      <w:pPr>
        <w:rPr>
          <w:spacing w:val="-2"/>
        </w:rPr>
      </w:pPr>
      <w:r w:rsidRPr="00442425">
        <w:rPr>
          <w:spacing w:val="-4"/>
        </w:rPr>
        <w:t>The</w:t>
      </w:r>
      <w:r w:rsidRPr="00442425">
        <w:rPr>
          <w:spacing w:val="-13"/>
        </w:rPr>
        <w:t xml:space="preserve"> </w:t>
      </w:r>
      <w:r w:rsidRPr="00442425">
        <w:rPr>
          <w:spacing w:val="-4"/>
        </w:rPr>
        <w:t>Self-management</w:t>
      </w:r>
      <w:r w:rsidRPr="00442425">
        <w:rPr>
          <w:spacing w:val="-13"/>
        </w:rPr>
        <w:t xml:space="preserve"> </w:t>
      </w:r>
      <w:r w:rsidRPr="00442425">
        <w:rPr>
          <w:spacing w:val="-4"/>
        </w:rPr>
        <w:t>Peer</w:t>
      </w:r>
      <w:r w:rsidRPr="00442425">
        <w:rPr>
          <w:spacing w:val="-12"/>
        </w:rPr>
        <w:t xml:space="preserve"> </w:t>
      </w:r>
      <w:r w:rsidRPr="00442425">
        <w:rPr>
          <w:spacing w:val="-4"/>
        </w:rPr>
        <w:t>Support</w:t>
      </w:r>
      <w:r w:rsidRPr="00442425">
        <w:rPr>
          <w:spacing w:val="-13"/>
        </w:rPr>
        <w:t xml:space="preserve"> </w:t>
      </w:r>
      <w:r w:rsidRPr="00442425">
        <w:rPr>
          <w:spacing w:val="-4"/>
        </w:rPr>
        <w:t xml:space="preserve">Group </w:t>
      </w:r>
      <w:r w:rsidRPr="00442425">
        <w:t>is</w:t>
      </w:r>
      <w:r w:rsidRPr="00442425">
        <w:rPr>
          <w:spacing w:val="-17"/>
        </w:rPr>
        <w:t xml:space="preserve"> </w:t>
      </w:r>
      <w:r w:rsidRPr="00442425">
        <w:t>an</w:t>
      </w:r>
      <w:r w:rsidRPr="00442425">
        <w:rPr>
          <w:spacing w:val="-17"/>
        </w:rPr>
        <w:t xml:space="preserve"> </w:t>
      </w:r>
      <w:r w:rsidRPr="00442425">
        <w:t>online</w:t>
      </w:r>
      <w:r w:rsidRPr="00442425">
        <w:rPr>
          <w:spacing w:val="-16"/>
        </w:rPr>
        <w:t xml:space="preserve"> </w:t>
      </w:r>
      <w:r w:rsidRPr="00442425">
        <w:t>space</w:t>
      </w:r>
      <w:r w:rsidRPr="00442425">
        <w:rPr>
          <w:spacing w:val="-17"/>
        </w:rPr>
        <w:t xml:space="preserve"> </w:t>
      </w:r>
      <w:r w:rsidRPr="00442425">
        <w:t>for</w:t>
      </w:r>
      <w:r w:rsidRPr="00442425">
        <w:rPr>
          <w:spacing w:val="-17"/>
        </w:rPr>
        <w:t xml:space="preserve"> </w:t>
      </w:r>
      <w:r w:rsidRPr="00442425">
        <w:t>people</w:t>
      </w:r>
      <w:r w:rsidRPr="00442425">
        <w:rPr>
          <w:spacing w:val="-17"/>
        </w:rPr>
        <w:t xml:space="preserve"> </w:t>
      </w:r>
      <w:r w:rsidRPr="00442425">
        <w:t>with</w:t>
      </w:r>
      <w:r w:rsidRPr="00442425">
        <w:rPr>
          <w:spacing w:val="-16"/>
        </w:rPr>
        <w:t xml:space="preserve"> </w:t>
      </w:r>
      <w:r w:rsidRPr="00442425">
        <w:t>disability to</w:t>
      </w:r>
      <w:r w:rsidRPr="00442425">
        <w:rPr>
          <w:spacing w:val="-2"/>
        </w:rPr>
        <w:t xml:space="preserve"> </w:t>
      </w:r>
      <w:r w:rsidRPr="00442425">
        <w:t>discuss</w:t>
      </w:r>
      <w:r w:rsidRPr="00442425">
        <w:rPr>
          <w:spacing w:val="-2"/>
        </w:rPr>
        <w:t xml:space="preserve"> </w:t>
      </w:r>
      <w:r w:rsidRPr="00442425">
        <w:t>self-</w:t>
      </w:r>
      <w:r w:rsidRPr="00442425">
        <w:rPr>
          <w:spacing w:val="-2"/>
        </w:rPr>
        <w:t xml:space="preserve"> </w:t>
      </w:r>
      <w:r w:rsidRPr="00442425">
        <w:t>and</w:t>
      </w:r>
      <w:r w:rsidRPr="00442425">
        <w:rPr>
          <w:spacing w:val="-2"/>
        </w:rPr>
        <w:t xml:space="preserve"> </w:t>
      </w:r>
      <w:r w:rsidRPr="00442425">
        <w:t>plan-managing</w:t>
      </w:r>
      <w:r w:rsidRPr="00442425">
        <w:rPr>
          <w:spacing w:val="-2"/>
        </w:rPr>
        <w:t xml:space="preserve"> </w:t>
      </w:r>
      <w:r w:rsidRPr="00442425">
        <w:t xml:space="preserve">their </w:t>
      </w:r>
      <w:r w:rsidRPr="00442425">
        <w:rPr>
          <w:spacing w:val="-4"/>
        </w:rPr>
        <w:t>NDIS</w:t>
      </w:r>
      <w:r w:rsidRPr="00442425">
        <w:rPr>
          <w:spacing w:val="-13"/>
        </w:rPr>
        <w:t xml:space="preserve"> </w:t>
      </w:r>
      <w:r w:rsidRPr="00442425">
        <w:rPr>
          <w:spacing w:val="-4"/>
        </w:rPr>
        <w:t>plans.</w:t>
      </w:r>
      <w:r w:rsidRPr="00442425">
        <w:rPr>
          <w:spacing w:val="-13"/>
        </w:rPr>
        <w:t xml:space="preserve"> </w:t>
      </w:r>
      <w:r w:rsidRPr="00442425">
        <w:rPr>
          <w:spacing w:val="-4"/>
        </w:rPr>
        <w:t>The</w:t>
      </w:r>
      <w:r w:rsidRPr="00442425">
        <w:rPr>
          <w:spacing w:val="-12"/>
        </w:rPr>
        <w:t xml:space="preserve"> </w:t>
      </w:r>
      <w:r w:rsidRPr="00442425">
        <w:rPr>
          <w:spacing w:val="-4"/>
        </w:rPr>
        <w:t>group</w:t>
      </w:r>
      <w:r w:rsidRPr="00442425">
        <w:rPr>
          <w:spacing w:val="-13"/>
        </w:rPr>
        <w:t xml:space="preserve"> </w:t>
      </w:r>
      <w:r w:rsidRPr="00442425">
        <w:rPr>
          <w:spacing w:val="-4"/>
        </w:rPr>
        <w:t>meet</w:t>
      </w:r>
      <w:r w:rsidRPr="00442425">
        <w:rPr>
          <w:spacing w:val="-13"/>
        </w:rPr>
        <w:t xml:space="preserve"> </w:t>
      </w:r>
      <w:r w:rsidRPr="00442425">
        <w:rPr>
          <w:spacing w:val="-4"/>
        </w:rPr>
        <w:t>monthly</w:t>
      </w:r>
      <w:r w:rsidRPr="00442425">
        <w:rPr>
          <w:spacing w:val="-13"/>
        </w:rPr>
        <w:t xml:space="preserve"> </w:t>
      </w:r>
      <w:r w:rsidRPr="00442425">
        <w:rPr>
          <w:spacing w:val="-4"/>
        </w:rPr>
        <w:t>to</w:t>
      </w:r>
      <w:r w:rsidRPr="00442425">
        <w:rPr>
          <w:spacing w:val="-12"/>
        </w:rPr>
        <w:t xml:space="preserve"> </w:t>
      </w:r>
      <w:r w:rsidRPr="00442425">
        <w:rPr>
          <w:spacing w:val="-4"/>
        </w:rPr>
        <w:t xml:space="preserve">talk </w:t>
      </w:r>
      <w:r w:rsidRPr="00442425">
        <w:t>about</w:t>
      </w:r>
      <w:r w:rsidRPr="00442425">
        <w:rPr>
          <w:spacing w:val="-6"/>
        </w:rPr>
        <w:t xml:space="preserve"> </w:t>
      </w:r>
      <w:r w:rsidRPr="00442425">
        <w:t>tools</w:t>
      </w:r>
      <w:r w:rsidRPr="00442425">
        <w:rPr>
          <w:spacing w:val="-6"/>
        </w:rPr>
        <w:t xml:space="preserve"> </w:t>
      </w:r>
      <w:r w:rsidRPr="00442425">
        <w:t>and</w:t>
      </w:r>
      <w:r w:rsidRPr="00442425">
        <w:rPr>
          <w:spacing w:val="-6"/>
        </w:rPr>
        <w:t xml:space="preserve"> </w:t>
      </w:r>
      <w:r w:rsidRPr="00442425">
        <w:t>strategies</w:t>
      </w:r>
      <w:r w:rsidRPr="00442425">
        <w:rPr>
          <w:spacing w:val="-6"/>
        </w:rPr>
        <w:t xml:space="preserve"> </w:t>
      </w:r>
      <w:r w:rsidRPr="00442425">
        <w:t>and</w:t>
      </w:r>
      <w:r w:rsidRPr="00442425">
        <w:rPr>
          <w:spacing w:val="-6"/>
        </w:rPr>
        <w:t xml:space="preserve"> </w:t>
      </w:r>
      <w:r w:rsidRPr="00442425">
        <w:t>has</w:t>
      </w:r>
      <w:r w:rsidRPr="00442425">
        <w:rPr>
          <w:spacing w:val="-6"/>
        </w:rPr>
        <w:t xml:space="preserve"> </w:t>
      </w:r>
      <w:r w:rsidRPr="00442425">
        <w:t xml:space="preserve">invited the NDIS to provide the group with up-to- </w:t>
      </w:r>
      <w:r w:rsidRPr="00442425">
        <w:rPr>
          <w:spacing w:val="-4"/>
        </w:rPr>
        <w:t>date</w:t>
      </w:r>
      <w:r w:rsidRPr="00442425">
        <w:rPr>
          <w:spacing w:val="-13"/>
        </w:rPr>
        <w:t xml:space="preserve"> </w:t>
      </w:r>
      <w:r w:rsidRPr="00442425">
        <w:rPr>
          <w:spacing w:val="-4"/>
        </w:rPr>
        <w:t>information</w:t>
      </w:r>
      <w:r w:rsidRPr="00442425">
        <w:rPr>
          <w:spacing w:val="-13"/>
        </w:rPr>
        <w:t xml:space="preserve"> </w:t>
      </w:r>
      <w:r w:rsidRPr="00442425">
        <w:rPr>
          <w:spacing w:val="-4"/>
        </w:rPr>
        <w:t>about</w:t>
      </w:r>
      <w:r w:rsidRPr="00442425">
        <w:rPr>
          <w:spacing w:val="-12"/>
        </w:rPr>
        <w:t xml:space="preserve"> </w:t>
      </w:r>
      <w:r w:rsidRPr="00442425">
        <w:rPr>
          <w:spacing w:val="-4"/>
        </w:rPr>
        <w:t>the</w:t>
      </w:r>
      <w:r w:rsidRPr="00442425">
        <w:rPr>
          <w:spacing w:val="-13"/>
        </w:rPr>
        <w:t xml:space="preserve"> </w:t>
      </w:r>
      <w:r w:rsidRPr="00442425">
        <w:rPr>
          <w:spacing w:val="-4"/>
        </w:rPr>
        <w:t>scheme</w:t>
      </w:r>
      <w:r w:rsidRPr="00442425">
        <w:rPr>
          <w:spacing w:val="-13"/>
        </w:rPr>
        <w:t xml:space="preserve"> </w:t>
      </w:r>
      <w:r w:rsidRPr="00442425">
        <w:rPr>
          <w:spacing w:val="-4"/>
        </w:rPr>
        <w:t>and</w:t>
      </w:r>
      <w:r w:rsidRPr="00442425">
        <w:rPr>
          <w:spacing w:val="-12"/>
        </w:rPr>
        <w:t xml:space="preserve"> </w:t>
      </w:r>
      <w:r w:rsidRPr="00442425">
        <w:rPr>
          <w:spacing w:val="-4"/>
        </w:rPr>
        <w:t xml:space="preserve">any </w:t>
      </w:r>
      <w:r w:rsidRPr="00442425">
        <w:rPr>
          <w:spacing w:val="-2"/>
        </w:rPr>
        <w:t>changes.</w:t>
      </w:r>
    </w:p>
    <w:p w14:paraId="0A5344A9" w14:textId="77777777" w:rsidR="007F1D64" w:rsidRPr="00442425" w:rsidRDefault="007F1D64" w:rsidP="00442425">
      <w:pPr>
        <w:rPr>
          <w:spacing w:val="-2"/>
        </w:rPr>
      </w:pPr>
    </w:p>
    <w:p w14:paraId="5A220784" w14:textId="33C68F35" w:rsidR="007F1D64" w:rsidRDefault="007F1D64" w:rsidP="00442425">
      <w:pPr>
        <w:rPr>
          <w:b/>
          <w:bCs/>
          <w:iCs/>
          <w:w w:val="105"/>
          <w:sz w:val="28"/>
        </w:rPr>
      </w:pPr>
      <w:r w:rsidRPr="00442425">
        <w:rPr>
          <w:b/>
          <w:bCs/>
          <w:iCs/>
          <w:w w:val="105"/>
          <w:sz w:val="28"/>
        </w:rPr>
        <w:t>QDN Y Peer Support Group for young people with disability</w:t>
      </w:r>
    </w:p>
    <w:p w14:paraId="6370B134" w14:textId="77777777" w:rsidR="00D81AB3" w:rsidRPr="00442425" w:rsidRDefault="00D81AB3" w:rsidP="00442425">
      <w:pPr>
        <w:rPr>
          <w:b/>
          <w:bCs/>
          <w:iCs/>
          <w:w w:val="105"/>
          <w:sz w:val="28"/>
        </w:rPr>
      </w:pPr>
    </w:p>
    <w:p w14:paraId="66872DB1" w14:textId="5ED05006" w:rsidR="007F1D64" w:rsidRDefault="007F1D64" w:rsidP="00442425">
      <w:r w:rsidRPr="00442425">
        <w:t>QDN Y Peer Support Group for young people with disability. This group provides a space for younger people</w:t>
      </w:r>
      <w:r w:rsidRPr="00442425">
        <w:rPr>
          <w:spacing w:val="80"/>
        </w:rPr>
        <w:t xml:space="preserve"> </w:t>
      </w:r>
      <w:r w:rsidRPr="00442425">
        <w:t>with disability to discuss the issues that are important to them. Topics the group have explored have included Disability Royal Commission, better understanding how and why to vote in elections, and maintaining mental health and wellbeing.</w:t>
      </w:r>
    </w:p>
    <w:p w14:paraId="789ADDF4" w14:textId="77777777" w:rsidR="00442425" w:rsidRPr="00442425" w:rsidRDefault="00442425" w:rsidP="00442425"/>
    <w:p w14:paraId="1563B3D7" w14:textId="754B06A2" w:rsidR="007F1D64" w:rsidRDefault="007F1D64" w:rsidP="00442425">
      <w:pPr>
        <w:rPr>
          <w:b/>
          <w:bCs/>
          <w:iCs/>
          <w:w w:val="105"/>
          <w:sz w:val="28"/>
        </w:rPr>
      </w:pPr>
      <w:r w:rsidRPr="00442425">
        <w:rPr>
          <w:b/>
          <w:bCs/>
          <w:iCs/>
          <w:w w:val="105"/>
          <w:sz w:val="28"/>
        </w:rPr>
        <w:t>Yarning Circles for Aboriginal and Torres Strait Islander People with Disability</w:t>
      </w:r>
    </w:p>
    <w:p w14:paraId="5A4A6086" w14:textId="77777777" w:rsidR="00D81AB3" w:rsidRPr="00442425" w:rsidRDefault="00D81AB3" w:rsidP="00442425">
      <w:pPr>
        <w:rPr>
          <w:b/>
          <w:bCs/>
          <w:iCs/>
          <w:w w:val="105"/>
          <w:sz w:val="28"/>
        </w:rPr>
      </w:pPr>
    </w:p>
    <w:p w14:paraId="2CF70038" w14:textId="5479A538" w:rsidR="007F1D64" w:rsidRPr="00442425" w:rsidRDefault="007F1D64" w:rsidP="00442425">
      <w:r w:rsidRPr="00442425">
        <w:t>QDN has been partnering with First Nations people to establish and support peer support groups for Aboriginal and Torres</w:t>
      </w:r>
      <w:r w:rsidRPr="00442425">
        <w:rPr>
          <w:spacing w:val="-8"/>
        </w:rPr>
        <w:t xml:space="preserve"> </w:t>
      </w:r>
      <w:r w:rsidRPr="00442425">
        <w:t>Strait</w:t>
      </w:r>
      <w:r w:rsidRPr="00442425">
        <w:rPr>
          <w:spacing w:val="-8"/>
        </w:rPr>
        <w:t xml:space="preserve"> </w:t>
      </w:r>
      <w:r w:rsidRPr="00442425">
        <w:t>Islander</w:t>
      </w:r>
      <w:r w:rsidRPr="00442425">
        <w:rPr>
          <w:spacing w:val="-8"/>
        </w:rPr>
        <w:t xml:space="preserve"> </w:t>
      </w:r>
      <w:r w:rsidRPr="00442425">
        <w:t>people</w:t>
      </w:r>
      <w:r w:rsidRPr="00442425">
        <w:rPr>
          <w:spacing w:val="-8"/>
        </w:rPr>
        <w:t xml:space="preserve"> </w:t>
      </w:r>
      <w:r w:rsidRPr="00442425">
        <w:t>with</w:t>
      </w:r>
      <w:r w:rsidRPr="00442425">
        <w:rPr>
          <w:spacing w:val="-8"/>
        </w:rPr>
        <w:t xml:space="preserve"> </w:t>
      </w:r>
      <w:r w:rsidRPr="00442425">
        <w:t xml:space="preserve">disability. Group have been meeting in Cairns, </w:t>
      </w:r>
      <w:proofErr w:type="gramStart"/>
      <w:r w:rsidRPr="00442425">
        <w:t>Ipswich</w:t>
      </w:r>
      <w:proofErr w:type="gramEnd"/>
      <w:r w:rsidRPr="00442425">
        <w:t xml:space="preserve"> and Maryborough to explore the National Disability Insurance Scheme, as well as coming together for a yarn to talk about topics that are important to them</w:t>
      </w:r>
      <w:r w:rsidRPr="00442425">
        <w:rPr>
          <w:spacing w:val="80"/>
        </w:rPr>
        <w:t xml:space="preserve"> </w:t>
      </w:r>
      <w:r w:rsidRPr="00442425">
        <w:t>and their community.</w:t>
      </w:r>
    </w:p>
    <w:p w14:paraId="59C42571" w14:textId="77777777" w:rsidR="007F1D64" w:rsidRPr="00442425" w:rsidRDefault="007F1D64" w:rsidP="00442425"/>
    <w:p w14:paraId="3434BD04" w14:textId="7265CF44" w:rsidR="007F1D64" w:rsidRDefault="007F1D64" w:rsidP="00442425">
      <w:pPr>
        <w:rPr>
          <w:b/>
          <w:bCs/>
          <w:iCs/>
          <w:w w:val="105"/>
          <w:sz w:val="28"/>
        </w:rPr>
      </w:pPr>
      <w:r w:rsidRPr="00442425">
        <w:rPr>
          <w:b/>
          <w:bCs/>
          <w:iCs/>
          <w:w w:val="105"/>
          <w:sz w:val="28"/>
        </w:rPr>
        <w:t>Supported Accommodation Peer Support Groups</w:t>
      </w:r>
    </w:p>
    <w:p w14:paraId="46CD54B2" w14:textId="77777777" w:rsidR="00D81AB3" w:rsidRPr="00442425" w:rsidRDefault="00D81AB3" w:rsidP="00442425">
      <w:pPr>
        <w:rPr>
          <w:b/>
          <w:bCs/>
          <w:iCs/>
          <w:w w:val="105"/>
          <w:sz w:val="28"/>
        </w:rPr>
      </w:pPr>
    </w:p>
    <w:p w14:paraId="46DB2529" w14:textId="4D87972E" w:rsidR="007F1D64" w:rsidRPr="00442425" w:rsidRDefault="007F1D64" w:rsidP="00442425">
      <w:r w:rsidRPr="00442425">
        <w:t>As part of this project QDN has established Peer Support Groups in four supported accommodation places in Nambour, Ipswich, and Brisbane. These groups</w:t>
      </w:r>
      <w:r w:rsidRPr="00442425">
        <w:rPr>
          <w:spacing w:val="-1"/>
        </w:rPr>
        <w:t xml:space="preserve"> </w:t>
      </w:r>
      <w:r w:rsidRPr="00442425">
        <w:t>have</w:t>
      </w:r>
      <w:r w:rsidRPr="00442425">
        <w:rPr>
          <w:spacing w:val="-1"/>
        </w:rPr>
        <w:t xml:space="preserve"> </w:t>
      </w:r>
      <w:r w:rsidRPr="00442425">
        <w:t>been</w:t>
      </w:r>
      <w:r w:rsidRPr="00442425">
        <w:rPr>
          <w:spacing w:val="-1"/>
        </w:rPr>
        <w:t xml:space="preserve"> </w:t>
      </w:r>
      <w:r w:rsidRPr="00442425">
        <w:t>meeting</w:t>
      </w:r>
      <w:r w:rsidRPr="00442425">
        <w:rPr>
          <w:spacing w:val="-1"/>
        </w:rPr>
        <w:t xml:space="preserve"> </w:t>
      </w:r>
      <w:r w:rsidRPr="00442425">
        <w:t>monthly</w:t>
      </w:r>
      <w:r w:rsidRPr="00442425">
        <w:rPr>
          <w:spacing w:val="-1"/>
        </w:rPr>
        <w:t xml:space="preserve"> </w:t>
      </w:r>
      <w:r w:rsidRPr="00442425">
        <w:t>onsite to talk about learn more about topics including National Disability Insurance Scheme, getting connected, using digital technology, and social participation.</w:t>
      </w:r>
    </w:p>
    <w:p w14:paraId="65BF8E9C" w14:textId="00CEDAC8" w:rsidR="007F1D64" w:rsidRPr="00442425" w:rsidRDefault="007F1D64" w:rsidP="00442425"/>
    <w:p w14:paraId="4C92A5C0" w14:textId="4E370735" w:rsidR="007F1D64" w:rsidRDefault="007F1D64" w:rsidP="00442425">
      <w:pPr>
        <w:rPr>
          <w:b/>
          <w:bCs/>
          <w:iCs/>
          <w:w w:val="105"/>
          <w:sz w:val="28"/>
        </w:rPr>
      </w:pPr>
      <w:r w:rsidRPr="00442425">
        <w:rPr>
          <w:b/>
          <w:bCs/>
          <w:iCs/>
          <w:w w:val="105"/>
          <w:sz w:val="28"/>
        </w:rPr>
        <w:t>P-CEP Peer Leadership Project</w:t>
      </w:r>
    </w:p>
    <w:p w14:paraId="301C4E3A" w14:textId="77777777" w:rsidR="00D81AB3" w:rsidRPr="00442425" w:rsidRDefault="00D81AB3" w:rsidP="00442425">
      <w:pPr>
        <w:rPr>
          <w:b/>
          <w:bCs/>
          <w:iCs/>
          <w:w w:val="105"/>
          <w:sz w:val="28"/>
        </w:rPr>
      </w:pPr>
    </w:p>
    <w:p w14:paraId="30ED9D71" w14:textId="77777777" w:rsidR="007F1D64" w:rsidRDefault="007F1D64" w:rsidP="00442425">
      <w:r>
        <w:t>QDN has been delivering co-designed and peer-led person-</w:t>
      </w:r>
      <w:proofErr w:type="spellStart"/>
      <w:r>
        <w:t>centred</w:t>
      </w:r>
      <w:proofErr w:type="spellEnd"/>
      <w:r>
        <w:t xml:space="preserve"> emergency preparedness and leadership online workshops to people with disability in South Australia, New South Wales, and </w:t>
      </w:r>
      <w:r>
        <w:rPr>
          <w:spacing w:val="-4"/>
        </w:rPr>
        <w:t>ACT.</w:t>
      </w:r>
    </w:p>
    <w:p w14:paraId="26BDBC63" w14:textId="77777777" w:rsidR="007F1D64" w:rsidRDefault="007F1D64" w:rsidP="00442425">
      <w:r>
        <w:t>62 people with disability have completed all five workshops and are now building awareness</w:t>
      </w:r>
      <w:r>
        <w:rPr>
          <w:spacing w:val="-12"/>
        </w:rPr>
        <w:t xml:space="preserve"> </w:t>
      </w:r>
      <w:r>
        <w:t>of</w:t>
      </w:r>
      <w:r>
        <w:rPr>
          <w:spacing w:val="-12"/>
        </w:rPr>
        <w:t xml:space="preserve"> </w:t>
      </w:r>
      <w:r>
        <w:t>emergency</w:t>
      </w:r>
      <w:r>
        <w:rPr>
          <w:spacing w:val="-12"/>
        </w:rPr>
        <w:t xml:space="preserve"> </w:t>
      </w:r>
      <w:r>
        <w:t>preparedness</w:t>
      </w:r>
      <w:r>
        <w:rPr>
          <w:spacing w:val="-12"/>
        </w:rPr>
        <w:t xml:space="preserve"> </w:t>
      </w:r>
      <w:r>
        <w:t>in their local networks.</w:t>
      </w:r>
    </w:p>
    <w:p w14:paraId="50FEF645" w14:textId="00AA6F34" w:rsidR="007F1D64" w:rsidRPr="00D81AB3" w:rsidRDefault="007F1D64" w:rsidP="00442425">
      <w:r>
        <w:t>QDN</w:t>
      </w:r>
      <w:r>
        <w:rPr>
          <w:spacing w:val="-6"/>
        </w:rPr>
        <w:t xml:space="preserve"> </w:t>
      </w:r>
      <w:r>
        <w:t>has</w:t>
      </w:r>
      <w:r>
        <w:rPr>
          <w:spacing w:val="-6"/>
        </w:rPr>
        <w:t xml:space="preserve"> </w:t>
      </w:r>
      <w:r>
        <w:t>brough</w:t>
      </w:r>
      <w:r>
        <w:rPr>
          <w:spacing w:val="-6"/>
        </w:rPr>
        <w:t xml:space="preserve"> </w:t>
      </w:r>
      <w:r>
        <w:t>together</w:t>
      </w:r>
      <w:r>
        <w:rPr>
          <w:spacing w:val="-6"/>
        </w:rPr>
        <w:t xml:space="preserve"> </w:t>
      </w:r>
      <w:r>
        <w:t>P-CEP</w:t>
      </w:r>
      <w:r>
        <w:rPr>
          <w:spacing w:val="-6"/>
        </w:rPr>
        <w:t xml:space="preserve"> </w:t>
      </w:r>
      <w:r>
        <w:t>Peer Leaders</w:t>
      </w:r>
      <w:r>
        <w:rPr>
          <w:spacing w:val="-17"/>
        </w:rPr>
        <w:t xml:space="preserve"> </w:t>
      </w:r>
      <w:r>
        <w:t>in</w:t>
      </w:r>
      <w:r>
        <w:rPr>
          <w:spacing w:val="-17"/>
        </w:rPr>
        <w:t xml:space="preserve"> </w:t>
      </w:r>
      <w:r>
        <w:t>Queensland,</w:t>
      </w:r>
      <w:r>
        <w:rPr>
          <w:spacing w:val="-16"/>
        </w:rPr>
        <w:t xml:space="preserve"> </w:t>
      </w:r>
      <w:r>
        <w:t>Victoria,</w:t>
      </w:r>
      <w:r>
        <w:rPr>
          <w:spacing w:val="-17"/>
        </w:rPr>
        <w:t xml:space="preserve"> </w:t>
      </w:r>
      <w:r>
        <w:t xml:space="preserve">NSW, </w:t>
      </w:r>
      <w:proofErr w:type="gramStart"/>
      <w:r>
        <w:t>SA</w:t>
      </w:r>
      <w:proofErr w:type="gramEnd"/>
      <w:r>
        <w:t xml:space="preserve"> and ACT to form a community of practice so people with disability can</w:t>
      </w:r>
      <w:r w:rsidR="00D81AB3">
        <w:t xml:space="preserve"> </w:t>
      </w:r>
      <w:r>
        <w:t>share</w:t>
      </w:r>
      <w:r>
        <w:rPr>
          <w:spacing w:val="-5"/>
        </w:rPr>
        <w:t xml:space="preserve"> </w:t>
      </w:r>
      <w:r>
        <w:t>information,</w:t>
      </w:r>
      <w:r>
        <w:rPr>
          <w:spacing w:val="-5"/>
        </w:rPr>
        <w:t xml:space="preserve"> </w:t>
      </w:r>
      <w:r>
        <w:t>strategies</w:t>
      </w:r>
      <w:r>
        <w:rPr>
          <w:spacing w:val="-5"/>
        </w:rPr>
        <w:t xml:space="preserve"> </w:t>
      </w:r>
      <w:r>
        <w:t>and</w:t>
      </w:r>
      <w:r>
        <w:rPr>
          <w:spacing w:val="-5"/>
        </w:rPr>
        <w:t xml:space="preserve"> </w:t>
      </w:r>
      <w:r>
        <w:t xml:space="preserve">learnings with each other to continue to build their emergency preparedness knowledge and </w:t>
      </w:r>
      <w:r>
        <w:rPr>
          <w:spacing w:val="-2"/>
        </w:rPr>
        <w:t>skills.</w:t>
      </w:r>
    </w:p>
    <w:p w14:paraId="25066EDB" w14:textId="02D786F4" w:rsidR="007F1D64" w:rsidRDefault="007F1D64" w:rsidP="007F1D64">
      <w:pPr>
        <w:pStyle w:val="BodyText"/>
        <w:spacing w:line="278" w:lineRule="auto"/>
        <w:ind w:right="17"/>
        <w:rPr>
          <w:color w:val="25408F"/>
          <w:spacing w:val="-2"/>
        </w:rPr>
      </w:pPr>
    </w:p>
    <w:p w14:paraId="1D4C908F" w14:textId="449F36AA" w:rsidR="007F1D64" w:rsidRDefault="007F1D64" w:rsidP="00442425">
      <w:pPr>
        <w:rPr>
          <w:b/>
          <w:bCs/>
          <w:iCs/>
          <w:w w:val="105"/>
          <w:sz w:val="28"/>
        </w:rPr>
      </w:pPr>
      <w:r w:rsidRPr="00442425">
        <w:rPr>
          <w:b/>
          <w:bCs/>
          <w:iCs/>
          <w:w w:val="105"/>
          <w:sz w:val="28"/>
        </w:rPr>
        <w:t xml:space="preserve">Gold Coast – Get Ready, </w:t>
      </w:r>
      <w:proofErr w:type="gramStart"/>
      <w:r w:rsidRPr="00442425">
        <w:rPr>
          <w:b/>
          <w:bCs/>
          <w:iCs/>
          <w:w w:val="105"/>
          <w:sz w:val="28"/>
        </w:rPr>
        <w:t>Plan Ahead</w:t>
      </w:r>
      <w:proofErr w:type="gramEnd"/>
      <w:r w:rsidRPr="00442425">
        <w:rPr>
          <w:b/>
          <w:bCs/>
          <w:iCs/>
          <w:w w:val="105"/>
          <w:sz w:val="28"/>
        </w:rPr>
        <w:t xml:space="preserve"> workshops</w:t>
      </w:r>
    </w:p>
    <w:p w14:paraId="2B00FFE9" w14:textId="77777777" w:rsidR="00D81AB3" w:rsidRPr="00442425" w:rsidRDefault="00D81AB3" w:rsidP="00442425">
      <w:pPr>
        <w:rPr>
          <w:b/>
          <w:bCs/>
          <w:iCs/>
          <w:w w:val="105"/>
          <w:sz w:val="28"/>
        </w:rPr>
      </w:pPr>
    </w:p>
    <w:p w14:paraId="262C5289" w14:textId="45395C85" w:rsidR="007F1D64" w:rsidRDefault="007F1D64" w:rsidP="00442425">
      <w:r>
        <w:t>QDN has been working with the University of Sydney and City of Gold Coast Council to run workshops for people with disability to be more prepared for an emergency</w:t>
      </w:r>
      <w:r w:rsidR="00D81AB3">
        <w:t xml:space="preserve"> </w:t>
      </w:r>
      <w:r>
        <w:t>or disaster. 89 people with disability from across the Gold Coast have taken part</w:t>
      </w:r>
      <w:r w:rsidR="00D81AB3">
        <w:t xml:space="preserve"> </w:t>
      </w:r>
      <w:r>
        <w:t>in two workshops to learn more about inclusive</w:t>
      </w:r>
      <w:r>
        <w:rPr>
          <w:spacing w:val="-6"/>
        </w:rPr>
        <w:t xml:space="preserve"> </w:t>
      </w:r>
      <w:r>
        <w:t>disaster</w:t>
      </w:r>
      <w:r>
        <w:rPr>
          <w:spacing w:val="-6"/>
        </w:rPr>
        <w:t xml:space="preserve"> </w:t>
      </w:r>
      <w:r>
        <w:t>emergency</w:t>
      </w:r>
      <w:r>
        <w:rPr>
          <w:spacing w:val="-6"/>
        </w:rPr>
        <w:t xml:space="preserve"> </w:t>
      </w:r>
      <w:r>
        <w:t>planning. The</w:t>
      </w:r>
      <w:r>
        <w:rPr>
          <w:spacing w:val="-2"/>
        </w:rPr>
        <w:t xml:space="preserve"> </w:t>
      </w:r>
      <w:r>
        <w:t>codesigned</w:t>
      </w:r>
      <w:r>
        <w:rPr>
          <w:spacing w:val="-2"/>
        </w:rPr>
        <w:t xml:space="preserve"> </w:t>
      </w:r>
      <w:r>
        <w:t>workshops</w:t>
      </w:r>
      <w:r>
        <w:rPr>
          <w:spacing w:val="-2"/>
        </w:rPr>
        <w:t xml:space="preserve"> </w:t>
      </w:r>
      <w:r>
        <w:t>have</w:t>
      </w:r>
      <w:r>
        <w:rPr>
          <w:spacing w:val="-2"/>
        </w:rPr>
        <w:t xml:space="preserve"> </w:t>
      </w:r>
      <w:r>
        <w:t xml:space="preserve">been delivered by QDN’s peer leaders who have experience developing their own emergency and </w:t>
      </w:r>
      <w:r>
        <w:lastRenderedPageBreak/>
        <w:t>disaster plans as well as helping other people with disability to get prepared. The workshops had presentations from City of Gold Coast Council and State Emergency Services giving</w:t>
      </w:r>
      <w:r>
        <w:rPr>
          <w:spacing w:val="40"/>
        </w:rPr>
        <w:t xml:space="preserve"> </w:t>
      </w:r>
      <w:r>
        <w:t>participants</w:t>
      </w:r>
      <w:r>
        <w:rPr>
          <w:spacing w:val="40"/>
        </w:rPr>
        <w:t xml:space="preserve"> </w:t>
      </w:r>
      <w:r>
        <w:t>information</w:t>
      </w:r>
      <w:r>
        <w:rPr>
          <w:spacing w:val="40"/>
        </w:rPr>
        <w:t xml:space="preserve"> </w:t>
      </w:r>
      <w:r>
        <w:t>on</w:t>
      </w:r>
      <w:r>
        <w:rPr>
          <w:spacing w:val="40"/>
        </w:rPr>
        <w:t xml:space="preserve"> </w:t>
      </w:r>
      <w:r>
        <w:t>what do to do in an emergency and what are the local supports. The project used individual data from PCEP plans to inform local level disaster emergency planning</w:t>
      </w:r>
      <w:r>
        <w:rPr>
          <w:spacing w:val="80"/>
        </w:rPr>
        <w:t xml:space="preserve"> </w:t>
      </w:r>
      <w:r>
        <w:t>to be enacted in time of emergency and worked collaborative with community and disability services sectors, emergency services, and local disaster management team to identify a process and framework for working together in disability inclusive disaster planning.</w:t>
      </w:r>
    </w:p>
    <w:p w14:paraId="386EF015" w14:textId="77777777" w:rsidR="00253682" w:rsidRDefault="00253682" w:rsidP="00442425">
      <w:pPr>
        <w:rPr>
          <w:b/>
          <w:bCs/>
          <w:iCs/>
          <w:w w:val="105"/>
          <w:sz w:val="28"/>
        </w:rPr>
      </w:pPr>
    </w:p>
    <w:p w14:paraId="037D41B3" w14:textId="6066538D" w:rsidR="007F1D64" w:rsidRDefault="007F1D64" w:rsidP="00442425">
      <w:pPr>
        <w:rPr>
          <w:b/>
          <w:bCs/>
          <w:iCs/>
          <w:w w:val="105"/>
          <w:sz w:val="28"/>
        </w:rPr>
      </w:pPr>
      <w:r w:rsidRPr="00442425">
        <w:rPr>
          <w:b/>
          <w:bCs/>
          <w:iCs/>
          <w:w w:val="105"/>
          <w:sz w:val="28"/>
        </w:rPr>
        <w:t>Group Convenors Community of Practice</w:t>
      </w:r>
    </w:p>
    <w:p w14:paraId="50A0341E" w14:textId="77777777" w:rsidR="00D81AB3" w:rsidRPr="00442425" w:rsidRDefault="00D81AB3" w:rsidP="00442425">
      <w:pPr>
        <w:rPr>
          <w:b/>
          <w:bCs/>
          <w:iCs/>
          <w:w w:val="105"/>
          <w:sz w:val="28"/>
        </w:rPr>
      </w:pPr>
    </w:p>
    <w:p w14:paraId="774E22E7" w14:textId="77777777" w:rsidR="007F1D64" w:rsidRDefault="007F1D64" w:rsidP="00442425">
      <w:r>
        <w:t>Group Convenors continue to meet monthly to share ideas, information, support and access learning and development opportunities around their leadership in peer support.</w:t>
      </w:r>
    </w:p>
    <w:p w14:paraId="5C4602E5" w14:textId="713A73AC" w:rsidR="007F1D64" w:rsidRDefault="007F1D64" w:rsidP="007F1D64">
      <w:pPr>
        <w:pStyle w:val="BodyText"/>
        <w:spacing w:line="278" w:lineRule="auto"/>
        <w:ind w:right="420"/>
      </w:pPr>
    </w:p>
    <w:p w14:paraId="0FC9402D" w14:textId="249CC660" w:rsidR="007F1D64" w:rsidRPr="00A9467B" w:rsidRDefault="007F1D64" w:rsidP="00A9467B">
      <w:pPr>
        <w:rPr>
          <w:b/>
          <w:bCs/>
          <w:spacing w:val="-2"/>
        </w:rPr>
      </w:pPr>
      <w:r w:rsidRPr="00A9467B">
        <w:rPr>
          <w:b/>
          <w:bCs/>
        </w:rPr>
        <w:t xml:space="preserve">Engagement </w:t>
      </w:r>
      <w:r w:rsidRPr="00A9467B">
        <w:rPr>
          <w:b/>
          <w:bCs/>
          <w:spacing w:val="-2"/>
        </w:rPr>
        <w:t>forums</w:t>
      </w:r>
    </w:p>
    <w:p w14:paraId="2D731F07" w14:textId="347A1454" w:rsidR="007F1D64" w:rsidRPr="00A9467B" w:rsidRDefault="007F1D64" w:rsidP="00A9467B">
      <w:pPr>
        <w:rPr>
          <w:b/>
          <w:bCs/>
          <w:spacing w:val="-2"/>
        </w:rPr>
      </w:pPr>
    </w:p>
    <w:p w14:paraId="4A6AAA9D" w14:textId="106DCDC2" w:rsidR="007F1D64" w:rsidRPr="00A9467B" w:rsidRDefault="007F1D64" w:rsidP="00A9467B">
      <w:pPr>
        <w:rPr>
          <w:b/>
          <w:bCs/>
          <w:spacing w:val="-2"/>
        </w:rPr>
      </w:pPr>
      <w:r w:rsidRPr="00A9467B">
        <w:rPr>
          <w:b/>
          <w:bCs/>
          <w:spacing w:val="-2"/>
        </w:rPr>
        <w:t xml:space="preserve">Brisbane 2032 Games </w:t>
      </w:r>
    </w:p>
    <w:p w14:paraId="5F7B441F" w14:textId="16F13F64" w:rsidR="007F1D64" w:rsidRDefault="007F1D64" w:rsidP="007F1D64">
      <w:pPr>
        <w:spacing w:before="32"/>
        <w:ind w:left="20"/>
        <w:rPr>
          <w:b/>
          <w:color w:val="25408F"/>
          <w:spacing w:val="-2"/>
          <w:sz w:val="32"/>
        </w:rPr>
      </w:pPr>
    </w:p>
    <w:p w14:paraId="3371B45C" w14:textId="37E76502" w:rsidR="007F1D64" w:rsidRPr="00D81AB3" w:rsidRDefault="007F1D64" w:rsidP="00A9467B">
      <w:pPr>
        <w:pStyle w:val="BodyText"/>
        <w:rPr>
          <w:b/>
          <w:bCs/>
          <w:w w:val="105"/>
        </w:rPr>
      </w:pPr>
      <w:r w:rsidRPr="00D81AB3">
        <w:rPr>
          <w:b/>
          <w:bCs/>
          <w:w w:val="105"/>
        </w:rPr>
        <w:t>2032</w:t>
      </w:r>
      <w:r w:rsidRPr="00D81AB3">
        <w:rPr>
          <w:b/>
          <w:bCs/>
          <w:spacing w:val="-21"/>
          <w:w w:val="105"/>
        </w:rPr>
        <w:t xml:space="preserve"> </w:t>
      </w:r>
      <w:r w:rsidRPr="00D81AB3">
        <w:rPr>
          <w:b/>
          <w:bCs/>
          <w:w w:val="105"/>
        </w:rPr>
        <w:t>Olympic</w:t>
      </w:r>
      <w:r w:rsidRPr="00D81AB3">
        <w:rPr>
          <w:b/>
          <w:bCs/>
          <w:spacing w:val="-20"/>
          <w:w w:val="105"/>
        </w:rPr>
        <w:t xml:space="preserve"> </w:t>
      </w:r>
      <w:r w:rsidRPr="00D81AB3">
        <w:rPr>
          <w:b/>
          <w:bCs/>
          <w:w w:val="105"/>
        </w:rPr>
        <w:t>and</w:t>
      </w:r>
      <w:r w:rsidRPr="00D81AB3">
        <w:rPr>
          <w:b/>
          <w:bCs/>
          <w:spacing w:val="-21"/>
          <w:w w:val="105"/>
        </w:rPr>
        <w:t xml:space="preserve"> </w:t>
      </w:r>
      <w:r w:rsidRPr="00D81AB3">
        <w:rPr>
          <w:b/>
          <w:bCs/>
          <w:w w:val="105"/>
        </w:rPr>
        <w:t>Paralympic Games: Visioning Forum</w:t>
      </w:r>
    </w:p>
    <w:p w14:paraId="431AC74E" w14:textId="77777777" w:rsidR="00A9467B" w:rsidRPr="00A9467B" w:rsidRDefault="00A9467B" w:rsidP="00A9467B">
      <w:pPr>
        <w:pStyle w:val="BodyText"/>
      </w:pPr>
    </w:p>
    <w:p w14:paraId="153F506A" w14:textId="682F4DB0" w:rsidR="007F1D64" w:rsidRDefault="007F1D64" w:rsidP="00D81AB3">
      <w:pPr>
        <w:pStyle w:val="BodyText"/>
      </w:pPr>
      <w:r w:rsidRPr="00A9467B">
        <w:t>On</w:t>
      </w:r>
      <w:r w:rsidRPr="00A9467B">
        <w:rPr>
          <w:spacing w:val="-6"/>
        </w:rPr>
        <w:t xml:space="preserve"> </w:t>
      </w:r>
      <w:r w:rsidRPr="00A9467B">
        <w:t>13</w:t>
      </w:r>
      <w:r w:rsidRPr="00A9467B">
        <w:rPr>
          <w:spacing w:val="-6"/>
        </w:rPr>
        <w:t xml:space="preserve"> </w:t>
      </w:r>
      <w:r w:rsidRPr="00A9467B">
        <w:t>June</w:t>
      </w:r>
      <w:r w:rsidRPr="00A9467B">
        <w:rPr>
          <w:spacing w:val="-6"/>
        </w:rPr>
        <w:t xml:space="preserve"> </w:t>
      </w:r>
      <w:r w:rsidRPr="00A9467B">
        <w:t>2021,</w:t>
      </w:r>
      <w:r w:rsidRPr="00A9467B">
        <w:rPr>
          <w:spacing w:val="-6"/>
        </w:rPr>
        <w:t xml:space="preserve"> </w:t>
      </w:r>
      <w:r w:rsidRPr="00A9467B">
        <w:t>QDN</w:t>
      </w:r>
      <w:r w:rsidRPr="00A9467B">
        <w:rPr>
          <w:spacing w:val="-6"/>
        </w:rPr>
        <w:t xml:space="preserve"> </w:t>
      </w:r>
      <w:r w:rsidRPr="00A9467B">
        <w:t>held</w:t>
      </w:r>
      <w:r w:rsidRPr="00A9467B">
        <w:rPr>
          <w:spacing w:val="-6"/>
        </w:rPr>
        <w:t xml:space="preserve"> </w:t>
      </w:r>
      <w:r w:rsidRPr="00A9467B">
        <w:t>the</w:t>
      </w:r>
      <w:r w:rsidRPr="00A9467B">
        <w:rPr>
          <w:spacing w:val="-6"/>
        </w:rPr>
        <w:t xml:space="preserve"> </w:t>
      </w:r>
      <w:r w:rsidRPr="00A9467B">
        <w:t>Brisbane 2032 Games Visioning Forum. With over 70 participants the Forum was opened</w:t>
      </w:r>
      <w:r w:rsidRPr="00A9467B">
        <w:rPr>
          <w:spacing w:val="80"/>
          <w:w w:val="150"/>
        </w:rPr>
        <w:t xml:space="preserve"> </w:t>
      </w:r>
      <w:r w:rsidRPr="00A9467B">
        <w:t>by</w:t>
      </w:r>
      <w:r w:rsidRPr="00A9467B">
        <w:rPr>
          <w:spacing w:val="-2"/>
        </w:rPr>
        <w:t xml:space="preserve"> </w:t>
      </w:r>
      <w:r w:rsidRPr="00A9467B">
        <w:t>the</w:t>
      </w:r>
      <w:r w:rsidRPr="00A9467B">
        <w:rPr>
          <w:spacing w:val="-2"/>
        </w:rPr>
        <w:t xml:space="preserve"> </w:t>
      </w:r>
      <w:r w:rsidRPr="00A9467B">
        <w:t>Hon</w:t>
      </w:r>
      <w:r w:rsidRPr="00A9467B">
        <w:rPr>
          <w:spacing w:val="-2"/>
        </w:rPr>
        <w:t xml:space="preserve"> </w:t>
      </w:r>
      <w:r w:rsidRPr="00A9467B">
        <w:t>Stirling</w:t>
      </w:r>
      <w:r w:rsidRPr="00A9467B">
        <w:rPr>
          <w:spacing w:val="-2"/>
        </w:rPr>
        <w:t xml:space="preserve"> </w:t>
      </w:r>
      <w:r w:rsidRPr="00A9467B">
        <w:t>Hinchliffe</w:t>
      </w:r>
      <w:r w:rsidRPr="00A9467B">
        <w:rPr>
          <w:spacing w:val="-2"/>
        </w:rPr>
        <w:t xml:space="preserve"> </w:t>
      </w:r>
      <w:r w:rsidRPr="00A9467B">
        <w:t>MP,</w:t>
      </w:r>
      <w:r w:rsidRPr="00A9467B">
        <w:rPr>
          <w:spacing w:val="-2"/>
        </w:rPr>
        <w:t xml:space="preserve"> </w:t>
      </w:r>
      <w:r w:rsidRPr="00A9467B">
        <w:t>Minister for Tourism, Innovation and Sport and</w:t>
      </w:r>
      <w:r w:rsidR="00D81AB3">
        <w:t xml:space="preserve"> </w:t>
      </w:r>
      <w:r w:rsidRPr="00A9467B">
        <w:t>Minister</w:t>
      </w:r>
      <w:r w:rsidRPr="00A9467B">
        <w:rPr>
          <w:spacing w:val="-3"/>
        </w:rPr>
        <w:t xml:space="preserve"> </w:t>
      </w:r>
      <w:r w:rsidRPr="00A9467B">
        <w:t>Assisting</w:t>
      </w:r>
      <w:r w:rsidRPr="00A9467B">
        <w:rPr>
          <w:spacing w:val="-3"/>
        </w:rPr>
        <w:t xml:space="preserve"> </w:t>
      </w:r>
      <w:r w:rsidRPr="00A9467B">
        <w:t>the</w:t>
      </w:r>
      <w:r w:rsidRPr="00A9467B">
        <w:rPr>
          <w:spacing w:val="-3"/>
        </w:rPr>
        <w:t xml:space="preserve"> </w:t>
      </w:r>
      <w:r w:rsidRPr="00A9467B">
        <w:t>Premier</w:t>
      </w:r>
      <w:r w:rsidRPr="00A9467B">
        <w:rPr>
          <w:spacing w:val="-3"/>
        </w:rPr>
        <w:t xml:space="preserve"> </w:t>
      </w:r>
      <w:r w:rsidRPr="00A9467B">
        <w:t>on</w:t>
      </w:r>
      <w:r w:rsidRPr="00A9467B">
        <w:rPr>
          <w:spacing w:val="-3"/>
        </w:rPr>
        <w:t xml:space="preserve"> </w:t>
      </w:r>
      <w:r w:rsidRPr="00A9467B">
        <w:t xml:space="preserve">Olympics and Paralympics Sport and Engagement. Three speakers, including two former Paralympians, Geoff </w:t>
      </w:r>
      <w:proofErr w:type="spellStart"/>
      <w:r w:rsidRPr="00A9467B">
        <w:t>Trappett</w:t>
      </w:r>
      <w:proofErr w:type="spellEnd"/>
      <w:r w:rsidRPr="00A9467B">
        <w:t xml:space="preserve"> and </w:t>
      </w:r>
      <w:proofErr w:type="spellStart"/>
      <w:r w:rsidRPr="00A9467B">
        <w:t>Karni</w:t>
      </w:r>
      <w:proofErr w:type="spellEnd"/>
      <w:r w:rsidRPr="00A9467B">
        <w:t xml:space="preserve"> Liddell, and Dr Sharon Boyce, set the scene for how we can work together to create an inclusive, accessible games and ensure the legacy</w:t>
      </w:r>
      <w:r w:rsidRPr="00A9467B">
        <w:rPr>
          <w:spacing w:val="40"/>
        </w:rPr>
        <w:t xml:space="preserve"> </w:t>
      </w:r>
      <w:r w:rsidRPr="00A9467B">
        <w:t>of the Games includes positive outcomes for Queenslanders</w:t>
      </w:r>
      <w:r w:rsidRPr="00A9467B">
        <w:rPr>
          <w:spacing w:val="80"/>
        </w:rPr>
        <w:t xml:space="preserve"> </w:t>
      </w:r>
      <w:r w:rsidRPr="00A9467B">
        <w:t xml:space="preserve">with disability in terms of more accessible housing, </w:t>
      </w:r>
      <w:proofErr w:type="gramStart"/>
      <w:r w:rsidRPr="00A9467B">
        <w:t>transport</w:t>
      </w:r>
      <w:proofErr w:type="gramEnd"/>
      <w:r w:rsidRPr="00A9467B">
        <w:t xml:space="preserve"> and infrastructure.</w:t>
      </w:r>
    </w:p>
    <w:p w14:paraId="078D1874" w14:textId="77777777" w:rsidR="00A9467B" w:rsidRPr="00A9467B" w:rsidRDefault="00A9467B" w:rsidP="00A9467B">
      <w:pPr>
        <w:pStyle w:val="BodyText"/>
      </w:pPr>
    </w:p>
    <w:p w14:paraId="4F1F6A3A" w14:textId="3E5603E4" w:rsidR="007F1D64" w:rsidRDefault="007F1D64" w:rsidP="00A9467B">
      <w:pPr>
        <w:pStyle w:val="BodyText"/>
      </w:pPr>
      <w:r w:rsidRPr="00A9467B">
        <w:t>The Brisbane 2032 Olympics and Paralympics Games provide a ‘once</w:t>
      </w:r>
      <w:r w:rsidRPr="00A9467B">
        <w:rPr>
          <w:spacing w:val="80"/>
        </w:rPr>
        <w:t xml:space="preserve"> </w:t>
      </w:r>
      <w:r w:rsidRPr="00A9467B">
        <w:t>in a lifetime’ opportunity for Southeast</w:t>
      </w:r>
      <w:r w:rsidR="00A9467B">
        <w:t xml:space="preserve"> </w:t>
      </w:r>
      <w:r w:rsidRPr="00A9467B">
        <w:t>Queensland</w:t>
      </w:r>
      <w:r w:rsidRPr="00A9467B">
        <w:rPr>
          <w:spacing w:val="-1"/>
        </w:rPr>
        <w:t xml:space="preserve"> </w:t>
      </w:r>
      <w:r w:rsidRPr="00A9467B">
        <w:t>and</w:t>
      </w:r>
      <w:r w:rsidRPr="00A9467B">
        <w:rPr>
          <w:spacing w:val="-1"/>
        </w:rPr>
        <w:t xml:space="preserve"> </w:t>
      </w:r>
      <w:r w:rsidRPr="00A9467B">
        <w:t>our</w:t>
      </w:r>
      <w:r w:rsidRPr="00A9467B">
        <w:rPr>
          <w:spacing w:val="-1"/>
        </w:rPr>
        <w:t xml:space="preserve"> </w:t>
      </w:r>
      <w:r w:rsidRPr="00A9467B">
        <w:t>state</w:t>
      </w:r>
      <w:r w:rsidRPr="00A9467B">
        <w:rPr>
          <w:spacing w:val="-1"/>
        </w:rPr>
        <w:t xml:space="preserve"> </w:t>
      </w:r>
      <w:r w:rsidRPr="00A9467B">
        <w:t>more</w:t>
      </w:r>
      <w:r w:rsidRPr="00A9467B">
        <w:rPr>
          <w:spacing w:val="-1"/>
        </w:rPr>
        <w:t xml:space="preserve"> </w:t>
      </w:r>
      <w:r w:rsidRPr="00A9467B">
        <w:t>broadly</w:t>
      </w:r>
      <w:r w:rsidRPr="00A9467B">
        <w:rPr>
          <w:spacing w:val="-1"/>
        </w:rPr>
        <w:t xml:space="preserve"> </w:t>
      </w:r>
      <w:r w:rsidRPr="00A9467B">
        <w:t xml:space="preserve">to be </w:t>
      </w:r>
      <w:proofErr w:type="spellStart"/>
      <w:r w:rsidRPr="00A9467B">
        <w:t>recognised</w:t>
      </w:r>
      <w:proofErr w:type="spellEnd"/>
      <w:r w:rsidRPr="00A9467B">
        <w:t xml:space="preserve"> on the world stage as the most inclusive and accessible city. The Games also provide an unprecedented opportunity to deliver an Olympics and Paralympics that showcases inclusion</w:t>
      </w:r>
      <w:r w:rsidRPr="00A9467B">
        <w:rPr>
          <w:spacing w:val="80"/>
        </w:rPr>
        <w:t xml:space="preserve"> </w:t>
      </w:r>
      <w:r w:rsidRPr="00A9467B">
        <w:t>and accessibility and leaves a legacy for an inclusive Queensland for all including people with disability.</w:t>
      </w:r>
    </w:p>
    <w:p w14:paraId="6A431401" w14:textId="77777777" w:rsidR="00A9467B" w:rsidRPr="00A9467B" w:rsidRDefault="00A9467B" w:rsidP="00A9467B">
      <w:pPr>
        <w:pStyle w:val="BodyText"/>
      </w:pPr>
    </w:p>
    <w:p w14:paraId="34E03C6B" w14:textId="04E006FE" w:rsidR="007F1D64" w:rsidRDefault="007F1D64" w:rsidP="00A9467B">
      <w:pPr>
        <w:pStyle w:val="BodyText"/>
      </w:pPr>
      <w:r w:rsidRPr="00A9467B">
        <w:t>We have 10 years to go until the main event occurs with the Olympic games being held from 23 July to 8 August 2032 and the Paralympic Games from the 24 August to 5 September 2032. Whilst this</w:t>
      </w:r>
      <w:r w:rsidRPr="00A9467B">
        <w:rPr>
          <w:spacing w:val="80"/>
        </w:rPr>
        <w:t xml:space="preserve"> </w:t>
      </w:r>
      <w:r w:rsidRPr="00A9467B">
        <w:t xml:space="preserve">is a momentous and important event, we acknowledge that the Games are a short moment in time. QDN and the disability community broadly aspires to a legacy left that encompasses people with disability living, playing, </w:t>
      </w:r>
      <w:proofErr w:type="gramStart"/>
      <w:r w:rsidRPr="00A9467B">
        <w:t>learning</w:t>
      </w:r>
      <w:proofErr w:type="gramEnd"/>
      <w:r w:rsidRPr="00A9467B">
        <w:t xml:space="preserve"> and working in inclusive and accessible communities across Queensland.</w:t>
      </w:r>
    </w:p>
    <w:p w14:paraId="2178E47D" w14:textId="77777777" w:rsidR="00A9467B" w:rsidRPr="00A9467B" w:rsidRDefault="00A9467B" w:rsidP="00A9467B">
      <w:pPr>
        <w:pStyle w:val="BodyText"/>
      </w:pPr>
    </w:p>
    <w:p w14:paraId="197AB4A2" w14:textId="77777777" w:rsidR="007F1D64" w:rsidRPr="00A9467B" w:rsidRDefault="007F1D64" w:rsidP="00A9467B">
      <w:pPr>
        <w:pStyle w:val="BodyText"/>
      </w:pPr>
      <w:r w:rsidRPr="00A9467B">
        <w:t>QDN and its broad network of people with disability want to ensure Queenslanders with disability benefit from the $8 billion economic</w:t>
      </w:r>
      <w:r w:rsidRPr="00A9467B">
        <w:rPr>
          <w:spacing w:val="-17"/>
        </w:rPr>
        <w:t xml:space="preserve"> </w:t>
      </w:r>
      <w:r w:rsidRPr="00A9467B">
        <w:t>and</w:t>
      </w:r>
      <w:r w:rsidRPr="00A9467B">
        <w:rPr>
          <w:spacing w:val="-17"/>
        </w:rPr>
        <w:t xml:space="preserve"> </w:t>
      </w:r>
      <w:r w:rsidRPr="00A9467B">
        <w:t>social</w:t>
      </w:r>
      <w:r w:rsidRPr="00A9467B">
        <w:rPr>
          <w:spacing w:val="-16"/>
        </w:rPr>
        <w:t xml:space="preserve"> </w:t>
      </w:r>
      <w:r w:rsidRPr="00A9467B">
        <w:t>revenue</w:t>
      </w:r>
      <w:r w:rsidRPr="00A9467B">
        <w:rPr>
          <w:spacing w:val="-17"/>
        </w:rPr>
        <w:t xml:space="preserve"> </w:t>
      </w:r>
      <w:r w:rsidRPr="00A9467B">
        <w:t>generated</w:t>
      </w:r>
      <w:r w:rsidRPr="00A9467B">
        <w:rPr>
          <w:spacing w:val="-17"/>
        </w:rPr>
        <w:t xml:space="preserve"> </w:t>
      </w:r>
      <w:r w:rsidRPr="00A9467B">
        <w:t>for Queensland by hosting the 2032 Olympic and Paralympic Games, including jobs.</w:t>
      </w:r>
    </w:p>
    <w:p w14:paraId="59A8C522" w14:textId="35E25B50" w:rsidR="007F1D64" w:rsidRPr="00A9467B" w:rsidRDefault="007F1D64" w:rsidP="00A9467B">
      <w:pPr>
        <w:pStyle w:val="BodyText"/>
      </w:pPr>
      <w:r w:rsidRPr="00A9467B">
        <w:t>QDN members are also excited about the</w:t>
      </w:r>
      <w:r w:rsidRPr="00A9467B">
        <w:rPr>
          <w:spacing w:val="-17"/>
        </w:rPr>
        <w:t xml:space="preserve"> </w:t>
      </w:r>
      <w:r w:rsidRPr="00A9467B">
        <w:t>opportunities</w:t>
      </w:r>
      <w:r w:rsidRPr="00A9467B">
        <w:rPr>
          <w:spacing w:val="-17"/>
        </w:rPr>
        <w:t xml:space="preserve"> </w:t>
      </w:r>
      <w:r w:rsidRPr="00A9467B">
        <w:t>for</w:t>
      </w:r>
      <w:r w:rsidRPr="00A9467B">
        <w:rPr>
          <w:spacing w:val="-16"/>
        </w:rPr>
        <w:t xml:space="preserve"> </w:t>
      </w:r>
      <w:r w:rsidRPr="00A9467B">
        <w:t>Queenslanders</w:t>
      </w:r>
      <w:r w:rsidRPr="00A9467B">
        <w:rPr>
          <w:spacing w:val="-17"/>
        </w:rPr>
        <w:t xml:space="preserve"> </w:t>
      </w:r>
      <w:r w:rsidRPr="00A9467B">
        <w:t xml:space="preserve">with disability to be included in the </w:t>
      </w:r>
      <w:proofErr w:type="spellStart"/>
      <w:proofErr w:type="gramStart"/>
      <w:r w:rsidRPr="00A9467B">
        <w:t>planning,design</w:t>
      </w:r>
      <w:proofErr w:type="spellEnd"/>
      <w:proofErr w:type="gramEnd"/>
      <w:r w:rsidRPr="00A9467B">
        <w:t xml:space="preserve"> and delivery of the Games, even in these initial planning stages, to ensure a Games’</w:t>
      </w:r>
      <w:r w:rsidRPr="00A9467B">
        <w:rPr>
          <w:spacing w:val="-2"/>
        </w:rPr>
        <w:t xml:space="preserve"> </w:t>
      </w:r>
      <w:r w:rsidRPr="00A9467B">
        <w:t>legacy</w:t>
      </w:r>
      <w:r w:rsidRPr="00A9467B">
        <w:rPr>
          <w:spacing w:val="-2"/>
        </w:rPr>
        <w:t xml:space="preserve"> </w:t>
      </w:r>
      <w:r w:rsidRPr="00A9467B">
        <w:t>that</w:t>
      </w:r>
      <w:r w:rsidRPr="00A9467B">
        <w:rPr>
          <w:spacing w:val="-2"/>
        </w:rPr>
        <w:t xml:space="preserve"> </w:t>
      </w:r>
      <w:r w:rsidRPr="00A9467B">
        <w:t>sees</w:t>
      </w:r>
      <w:r w:rsidRPr="00A9467B">
        <w:rPr>
          <w:spacing w:val="-2"/>
        </w:rPr>
        <w:t xml:space="preserve"> </w:t>
      </w:r>
      <w:r w:rsidRPr="00A9467B">
        <w:t>Brisbane</w:t>
      </w:r>
      <w:r w:rsidRPr="00A9467B">
        <w:rPr>
          <w:spacing w:val="-2"/>
        </w:rPr>
        <w:t xml:space="preserve"> </w:t>
      </w:r>
      <w:r w:rsidRPr="00A9467B">
        <w:t>and</w:t>
      </w:r>
      <w:r w:rsidRPr="00A9467B">
        <w:rPr>
          <w:spacing w:val="-2"/>
        </w:rPr>
        <w:t xml:space="preserve"> </w:t>
      </w:r>
      <w:r w:rsidRPr="00A9467B">
        <w:t xml:space="preserve">our </w:t>
      </w:r>
      <w:r w:rsidRPr="00A9467B">
        <w:lastRenderedPageBreak/>
        <w:t>surrounding</w:t>
      </w:r>
      <w:r w:rsidRPr="00A9467B">
        <w:rPr>
          <w:spacing w:val="-17"/>
        </w:rPr>
        <w:t xml:space="preserve"> </w:t>
      </w:r>
      <w:r w:rsidRPr="00A9467B">
        <w:t>communities</w:t>
      </w:r>
      <w:r w:rsidRPr="00A9467B">
        <w:rPr>
          <w:spacing w:val="-17"/>
        </w:rPr>
        <w:t xml:space="preserve"> </w:t>
      </w:r>
      <w:r w:rsidRPr="00A9467B">
        <w:t>emerge</w:t>
      </w:r>
      <w:r w:rsidRPr="00A9467B">
        <w:rPr>
          <w:spacing w:val="-16"/>
        </w:rPr>
        <w:t xml:space="preserve"> </w:t>
      </w:r>
      <w:r w:rsidRPr="00A9467B">
        <w:t>as</w:t>
      </w:r>
      <w:r w:rsidRPr="00A9467B">
        <w:rPr>
          <w:spacing w:val="-17"/>
        </w:rPr>
        <w:t xml:space="preserve"> </w:t>
      </w:r>
      <w:r w:rsidRPr="00A9467B">
        <w:t>one</w:t>
      </w:r>
      <w:r w:rsidRPr="00A9467B">
        <w:rPr>
          <w:spacing w:val="-17"/>
        </w:rPr>
        <w:t xml:space="preserve"> </w:t>
      </w:r>
      <w:r w:rsidRPr="00A9467B">
        <w:t>of the most accessible and inclusive cities in the world.</w:t>
      </w:r>
    </w:p>
    <w:p w14:paraId="26480B24" w14:textId="77777777" w:rsidR="007F1D64" w:rsidRDefault="007F1D64" w:rsidP="007F1D64">
      <w:pPr>
        <w:pStyle w:val="BodyText"/>
        <w:spacing w:line="278" w:lineRule="auto"/>
        <w:ind w:right="61"/>
        <w:rPr>
          <w:color w:val="25408F"/>
        </w:rPr>
      </w:pPr>
    </w:p>
    <w:p w14:paraId="64E67F62" w14:textId="6D2B5B91" w:rsidR="007F1D64" w:rsidRPr="00D81AB3" w:rsidRDefault="007F1D64" w:rsidP="00A9467B">
      <w:pPr>
        <w:rPr>
          <w:b/>
          <w:bCs/>
          <w:sz w:val="24"/>
          <w:szCs w:val="24"/>
        </w:rPr>
      </w:pPr>
      <w:r w:rsidRPr="00D81AB3">
        <w:rPr>
          <w:b/>
          <w:bCs/>
          <w:sz w:val="24"/>
          <w:szCs w:val="24"/>
        </w:rPr>
        <w:t>‘’ Disability leadership means to me that I am representing my community’’</w:t>
      </w:r>
    </w:p>
    <w:p w14:paraId="3364AA56" w14:textId="77777777" w:rsidR="00A9467B" w:rsidRPr="00A9467B" w:rsidRDefault="00A9467B" w:rsidP="00A9467B">
      <w:pPr>
        <w:rPr>
          <w:b/>
          <w:bCs/>
        </w:rPr>
      </w:pPr>
    </w:p>
    <w:p w14:paraId="39757BFC" w14:textId="66376CE5" w:rsidR="007F1D64" w:rsidRPr="00A9467B" w:rsidRDefault="007F1D64" w:rsidP="00A9467B">
      <w:pPr>
        <w:rPr>
          <w:b/>
          <w:bCs/>
        </w:rPr>
      </w:pPr>
      <w:r w:rsidRPr="00A9467B">
        <w:rPr>
          <w:b/>
          <w:bCs/>
        </w:rPr>
        <w:t xml:space="preserve">Alycia Staples </w:t>
      </w:r>
    </w:p>
    <w:p w14:paraId="30F83E3F" w14:textId="3463D449" w:rsidR="007F1D64" w:rsidRPr="00A9467B" w:rsidRDefault="007F1D64" w:rsidP="00A9467B">
      <w:pPr>
        <w:rPr>
          <w:b/>
          <w:bCs/>
        </w:rPr>
      </w:pPr>
      <w:r w:rsidRPr="00A9467B">
        <w:rPr>
          <w:b/>
          <w:bCs/>
        </w:rPr>
        <w:t>Emerging Leader</w:t>
      </w:r>
    </w:p>
    <w:p w14:paraId="74D3C9B6" w14:textId="7BEE391C" w:rsidR="007F1D64" w:rsidRDefault="007F1D64" w:rsidP="00A9467B"/>
    <w:p w14:paraId="30E0B6E7" w14:textId="7CC1FC0C" w:rsidR="007F1D64" w:rsidRDefault="007F1D64" w:rsidP="00A9467B">
      <w:pPr>
        <w:rPr>
          <w:b/>
          <w:bCs/>
          <w:w w:val="105"/>
        </w:rPr>
      </w:pPr>
      <w:r w:rsidRPr="00A9467B">
        <w:rPr>
          <w:b/>
          <w:bCs/>
        </w:rPr>
        <w:t xml:space="preserve">QDN Online Forum: Taxis and </w:t>
      </w:r>
      <w:r w:rsidRPr="00A9467B">
        <w:rPr>
          <w:b/>
          <w:bCs/>
          <w:w w:val="105"/>
        </w:rPr>
        <w:t>passengers with disability</w:t>
      </w:r>
    </w:p>
    <w:p w14:paraId="38EF57F7" w14:textId="77777777" w:rsidR="00D81AB3" w:rsidRPr="00A9467B" w:rsidRDefault="00D81AB3" w:rsidP="00A9467B">
      <w:pPr>
        <w:rPr>
          <w:b/>
          <w:bCs/>
        </w:rPr>
      </w:pPr>
    </w:p>
    <w:p w14:paraId="150AA5BE" w14:textId="2F62F6AF" w:rsidR="007F1D64" w:rsidRDefault="007F1D64" w:rsidP="00A9467B">
      <w:r>
        <w:t>QDN held an online event with over 50 people on 2 June 2022 around taxis and passengers</w:t>
      </w:r>
      <w:r>
        <w:rPr>
          <w:spacing w:val="-3"/>
        </w:rPr>
        <w:t xml:space="preserve"> </w:t>
      </w:r>
      <w:r>
        <w:t>with</w:t>
      </w:r>
      <w:r>
        <w:rPr>
          <w:spacing w:val="-3"/>
        </w:rPr>
        <w:t xml:space="preserve"> </w:t>
      </w:r>
      <w:r>
        <w:t>disability.</w:t>
      </w:r>
      <w:r>
        <w:rPr>
          <w:spacing w:val="-3"/>
        </w:rPr>
        <w:t xml:space="preserve"> </w:t>
      </w:r>
      <w:r>
        <w:t>The</w:t>
      </w:r>
      <w:r>
        <w:rPr>
          <w:spacing w:val="-3"/>
        </w:rPr>
        <w:t xml:space="preserve"> </w:t>
      </w:r>
      <w:r>
        <w:t>aim</w:t>
      </w:r>
      <w:r>
        <w:rPr>
          <w:spacing w:val="-3"/>
        </w:rPr>
        <w:t xml:space="preserve"> </w:t>
      </w:r>
      <w:r>
        <w:t>of</w:t>
      </w:r>
      <w:r>
        <w:rPr>
          <w:spacing w:val="-3"/>
        </w:rPr>
        <w:t xml:space="preserve"> </w:t>
      </w:r>
      <w:r>
        <w:t>this forum was to give members a platform</w:t>
      </w:r>
      <w:r w:rsidR="00D81AB3">
        <w:t xml:space="preserve"> </w:t>
      </w:r>
      <w:r>
        <w:t>to make an impact in improving issues around taxis for people with disability.</w:t>
      </w:r>
    </w:p>
    <w:p w14:paraId="54851FBF" w14:textId="53CBC94E" w:rsidR="007F1D64" w:rsidRDefault="007F1D64" w:rsidP="00A9467B">
      <w:r>
        <w:t>QDN members noted that taxis are becoming increasingly unreliable, there are longer waiting times to order and wait for a cab to arrive, and many drivers are insufficiently trained to secure people</w:t>
      </w:r>
    </w:p>
    <w:p w14:paraId="4BF686DC" w14:textId="77777777" w:rsidR="00A9467B" w:rsidRDefault="00A9467B" w:rsidP="00A9467B"/>
    <w:p w14:paraId="67E09F17" w14:textId="4BA07160" w:rsidR="007F1D64" w:rsidRDefault="007F1D64" w:rsidP="00A9467B">
      <w:r>
        <w:t>in wheelchairs or provide them with appropriate customer service. People are missing their medical appointments and have reported instances of having to wait in often unsuitable conditions for long periods for taxis to arrive. People</w:t>
      </w:r>
      <w:r w:rsidR="00A9467B">
        <w:t xml:space="preserve"> </w:t>
      </w:r>
      <w:r>
        <w:t>are also experiencing insecurity about the continuation of the Taxi Subsidy Scheme (TSS) which, if discontinued, would mean accessing essential services and socially and economically participating in the community would become out of reach to many people.</w:t>
      </w:r>
    </w:p>
    <w:p w14:paraId="652A4657" w14:textId="77777777" w:rsidR="00A9467B" w:rsidRDefault="00A9467B" w:rsidP="00A9467B"/>
    <w:p w14:paraId="2F44352F" w14:textId="7818EF2B" w:rsidR="007F1D64" w:rsidRDefault="007F1D64" w:rsidP="00A9467B">
      <w:r>
        <w:t>QDN members identified that this forum was an important opportunity to discuss shared experiences of people with disability living in metropolitan, regional, rural, and remote communities. Alongside this, it was important to identify solutions focused on improving accessibility, affordability, timeliness, and quality for passengers with disability, along with broader issues around TSS and obtaining some certainty around a national solution to subsidies taxi travel.</w:t>
      </w:r>
    </w:p>
    <w:p w14:paraId="7D11D9E2" w14:textId="77777777" w:rsidR="007F1D64" w:rsidRDefault="007F1D64" w:rsidP="00A9467B"/>
    <w:p w14:paraId="1A44AB5B" w14:textId="20210423" w:rsidR="00C41C88" w:rsidRDefault="00C41C88" w:rsidP="00A9467B">
      <w:pPr>
        <w:rPr>
          <w:b/>
          <w:bCs/>
        </w:rPr>
      </w:pPr>
      <w:r w:rsidRPr="00A9467B">
        <w:rPr>
          <w:b/>
          <w:bCs/>
        </w:rPr>
        <w:t>Disability is an Election Issue</w:t>
      </w:r>
    </w:p>
    <w:p w14:paraId="2DA88177" w14:textId="77777777" w:rsidR="00A9467B" w:rsidRPr="00A9467B" w:rsidRDefault="00A9467B" w:rsidP="00A9467B">
      <w:pPr>
        <w:rPr>
          <w:b/>
          <w:bCs/>
        </w:rPr>
      </w:pPr>
    </w:p>
    <w:p w14:paraId="576E8438" w14:textId="10A32184" w:rsidR="00C41C88" w:rsidRDefault="00C41C88" w:rsidP="00A9467B">
      <w:pPr>
        <w:pStyle w:val="BodyText"/>
      </w:pPr>
      <w:r w:rsidRPr="00A9467B">
        <w:t xml:space="preserve">On 4 May 2022, nine state-wide </w:t>
      </w:r>
      <w:proofErr w:type="spellStart"/>
      <w:r w:rsidRPr="00A9467B">
        <w:t>organisations</w:t>
      </w:r>
      <w:proofErr w:type="spellEnd"/>
      <w:r w:rsidRPr="00A9467B">
        <w:t xml:space="preserve"> came together to host an online forum with over 200 participants, and representatives from a range of political parties. The purpose of the forum was to hear how the key political parties standing in this</w:t>
      </w:r>
      <w:r w:rsidR="00D81AB3">
        <w:t xml:space="preserve"> </w:t>
      </w:r>
      <w:r w:rsidRPr="00A9467B">
        <w:t>Federal Election will deliver a more inclusive Australia and raise the disability issues that matter to people with disability, families, and workers.</w:t>
      </w:r>
    </w:p>
    <w:p w14:paraId="73E48075" w14:textId="77777777" w:rsidR="00A9467B" w:rsidRPr="00A9467B" w:rsidRDefault="00A9467B" w:rsidP="00A9467B">
      <w:pPr>
        <w:pStyle w:val="BodyText"/>
      </w:pPr>
    </w:p>
    <w:p w14:paraId="45D34118" w14:textId="77777777" w:rsidR="00C41C88" w:rsidRPr="00A9467B" w:rsidRDefault="00C41C88" w:rsidP="00A9467B">
      <w:pPr>
        <w:pStyle w:val="BodyText"/>
      </w:pPr>
      <w:r w:rsidRPr="00A9467B">
        <w:t>This event was convened by QDN, with the assistance of ADA Australia, Aboriginal and Torres Strait Islander Disability Network of Queensland, National Disability Services Queensland, Queensland Alliance for Mental Health, Queensland Advocacy Inc., Parent to Parent, QIDAN and the Queensland Collective for Inclusive Education</w:t>
      </w:r>
    </w:p>
    <w:p w14:paraId="1AF87482" w14:textId="4C009A18" w:rsidR="007F1D64" w:rsidRDefault="007F1D64" w:rsidP="007F1D64">
      <w:pPr>
        <w:pStyle w:val="BodyText"/>
        <w:spacing w:line="278" w:lineRule="auto"/>
        <w:ind w:right="61"/>
        <w:rPr>
          <w:color w:val="25408F"/>
        </w:rPr>
      </w:pPr>
    </w:p>
    <w:p w14:paraId="68B6A8C2" w14:textId="5D49726F" w:rsidR="00C41C88" w:rsidRDefault="00C41C88" w:rsidP="00A9467B">
      <w:pPr>
        <w:spacing w:before="22"/>
        <w:rPr>
          <w:b/>
          <w:bCs/>
          <w:iCs/>
          <w:spacing w:val="-2"/>
          <w:w w:val="105"/>
          <w:sz w:val="28"/>
        </w:rPr>
      </w:pPr>
      <w:r w:rsidRPr="00A9467B">
        <w:rPr>
          <w:b/>
          <w:bCs/>
          <w:iCs/>
          <w:w w:val="105"/>
          <w:sz w:val="28"/>
        </w:rPr>
        <w:t>Election</w:t>
      </w:r>
      <w:r w:rsidRPr="00A9467B">
        <w:rPr>
          <w:b/>
          <w:bCs/>
          <w:iCs/>
          <w:spacing w:val="-12"/>
          <w:w w:val="105"/>
          <w:sz w:val="28"/>
        </w:rPr>
        <w:t xml:space="preserve"> </w:t>
      </w:r>
      <w:r w:rsidRPr="00A9467B">
        <w:rPr>
          <w:b/>
          <w:bCs/>
          <w:iCs/>
          <w:w w:val="105"/>
          <w:sz w:val="28"/>
        </w:rPr>
        <w:t>Forum</w:t>
      </w:r>
      <w:r w:rsidRPr="00A9467B">
        <w:rPr>
          <w:b/>
          <w:bCs/>
          <w:iCs/>
          <w:spacing w:val="-12"/>
          <w:w w:val="105"/>
          <w:sz w:val="28"/>
        </w:rPr>
        <w:t xml:space="preserve"> </w:t>
      </w:r>
      <w:r w:rsidRPr="00A9467B">
        <w:rPr>
          <w:b/>
          <w:bCs/>
          <w:iCs/>
          <w:w w:val="105"/>
          <w:sz w:val="28"/>
        </w:rPr>
        <w:t>-</w:t>
      </w:r>
      <w:r w:rsidRPr="00A9467B">
        <w:rPr>
          <w:b/>
          <w:bCs/>
          <w:iCs/>
          <w:spacing w:val="-12"/>
          <w:w w:val="105"/>
          <w:sz w:val="28"/>
        </w:rPr>
        <w:t xml:space="preserve"> </w:t>
      </w:r>
      <w:r w:rsidRPr="00A9467B">
        <w:rPr>
          <w:b/>
          <w:bCs/>
          <w:iCs/>
          <w:w w:val="105"/>
          <w:sz w:val="28"/>
        </w:rPr>
        <w:t>Cairns</w:t>
      </w:r>
      <w:r w:rsidRPr="00A9467B">
        <w:rPr>
          <w:b/>
          <w:bCs/>
          <w:iCs/>
          <w:spacing w:val="-12"/>
          <w:w w:val="105"/>
          <w:sz w:val="28"/>
        </w:rPr>
        <w:t xml:space="preserve"> </w:t>
      </w:r>
      <w:r w:rsidRPr="00A9467B">
        <w:rPr>
          <w:b/>
          <w:bCs/>
          <w:iCs/>
          <w:spacing w:val="-2"/>
          <w:w w:val="105"/>
          <w:sz w:val="28"/>
        </w:rPr>
        <w:t>Event</w:t>
      </w:r>
    </w:p>
    <w:p w14:paraId="65B806FB" w14:textId="77777777" w:rsidR="00D81AB3" w:rsidRPr="00A9467B" w:rsidRDefault="00D81AB3" w:rsidP="00A9467B">
      <w:pPr>
        <w:spacing w:before="22"/>
        <w:rPr>
          <w:b/>
          <w:bCs/>
          <w:iCs/>
          <w:sz w:val="28"/>
        </w:rPr>
      </w:pPr>
    </w:p>
    <w:p w14:paraId="427504A6" w14:textId="77777777" w:rsidR="00C41C88" w:rsidRDefault="00C41C88" w:rsidP="00031CB5">
      <w:r>
        <w:t>On 28 April 2022 in Cairns, as part of the ‘Every</w:t>
      </w:r>
      <w:r>
        <w:rPr>
          <w:spacing w:val="-7"/>
        </w:rPr>
        <w:t xml:space="preserve"> </w:t>
      </w:r>
      <w:r>
        <w:t>Australian</w:t>
      </w:r>
      <w:r>
        <w:rPr>
          <w:spacing w:val="-7"/>
        </w:rPr>
        <w:t xml:space="preserve"> </w:t>
      </w:r>
      <w:r>
        <w:t>Counts’</w:t>
      </w:r>
      <w:r>
        <w:rPr>
          <w:spacing w:val="-7"/>
        </w:rPr>
        <w:t xml:space="preserve"> </w:t>
      </w:r>
      <w:r>
        <w:t>Defend</w:t>
      </w:r>
      <w:r>
        <w:rPr>
          <w:spacing w:val="-7"/>
        </w:rPr>
        <w:t xml:space="preserve"> </w:t>
      </w:r>
      <w:r>
        <w:t>the</w:t>
      </w:r>
      <w:r>
        <w:rPr>
          <w:spacing w:val="-7"/>
        </w:rPr>
        <w:t xml:space="preserve"> </w:t>
      </w:r>
      <w:r>
        <w:t>NDIS</w:t>
      </w:r>
    </w:p>
    <w:p w14:paraId="1E403CE8" w14:textId="77777777" w:rsidR="00C41C88" w:rsidRDefault="00C41C88" w:rsidP="00031CB5">
      <w:r>
        <w:t xml:space="preserve">- Day of Action, several </w:t>
      </w:r>
      <w:proofErr w:type="spellStart"/>
      <w:r>
        <w:t>organisations</w:t>
      </w:r>
      <w:proofErr w:type="spellEnd"/>
      <w:r>
        <w:t xml:space="preserve"> came together to host a Disability Election Forum. All 11 candidates running in the seat of Leichhardt attended. The debate lasted for over 2 hours and provided</w:t>
      </w:r>
    </w:p>
    <w:p w14:paraId="216D59A3" w14:textId="6BDF89EA" w:rsidR="00C41C88" w:rsidRDefault="00C41C88" w:rsidP="00031CB5">
      <w:r>
        <w:t>QDN members in the Cairns community</w:t>
      </w:r>
      <w:r>
        <w:rPr>
          <w:spacing w:val="40"/>
        </w:rPr>
        <w:t xml:space="preserve"> </w:t>
      </w:r>
      <w:r>
        <w:t>an opportunity to ask questions around disability.</w:t>
      </w:r>
      <w:r>
        <w:rPr>
          <w:spacing w:val="40"/>
        </w:rPr>
        <w:t xml:space="preserve"> </w:t>
      </w:r>
      <w:r>
        <w:lastRenderedPageBreak/>
        <w:t xml:space="preserve">The local </w:t>
      </w:r>
      <w:proofErr w:type="spellStart"/>
      <w:r>
        <w:t>organisations</w:t>
      </w:r>
      <w:proofErr w:type="spellEnd"/>
      <w:r>
        <w:t xml:space="preserve"> who co- hosted the event included ARC Disability Services, STRIDE, Rights in </w:t>
      </w:r>
      <w:proofErr w:type="gramStart"/>
      <w:r>
        <w:t>Action</w:t>
      </w:r>
      <w:proofErr w:type="gramEnd"/>
      <w:r>
        <w:t xml:space="preserve"> and Every Australian Counts, supported by the Cairns Peer Support Group.</w:t>
      </w:r>
    </w:p>
    <w:p w14:paraId="79BABC82" w14:textId="0BDEB3A7" w:rsidR="00C41C88" w:rsidRDefault="00C41C88" w:rsidP="00C41C88">
      <w:pPr>
        <w:pStyle w:val="BodyText"/>
        <w:spacing w:line="278" w:lineRule="auto"/>
        <w:ind w:right="60"/>
        <w:rPr>
          <w:color w:val="25408F"/>
        </w:rPr>
      </w:pPr>
    </w:p>
    <w:p w14:paraId="597304FA" w14:textId="5FF0B249" w:rsidR="00C41C88" w:rsidRDefault="00C41C88" w:rsidP="00C41C88">
      <w:pPr>
        <w:spacing w:before="22"/>
        <w:ind w:left="20" w:right="83"/>
        <w:rPr>
          <w:b/>
          <w:bCs/>
          <w:iCs/>
          <w:w w:val="105"/>
          <w:sz w:val="28"/>
        </w:rPr>
      </w:pPr>
      <w:r w:rsidRPr="00031CB5">
        <w:rPr>
          <w:b/>
          <w:bCs/>
          <w:iCs/>
          <w:spacing w:val="-2"/>
          <w:w w:val="105"/>
          <w:sz w:val="28"/>
        </w:rPr>
        <w:t>The</w:t>
      </w:r>
      <w:r w:rsidRPr="00031CB5">
        <w:rPr>
          <w:b/>
          <w:bCs/>
          <w:iCs/>
          <w:spacing w:val="-19"/>
          <w:w w:val="105"/>
          <w:sz w:val="28"/>
        </w:rPr>
        <w:t xml:space="preserve"> </w:t>
      </w:r>
      <w:r w:rsidRPr="00031CB5">
        <w:rPr>
          <w:b/>
          <w:bCs/>
          <w:iCs/>
          <w:spacing w:val="-2"/>
          <w:w w:val="105"/>
          <w:sz w:val="28"/>
        </w:rPr>
        <w:t>NDIS:</w:t>
      </w:r>
      <w:r w:rsidRPr="00031CB5">
        <w:rPr>
          <w:b/>
          <w:bCs/>
          <w:iCs/>
          <w:spacing w:val="-18"/>
          <w:w w:val="105"/>
          <w:sz w:val="28"/>
        </w:rPr>
        <w:t xml:space="preserve"> </w:t>
      </w:r>
      <w:r w:rsidRPr="00031CB5">
        <w:rPr>
          <w:b/>
          <w:bCs/>
          <w:iCs/>
          <w:spacing w:val="-2"/>
          <w:w w:val="105"/>
          <w:sz w:val="28"/>
        </w:rPr>
        <w:t>2021</w:t>
      </w:r>
      <w:r w:rsidRPr="00031CB5">
        <w:rPr>
          <w:b/>
          <w:bCs/>
          <w:iCs/>
          <w:spacing w:val="-19"/>
          <w:w w:val="105"/>
          <w:sz w:val="28"/>
        </w:rPr>
        <w:t xml:space="preserve"> </w:t>
      </w:r>
      <w:r w:rsidRPr="00031CB5">
        <w:rPr>
          <w:b/>
          <w:bCs/>
          <w:iCs/>
          <w:spacing w:val="-2"/>
          <w:w w:val="105"/>
          <w:sz w:val="28"/>
        </w:rPr>
        <w:t>in</w:t>
      </w:r>
      <w:r w:rsidRPr="00031CB5">
        <w:rPr>
          <w:b/>
          <w:bCs/>
          <w:iCs/>
          <w:spacing w:val="-18"/>
          <w:w w:val="105"/>
          <w:sz w:val="28"/>
        </w:rPr>
        <w:t xml:space="preserve"> </w:t>
      </w:r>
      <w:r w:rsidRPr="00031CB5">
        <w:rPr>
          <w:b/>
          <w:bCs/>
          <w:iCs/>
          <w:spacing w:val="-2"/>
          <w:w w:val="105"/>
          <w:sz w:val="28"/>
        </w:rPr>
        <w:t>review</w:t>
      </w:r>
      <w:r w:rsidRPr="00031CB5">
        <w:rPr>
          <w:b/>
          <w:bCs/>
          <w:iCs/>
          <w:spacing w:val="-19"/>
          <w:w w:val="105"/>
          <w:sz w:val="28"/>
        </w:rPr>
        <w:t xml:space="preserve"> </w:t>
      </w:r>
      <w:r w:rsidRPr="00031CB5">
        <w:rPr>
          <w:b/>
          <w:bCs/>
          <w:iCs/>
          <w:spacing w:val="-2"/>
          <w:w w:val="105"/>
          <w:sz w:val="28"/>
        </w:rPr>
        <w:t>and</w:t>
      </w:r>
      <w:r w:rsidRPr="00031CB5">
        <w:rPr>
          <w:b/>
          <w:bCs/>
          <w:iCs/>
          <w:spacing w:val="-18"/>
          <w:w w:val="105"/>
          <w:sz w:val="28"/>
        </w:rPr>
        <w:t xml:space="preserve"> </w:t>
      </w:r>
      <w:r w:rsidRPr="00031CB5">
        <w:rPr>
          <w:b/>
          <w:bCs/>
          <w:iCs/>
          <w:spacing w:val="-2"/>
          <w:w w:val="105"/>
          <w:sz w:val="28"/>
        </w:rPr>
        <w:t xml:space="preserve">the </w:t>
      </w:r>
      <w:r w:rsidRPr="00031CB5">
        <w:rPr>
          <w:b/>
          <w:bCs/>
          <w:iCs/>
          <w:w w:val="105"/>
          <w:sz w:val="28"/>
        </w:rPr>
        <w:t>way forward to improve in 2022</w:t>
      </w:r>
    </w:p>
    <w:p w14:paraId="2FF471F6" w14:textId="77777777" w:rsidR="00D81AB3" w:rsidRPr="00031CB5" w:rsidRDefault="00D81AB3" w:rsidP="00C41C88">
      <w:pPr>
        <w:spacing w:before="22"/>
        <w:ind w:left="20" w:right="83"/>
        <w:rPr>
          <w:b/>
          <w:bCs/>
          <w:iCs/>
          <w:sz w:val="28"/>
        </w:rPr>
      </w:pPr>
    </w:p>
    <w:p w14:paraId="15A65809" w14:textId="4A82989B" w:rsidR="00C41C88" w:rsidRDefault="00C41C88" w:rsidP="00031CB5">
      <w:r>
        <w:t>QDN members came together on 13 December</w:t>
      </w:r>
      <w:r>
        <w:rPr>
          <w:spacing w:val="-1"/>
        </w:rPr>
        <w:t xml:space="preserve"> </w:t>
      </w:r>
      <w:r>
        <w:t>2021</w:t>
      </w:r>
      <w:r>
        <w:rPr>
          <w:spacing w:val="-1"/>
        </w:rPr>
        <w:t xml:space="preserve"> </w:t>
      </w:r>
      <w:r>
        <w:t>for</w:t>
      </w:r>
      <w:r>
        <w:rPr>
          <w:spacing w:val="-1"/>
        </w:rPr>
        <w:t xml:space="preserve"> </w:t>
      </w:r>
      <w:r>
        <w:t>this</w:t>
      </w:r>
      <w:r>
        <w:rPr>
          <w:spacing w:val="-1"/>
        </w:rPr>
        <w:t xml:space="preserve"> </w:t>
      </w:r>
      <w:r>
        <w:t>event,</w:t>
      </w:r>
      <w:r>
        <w:rPr>
          <w:spacing w:val="-1"/>
        </w:rPr>
        <w:t xml:space="preserve"> </w:t>
      </w:r>
      <w:r>
        <w:t>reflecting on a year that was filled with a range</w:t>
      </w:r>
      <w:r w:rsidR="00D81AB3">
        <w:t xml:space="preserve"> </w:t>
      </w:r>
      <w:r>
        <w:t>of proposed legislative changes and issues impacting on the day to day lives of people with disability, and together working on ways forward.</w:t>
      </w:r>
    </w:p>
    <w:p w14:paraId="5D573597" w14:textId="77777777" w:rsidR="00EF6554" w:rsidRDefault="00EF6554" w:rsidP="00031CB5"/>
    <w:p w14:paraId="7C5C9C85" w14:textId="08BD32EC" w:rsidR="00C41C88" w:rsidRDefault="00C41C88" w:rsidP="00031CB5">
      <w:r>
        <w:t xml:space="preserve">A report was provided to the Hon Craig Crawford, Minister for </w:t>
      </w:r>
      <w:proofErr w:type="gramStart"/>
      <w:r>
        <w:t>Seniors</w:t>
      </w:r>
      <w:proofErr w:type="gramEnd"/>
      <w:r>
        <w:t xml:space="preserve"> and Disability</w:t>
      </w:r>
      <w:r w:rsidR="00EF6554">
        <w:t xml:space="preserve"> </w:t>
      </w:r>
      <w:r>
        <w:t>Services and Minister for Aboriginal and Torres Strait Islander Partnerships, and the feedback from QDN members is also being used to inform QDN’s work to improve the NDIS for Queenslanders with disability.</w:t>
      </w:r>
      <w:r>
        <w:rPr>
          <w:spacing w:val="40"/>
        </w:rPr>
        <w:t xml:space="preserve"> </w:t>
      </w:r>
      <w:r>
        <w:t>QDN members were clear that it is only through listening to the lived experiences of people with disability and involving</w:t>
      </w:r>
      <w:r w:rsidR="00EF6554">
        <w:t xml:space="preserve"> </w:t>
      </w:r>
      <w:r>
        <w:t xml:space="preserve">people from the beginning in the planning, design, </w:t>
      </w:r>
      <w:proofErr w:type="gramStart"/>
      <w:r>
        <w:t>implementation</w:t>
      </w:r>
      <w:proofErr w:type="gramEnd"/>
      <w:r>
        <w:t xml:space="preserve"> and evaluation processes that the NDIS can deliver on its promises of greater choice and control.</w:t>
      </w:r>
    </w:p>
    <w:p w14:paraId="07ED96A0" w14:textId="77777777" w:rsidR="00C41C88" w:rsidRDefault="00C41C88" w:rsidP="00031CB5">
      <w:r>
        <w:t>This was also an important key message Queenslanders with disability put forward to candidates</w:t>
      </w:r>
      <w:r>
        <w:rPr>
          <w:spacing w:val="1"/>
        </w:rPr>
        <w:t xml:space="preserve"> </w:t>
      </w:r>
      <w:r>
        <w:t>in the</w:t>
      </w:r>
      <w:r>
        <w:rPr>
          <w:spacing w:val="1"/>
        </w:rPr>
        <w:t xml:space="preserve"> </w:t>
      </w:r>
      <w:r>
        <w:t>2022 Federal</w:t>
      </w:r>
      <w:r>
        <w:rPr>
          <w:spacing w:val="1"/>
        </w:rPr>
        <w:t xml:space="preserve"> </w:t>
      </w:r>
      <w:r>
        <w:rPr>
          <w:spacing w:val="-2"/>
        </w:rPr>
        <w:t>election.</w:t>
      </w:r>
    </w:p>
    <w:p w14:paraId="186ACE3D" w14:textId="5476A9E3" w:rsidR="00C41C88" w:rsidRDefault="00C41C88" w:rsidP="00031CB5"/>
    <w:p w14:paraId="77108A51" w14:textId="68ECF1B1" w:rsidR="00C41C88" w:rsidRDefault="00C41C88" w:rsidP="00C41C88">
      <w:pPr>
        <w:spacing w:before="22"/>
        <w:ind w:left="20" w:right="62"/>
        <w:rPr>
          <w:b/>
          <w:bCs/>
          <w:iCs/>
          <w:spacing w:val="-2"/>
          <w:w w:val="105"/>
          <w:sz w:val="28"/>
        </w:rPr>
      </w:pPr>
      <w:r w:rsidRPr="00031CB5">
        <w:rPr>
          <w:b/>
          <w:bCs/>
          <w:iCs/>
          <w:w w:val="105"/>
          <w:sz w:val="28"/>
        </w:rPr>
        <w:t>Transport</w:t>
      </w:r>
      <w:r w:rsidRPr="00031CB5">
        <w:rPr>
          <w:b/>
          <w:bCs/>
          <w:iCs/>
          <w:spacing w:val="-21"/>
          <w:w w:val="105"/>
          <w:sz w:val="28"/>
        </w:rPr>
        <w:t xml:space="preserve"> </w:t>
      </w:r>
      <w:r w:rsidRPr="00031CB5">
        <w:rPr>
          <w:b/>
          <w:bCs/>
          <w:iCs/>
          <w:w w:val="105"/>
          <w:sz w:val="28"/>
        </w:rPr>
        <w:t>Matters</w:t>
      </w:r>
      <w:r w:rsidRPr="00031CB5">
        <w:rPr>
          <w:b/>
          <w:bCs/>
          <w:iCs/>
          <w:spacing w:val="-20"/>
          <w:w w:val="105"/>
          <w:sz w:val="28"/>
        </w:rPr>
        <w:t xml:space="preserve"> </w:t>
      </w:r>
      <w:r w:rsidRPr="00031CB5">
        <w:rPr>
          <w:b/>
          <w:bCs/>
          <w:iCs/>
          <w:w w:val="105"/>
          <w:sz w:val="28"/>
        </w:rPr>
        <w:t>–</w:t>
      </w:r>
      <w:r w:rsidRPr="00031CB5">
        <w:rPr>
          <w:b/>
          <w:bCs/>
          <w:iCs/>
          <w:spacing w:val="-21"/>
          <w:w w:val="105"/>
          <w:sz w:val="28"/>
        </w:rPr>
        <w:t xml:space="preserve"> </w:t>
      </w:r>
      <w:r w:rsidRPr="00031CB5">
        <w:rPr>
          <w:b/>
          <w:bCs/>
          <w:iCs/>
          <w:w w:val="105"/>
          <w:sz w:val="28"/>
        </w:rPr>
        <w:t>Advocacy</w:t>
      </w:r>
      <w:r w:rsidRPr="00031CB5">
        <w:rPr>
          <w:b/>
          <w:bCs/>
          <w:iCs/>
          <w:spacing w:val="-20"/>
          <w:w w:val="105"/>
          <w:sz w:val="28"/>
        </w:rPr>
        <w:t xml:space="preserve"> </w:t>
      </w:r>
      <w:r w:rsidRPr="00031CB5">
        <w:rPr>
          <w:b/>
          <w:bCs/>
          <w:iCs/>
          <w:w w:val="105"/>
          <w:sz w:val="28"/>
        </w:rPr>
        <w:t xml:space="preserve">and </w:t>
      </w:r>
      <w:r w:rsidRPr="00031CB5">
        <w:rPr>
          <w:b/>
          <w:bCs/>
          <w:iCs/>
          <w:spacing w:val="-2"/>
          <w:w w:val="105"/>
          <w:sz w:val="28"/>
        </w:rPr>
        <w:t>Inclusion</w:t>
      </w:r>
    </w:p>
    <w:p w14:paraId="6500FEAC" w14:textId="77777777" w:rsidR="009A425D" w:rsidRPr="00031CB5" w:rsidRDefault="009A425D" w:rsidP="00C41C88">
      <w:pPr>
        <w:spacing w:before="22"/>
        <w:ind w:left="20" w:right="62"/>
        <w:rPr>
          <w:b/>
          <w:bCs/>
          <w:iCs/>
          <w:sz w:val="28"/>
        </w:rPr>
      </w:pPr>
    </w:p>
    <w:p w14:paraId="578A9579" w14:textId="40DB1C8E" w:rsidR="00C41C88" w:rsidRPr="009A425D" w:rsidRDefault="00C41C88" w:rsidP="009A425D">
      <w:r w:rsidRPr="009A425D">
        <w:t>On 6 December 2021 a workshop was held for QDN members who wanted</w:t>
      </w:r>
      <w:r w:rsidRPr="009A425D">
        <w:rPr>
          <w:spacing w:val="80"/>
          <w:w w:val="150"/>
        </w:rPr>
        <w:t xml:space="preserve"> </w:t>
      </w:r>
      <w:r w:rsidRPr="009A425D">
        <w:t>to learn more about the legislation and standards that govern and guide our</w:t>
      </w:r>
      <w:r w:rsidR="009A425D">
        <w:t xml:space="preserve"> </w:t>
      </w:r>
      <w:r w:rsidRPr="009A425D">
        <w:t xml:space="preserve">transport accessibility and inclusion. Geoff </w:t>
      </w:r>
      <w:proofErr w:type="spellStart"/>
      <w:r w:rsidRPr="009A425D">
        <w:t>Trappett</w:t>
      </w:r>
      <w:proofErr w:type="spellEnd"/>
      <w:r w:rsidRPr="009A425D">
        <w:t xml:space="preserve"> from Inclusion Moves delivered</w:t>
      </w:r>
    </w:p>
    <w:p w14:paraId="7A951753" w14:textId="3A1616BD" w:rsidR="00C41C88" w:rsidRPr="009A425D" w:rsidRDefault="00C41C88" w:rsidP="009A425D">
      <w:r w:rsidRPr="009A425D">
        <w:t xml:space="preserve">a two-hour workshop for members interested in getting more information and growing their knowledge, </w:t>
      </w:r>
      <w:proofErr w:type="gramStart"/>
      <w:r w:rsidRPr="009A425D">
        <w:t>skills</w:t>
      </w:r>
      <w:proofErr w:type="gramEnd"/>
      <w:r w:rsidRPr="009A425D">
        <w:t xml:space="preserve"> and advocacy in this space.</w:t>
      </w:r>
    </w:p>
    <w:p w14:paraId="7C73324A" w14:textId="6A5D34B8" w:rsidR="00C41C88" w:rsidRDefault="00C41C88" w:rsidP="00C41C88">
      <w:pPr>
        <w:pStyle w:val="BodyText"/>
        <w:spacing w:line="278" w:lineRule="auto"/>
        <w:ind w:right="228"/>
        <w:rPr>
          <w:color w:val="25408F"/>
        </w:rPr>
      </w:pPr>
    </w:p>
    <w:p w14:paraId="1C2764EF" w14:textId="77777777" w:rsidR="00C41C88" w:rsidRPr="00031CB5" w:rsidRDefault="00C41C88" w:rsidP="00C41C88">
      <w:pPr>
        <w:spacing w:before="22" w:line="321" w:lineRule="exact"/>
        <w:ind w:left="20"/>
        <w:rPr>
          <w:b/>
          <w:bCs/>
          <w:iCs/>
          <w:sz w:val="28"/>
        </w:rPr>
      </w:pPr>
      <w:r w:rsidRPr="00031CB5">
        <w:rPr>
          <w:b/>
          <w:bCs/>
          <w:iCs/>
          <w:w w:val="105"/>
          <w:sz w:val="28"/>
        </w:rPr>
        <w:t>Disability</w:t>
      </w:r>
      <w:r w:rsidRPr="00031CB5">
        <w:rPr>
          <w:b/>
          <w:bCs/>
          <w:iCs/>
          <w:spacing w:val="-17"/>
          <w:w w:val="105"/>
          <w:sz w:val="28"/>
        </w:rPr>
        <w:t xml:space="preserve"> </w:t>
      </w:r>
      <w:r w:rsidRPr="00031CB5">
        <w:rPr>
          <w:b/>
          <w:bCs/>
          <w:iCs/>
          <w:w w:val="105"/>
          <w:sz w:val="28"/>
        </w:rPr>
        <w:t>Action</w:t>
      </w:r>
      <w:r w:rsidRPr="00031CB5">
        <w:rPr>
          <w:b/>
          <w:bCs/>
          <w:iCs/>
          <w:spacing w:val="-17"/>
          <w:w w:val="105"/>
          <w:sz w:val="28"/>
        </w:rPr>
        <w:t xml:space="preserve"> </w:t>
      </w:r>
      <w:r w:rsidRPr="00031CB5">
        <w:rPr>
          <w:b/>
          <w:bCs/>
          <w:iCs/>
          <w:w w:val="105"/>
          <w:sz w:val="28"/>
        </w:rPr>
        <w:t>Week</w:t>
      </w:r>
      <w:r w:rsidRPr="00031CB5">
        <w:rPr>
          <w:b/>
          <w:bCs/>
          <w:iCs/>
          <w:spacing w:val="-16"/>
          <w:w w:val="105"/>
          <w:sz w:val="28"/>
        </w:rPr>
        <w:t xml:space="preserve"> </w:t>
      </w:r>
      <w:r w:rsidRPr="00031CB5">
        <w:rPr>
          <w:b/>
          <w:bCs/>
          <w:iCs/>
          <w:spacing w:val="-2"/>
          <w:w w:val="105"/>
          <w:sz w:val="28"/>
        </w:rPr>
        <w:t>event</w:t>
      </w:r>
    </w:p>
    <w:p w14:paraId="2E57D35B" w14:textId="1EC6626D" w:rsidR="00C41C88" w:rsidRDefault="00C41C88" w:rsidP="00C41C88">
      <w:pPr>
        <w:ind w:left="20" w:right="124"/>
        <w:rPr>
          <w:b/>
          <w:bCs/>
          <w:iCs/>
          <w:w w:val="105"/>
          <w:sz w:val="28"/>
        </w:rPr>
      </w:pPr>
      <w:r w:rsidRPr="00031CB5">
        <w:rPr>
          <w:b/>
          <w:bCs/>
          <w:iCs/>
          <w:w w:val="105"/>
          <w:sz w:val="28"/>
        </w:rPr>
        <w:t>-</w:t>
      </w:r>
      <w:r w:rsidRPr="00031CB5">
        <w:rPr>
          <w:b/>
          <w:bCs/>
          <w:iCs/>
          <w:spacing w:val="-16"/>
          <w:w w:val="105"/>
          <w:sz w:val="28"/>
        </w:rPr>
        <w:t xml:space="preserve"> </w:t>
      </w:r>
      <w:r w:rsidRPr="00031CB5">
        <w:rPr>
          <w:b/>
          <w:bCs/>
          <w:iCs/>
          <w:w w:val="105"/>
          <w:sz w:val="28"/>
        </w:rPr>
        <w:t>Driving</w:t>
      </w:r>
      <w:r w:rsidRPr="00031CB5">
        <w:rPr>
          <w:b/>
          <w:bCs/>
          <w:iCs/>
          <w:spacing w:val="-16"/>
          <w:w w:val="105"/>
          <w:sz w:val="28"/>
        </w:rPr>
        <w:t xml:space="preserve"> </w:t>
      </w:r>
      <w:r w:rsidRPr="00031CB5">
        <w:rPr>
          <w:b/>
          <w:bCs/>
          <w:iCs/>
          <w:w w:val="105"/>
          <w:sz w:val="28"/>
        </w:rPr>
        <w:t>workforce</w:t>
      </w:r>
      <w:r w:rsidRPr="00031CB5">
        <w:rPr>
          <w:b/>
          <w:bCs/>
          <w:iCs/>
          <w:spacing w:val="-16"/>
          <w:w w:val="105"/>
          <w:sz w:val="28"/>
        </w:rPr>
        <w:t xml:space="preserve"> </w:t>
      </w:r>
      <w:r w:rsidRPr="00031CB5">
        <w:rPr>
          <w:b/>
          <w:bCs/>
          <w:iCs/>
          <w:w w:val="105"/>
          <w:sz w:val="28"/>
        </w:rPr>
        <w:t xml:space="preserve">diversity, </w:t>
      </w:r>
      <w:r w:rsidR="009A425D" w:rsidRPr="00031CB5">
        <w:rPr>
          <w:b/>
          <w:bCs/>
          <w:iCs/>
          <w:w w:val="105"/>
          <w:sz w:val="28"/>
        </w:rPr>
        <w:t>inclusion,</w:t>
      </w:r>
      <w:r w:rsidRPr="00031CB5">
        <w:rPr>
          <w:b/>
          <w:bCs/>
          <w:iCs/>
          <w:w w:val="105"/>
          <w:sz w:val="28"/>
        </w:rPr>
        <w:t xml:space="preserve"> and innovation</w:t>
      </w:r>
    </w:p>
    <w:p w14:paraId="7C3B07DE" w14:textId="77777777" w:rsidR="009A425D" w:rsidRPr="00031CB5" w:rsidRDefault="009A425D" w:rsidP="00C41C88">
      <w:pPr>
        <w:ind w:left="20" w:right="124"/>
        <w:rPr>
          <w:b/>
          <w:bCs/>
          <w:iCs/>
          <w:sz w:val="28"/>
        </w:rPr>
      </w:pPr>
    </w:p>
    <w:p w14:paraId="7A541C2D" w14:textId="75AFC1FC" w:rsidR="00C41C88" w:rsidRDefault="00C41C88" w:rsidP="009A425D">
      <w:r>
        <w:t xml:space="preserve">QDN celebrated the end of #DisabilityActionWeek by hosting an on- line employment forum with up to 150 people with disability, family, </w:t>
      </w:r>
      <w:proofErr w:type="gramStart"/>
      <w:r>
        <w:t>community</w:t>
      </w:r>
      <w:proofErr w:type="gramEnd"/>
      <w:r>
        <w:t xml:space="preserve"> and government registrations.</w:t>
      </w:r>
    </w:p>
    <w:p w14:paraId="72B1E278" w14:textId="77777777" w:rsidR="00EF6554" w:rsidRDefault="00EF6554" w:rsidP="009A425D"/>
    <w:p w14:paraId="07C9ED8D" w14:textId="2D4A1499" w:rsidR="00C41C88" w:rsidRDefault="00C41C88" w:rsidP="009A425D">
      <w:r>
        <w:t xml:space="preserve">The forum discussed employment opportunities for people with disability and the benefits of inclusive workforces. Dr Dinesh </w:t>
      </w:r>
      <w:proofErr w:type="spellStart"/>
      <w:r>
        <w:t>Palipana</w:t>
      </w:r>
      <w:proofErr w:type="spellEnd"/>
      <w:r>
        <w:t xml:space="preserve">, the 2021 Queenslander of the year, Katie Brooker and </w:t>
      </w:r>
      <w:proofErr w:type="spellStart"/>
      <w:r>
        <w:t>Catrin</w:t>
      </w:r>
      <w:proofErr w:type="spellEnd"/>
      <w:r>
        <w:t xml:space="preserve"> </w:t>
      </w:r>
      <w:proofErr w:type="spellStart"/>
      <w:r>
        <w:t>Culla</w:t>
      </w:r>
      <w:proofErr w:type="spellEnd"/>
      <w:r>
        <w:t xml:space="preserve"> from Mater Health, and Cody Skinner,</w:t>
      </w:r>
      <w:r>
        <w:rPr>
          <w:spacing w:val="80"/>
        </w:rPr>
        <w:t xml:space="preserve"> </w:t>
      </w:r>
      <w:r>
        <w:t>First</w:t>
      </w:r>
      <w:r>
        <w:rPr>
          <w:spacing w:val="-8"/>
        </w:rPr>
        <w:t xml:space="preserve"> </w:t>
      </w:r>
      <w:r>
        <w:t>Nations</w:t>
      </w:r>
      <w:r>
        <w:rPr>
          <w:spacing w:val="-8"/>
        </w:rPr>
        <w:t xml:space="preserve"> </w:t>
      </w:r>
      <w:r>
        <w:t>person</w:t>
      </w:r>
      <w:r>
        <w:rPr>
          <w:spacing w:val="-8"/>
        </w:rPr>
        <w:t xml:space="preserve"> </w:t>
      </w:r>
      <w:r>
        <w:t>from</w:t>
      </w:r>
      <w:r>
        <w:rPr>
          <w:spacing w:val="-8"/>
        </w:rPr>
        <w:t xml:space="preserve"> </w:t>
      </w:r>
      <w:r>
        <w:t>QDN’s</w:t>
      </w:r>
      <w:r>
        <w:rPr>
          <w:spacing w:val="-8"/>
        </w:rPr>
        <w:t xml:space="preserve"> </w:t>
      </w:r>
      <w:r>
        <w:t>Emerging Leaders program, were keynote speakers. The event was opened by Minister Craig Crawford, Minister for Disability Services.</w:t>
      </w:r>
    </w:p>
    <w:p w14:paraId="0E0506EE" w14:textId="77777777" w:rsidR="00EF6554" w:rsidRDefault="00EF6554" w:rsidP="009A425D"/>
    <w:p w14:paraId="68AAEFCB" w14:textId="4154089E" w:rsidR="00C41C88" w:rsidRDefault="00C41C88" w:rsidP="009A425D">
      <w:r>
        <w:t>Participants spoke about ways people with disability can be included and engaged in employment opportunities, why having a diverse and inclusive workforce is a good business model, and the different ways we need to rethink employment and business such as entrepreneurship and small businesses run by people with disability.</w:t>
      </w:r>
    </w:p>
    <w:p w14:paraId="4FDB7B9A" w14:textId="77777777" w:rsidR="00EF6554" w:rsidRDefault="00EF6554" w:rsidP="009A425D"/>
    <w:p w14:paraId="00BE3A15" w14:textId="71E787AA" w:rsidR="00C41C88" w:rsidRDefault="00C41C88" w:rsidP="009A425D">
      <w:r>
        <w:t>The breakout rooms were hosted by graduates</w:t>
      </w:r>
      <w:r>
        <w:rPr>
          <w:spacing w:val="-12"/>
        </w:rPr>
        <w:t xml:space="preserve"> </w:t>
      </w:r>
      <w:r>
        <w:t>from</w:t>
      </w:r>
      <w:r>
        <w:rPr>
          <w:spacing w:val="-12"/>
        </w:rPr>
        <w:t xml:space="preserve"> </w:t>
      </w:r>
      <w:r>
        <w:t>QDN’s</w:t>
      </w:r>
      <w:r>
        <w:rPr>
          <w:spacing w:val="-12"/>
        </w:rPr>
        <w:t xml:space="preserve"> </w:t>
      </w:r>
      <w:r>
        <w:t>2021</w:t>
      </w:r>
      <w:r>
        <w:rPr>
          <w:spacing w:val="-12"/>
        </w:rPr>
        <w:t xml:space="preserve"> </w:t>
      </w:r>
      <w:r>
        <w:t>Emerging Leaders program, show-casing their growing leadership skills.</w:t>
      </w:r>
    </w:p>
    <w:p w14:paraId="5A4C6F3B" w14:textId="77777777" w:rsidR="00EF6554" w:rsidRDefault="00EF6554" w:rsidP="009A425D"/>
    <w:p w14:paraId="7ECE9ED7" w14:textId="77777777" w:rsidR="00C41C88" w:rsidRDefault="00C41C88" w:rsidP="009A425D">
      <w:r>
        <w:t>The</w:t>
      </w:r>
      <w:r>
        <w:rPr>
          <w:spacing w:val="-2"/>
        </w:rPr>
        <w:t xml:space="preserve"> </w:t>
      </w:r>
      <w:r>
        <w:t>concurrent</w:t>
      </w:r>
      <w:r>
        <w:rPr>
          <w:spacing w:val="-2"/>
        </w:rPr>
        <w:t xml:space="preserve"> </w:t>
      </w:r>
      <w:r>
        <w:t>sessions</w:t>
      </w:r>
      <w:r>
        <w:rPr>
          <w:spacing w:val="-2"/>
        </w:rPr>
        <w:t xml:space="preserve"> </w:t>
      </w:r>
      <w:r>
        <w:t>explored</w:t>
      </w:r>
      <w:r>
        <w:rPr>
          <w:spacing w:val="-2"/>
        </w:rPr>
        <w:t xml:space="preserve"> </w:t>
      </w:r>
      <w:r>
        <w:t>different aspects of employment and inclusion</w:t>
      </w:r>
    </w:p>
    <w:p w14:paraId="7FD4C13F" w14:textId="77777777" w:rsidR="00EF6554" w:rsidRDefault="00C41C88" w:rsidP="00EF6554">
      <w:pPr>
        <w:rPr>
          <w:spacing w:val="-2"/>
        </w:rPr>
      </w:pPr>
      <w:r>
        <w:t xml:space="preserve">in relation to people with disability, from systemic change to self-employment innovation. While discussion explored the barriers and experience of people with disability, the intent was to lead to solution </w:t>
      </w:r>
      <w:proofErr w:type="spellStart"/>
      <w:r>
        <w:t>focussed</w:t>
      </w:r>
      <w:proofErr w:type="spellEnd"/>
      <w:r>
        <w:t xml:space="preserve"> actions to increase employment rates and experiences for people in the </w:t>
      </w:r>
      <w:r>
        <w:rPr>
          <w:spacing w:val="-2"/>
        </w:rPr>
        <w:t>workplace.</w:t>
      </w:r>
    </w:p>
    <w:p w14:paraId="3DBA2B71" w14:textId="4D242CBA" w:rsidR="00C41C88" w:rsidRPr="00EF6554" w:rsidRDefault="00C41C88" w:rsidP="00EF6554">
      <w:pPr>
        <w:rPr>
          <w:spacing w:val="-2"/>
        </w:rPr>
      </w:pPr>
      <w:r w:rsidRPr="009A425D">
        <w:rPr>
          <w:b/>
          <w:bCs/>
          <w:iCs/>
          <w:w w:val="105"/>
          <w:sz w:val="28"/>
        </w:rPr>
        <w:lastRenderedPageBreak/>
        <w:t>COVID-19 Situation – What’s changed? – Managing my treatment</w:t>
      </w:r>
      <w:r w:rsidRPr="009A425D">
        <w:rPr>
          <w:b/>
          <w:bCs/>
          <w:iCs/>
          <w:spacing w:val="-21"/>
          <w:w w:val="105"/>
          <w:sz w:val="28"/>
        </w:rPr>
        <w:t xml:space="preserve"> </w:t>
      </w:r>
      <w:r w:rsidRPr="009A425D">
        <w:rPr>
          <w:b/>
          <w:bCs/>
          <w:iCs/>
          <w:w w:val="105"/>
          <w:sz w:val="28"/>
        </w:rPr>
        <w:t>and</w:t>
      </w:r>
      <w:r w:rsidRPr="009A425D">
        <w:rPr>
          <w:b/>
          <w:bCs/>
          <w:iCs/>
          <w:spacing w:val="-20"/>
          <w:w w:val="105"/>
          <w:sz w:val="28"/>
        </w:rPr>
        <w:t xml:space="preserve"> </w:t>
      </w:r>
      <w:r w:rsidRPr="009A425D">
        <w:rPr>
          <w:b/>
          <w:bCs/>
          <w:iCs/>
          <w:w w:val="105"/>
          <w:sz w:val="28"/>
        </w:rPr>
        <w:t>care</w:t>
      </w:r>
      <w:r w:rsidRPr="009A425D">
        <w:rPr>
          <w:b/>
          <w:bCs/>
          <w:iCs/>
          <w:spacing w:val="-21"/>
          <w:w w:val="105"/>
          <w:sz w:val="28"/>
        </w:rPr>
        <w:t xml:space="preserve"> </w:t>
      </w:r>
      <w:r w:rsidRPr="009A425D">
        <w:rPr>
          <w:b/>
          <w:bCs/>
          <w:iCs/>
          <w:w w:val="105"/>
          <w:sz w:val="28"/>
        </w:rPr>
        <w:t>in</w:t>
      </w:r>
      <w:r w:rsidRPr="009A425D">
        <w:rPr>
          <w:b/>
          <w:bCs/>
          <w:iCs/>
          <w:spacing w:val="-20"/>
          <w:w w:val="105"/>
          <w:sz w:val="28"/>
        </w:rPr>
        <w:t xml:space="preserve"> </w:t>
      </w:r>
      <w:r w:rsidRPr="009A425D">
        <w:rPr>
          <w:b/>
          <w:bCs/>
          <w:iCs/>
          <w:w w:val="105"/>
          <w:sz w:val="28"/>
        </w:rPr>
        <w:t>COVID-19</w:t>
      </w:r>
    </w:p>
    <w:p w14:paraId="5AEEAD67" w14:textId="77777777" w:rsidR="009A425D" w:rsidRPr="009A425D" w:rsidRDefault="009A425D" w:rsidP="00C41C88">
      <w:pPr>
        <w:spacing w:before="22"/>
        <w:ind w:left="20" w:right="426"/>
        <w:rPr>
          <w:b/>
          <w:bCs/>
          <w:iCs/>
          <w:sz w:val="28"/>
        </w:rPr>
      </w:pPr>
    </w:p>
    <w:p w14:paraId="2A216BCA" w14:textId="13B30D7C" w:rsidR="00C41C88" w:rsidRPr="009A425D" w:rsidRDefault="00C41C88" w:rsidP="009A425D">
      <w:r w:rsidRPr="009A425D">
        <w:t>This online forum took place on 17 February, with Deputy Chief Health Officer, Dr Peter Aitken as key speaker. The free online information session was for people with disability and their families. It covered information about testing, what to do and who to call if you or your support worker/ family member test positive to COVID-19, and keeping safe with PPE, vaccination, boosters and your health and disability supports during this time.</w:t>
      </w:r>
    </w:p>
    <w:p w14:paraId="62DE94B8" w14:textId="77777777" w:rsidR="00EF6554" w:rsidRDefault="00EF6554" w:rsidP="009A425D">
      <w:pPr>
        <w:rPr>
          <w:b/>
          <w:bCs/>
          <w:sz w:val="28"/>
          <w:szCs w:val="28"/>
        </w:rPr>
      </w:pPr>
    </w:p>
    <w:p w14:paraId="162599FE" w14:textId="41D199C3" w:rsidR="00C41C88" w:rsidRDefault="00C41C88" w:rsidP="009A425D">
      <w:pPr>
        <w:rPr>
          <w:b/>
          <w:bCs/>
          <w:sz w:val="28"/>
          <w:szCs w:val="28"/>
        </w:rPr>
      </w:pPr>
      <w:r w:rsidRPr="009A425D">
        <w:rPr>
          <w:b/>
          <w:bCs/>
          <w:sz w:val="28"/>
          <w:szCs w:val="28"/>
        </w:rPr>
        <w:t>Peer</w:t>
      </w:r>
      <w:r w:rsidRPr="009A425D">
        <w:rPr>
          <w:b/>
          <w:bCs/>
          <w:spacing w:val="6"/>
          <w:sz w:val="28"/>
          <w:szCs w:val="28"/>
        </w:rPr>
        <w:t xml:space="preserve"> </w:t>
      </w:r>
      <w:r w:rsidRPr="009A425D">
        <w:rPr>
          <w:b/>
          <w:bCs/>
          <w:sz w:val="28"/>
          <w:szCs w:val="28"/>
        </w:rPr>
        <w:t>Leaders</w:t>
      </w:r>
    </w:p>
    <w:p w14:paraId="210497B9" w14:textId="77777777" w:rsidR="00EF6554" w:rsidRPr="009A425D" w:rsidRDefault="00EF6554" w:rsidP="009A425D">
      <w:pPr>
        <w:rPr>
          <w:b/>
          <w:bCs/>
          <w:sz w:val="28"/>
          <w:szCs w:val="28"/>
        </w:rPr>
      </w:pPr>
    </w:p>
    <w:p w14:paraId="55B56501" w14:textId="5D5C87C6" w:rsidR="00C41C88" w:rsidRDefault="00C41C88" w:rsidP="009A425D">
      <w:r>
        <w:t xml:space="preserve">QDN’s Peer Leaders are leading in their own lives and in their communities across </w:t>
      </w:r>
      <w:r w:rsidR="009A425D">
        <w:t>Queensland and</w:t>
      </w:r>
      <w:r>
        <w:t xml:space="preserve"> influencing a range of issues affecting their local communities. They are critical to QDN’s network of influence which ranges from this kind</w:t>
      </w:r>
      <w:r w:rsidR="00EF6554">
        <w:t xml:space="preserve"> </w:t>
      </w:r>
      <w:r>
        <w:t>of local, grassroots activism, to national influence informed by these and other active members.</w:t>
      </w:r>
    </w:p>
    <w:p w14:paraId="26A24585" w14:textId="3A51CE4B" w:rsidR="00C41C88" w:rsidRDefault="00C41C88" w:rsidP="00C41C88">
      <w:pPr>
        <w:pStyle w:val="BodyText"/>
        <w:spacing w:line="278" w:lineRule="auto"/>
        <w:ind w:right="6"/>
        <w:rPr>
          <w:color w:val="25408F"/>
        </w:rPr>
      </w:pPr>
    </w:p>
    <w:p w14:paraId="64609B22" w14:textId="483D4B6E" w:rsidR="00C41C88" w:rsidRDefault="00C41C88" w:rsidP="00C41C88">
      <w:pPr>
        <w:spacing w:before="32"/>
        <w:ind w:left="20"/>
        <w:rPr>
          <w:b/>
          <w:spacing w:val="-2"/>
          <w:sz w:val="32"/>
        </w:rPr>
      </w:pPr>
      <w:r w:rsidRPr="009A425D">
        <w:rPr>
          <w:b/>
          <w:sz w:val="32"/>
        </w:rPr>
        <w:t>Targeted</w:t>
      </w:r>
      <w:r w:rsidRPr="009A425D">
        <w:rPr>
          <w:b/>
          <w:spacing w:val="-6"/>
          <w:sz w:val="32"/>
        </w:rPr>
        <w:t xml:space="preserve"> </w:t>
      </w:r>
      <w:r w:rsidRPr="009A425D">
        <w:rPr>
          <w:b/>
          <w:sz w:val="32"/>
        </w:rPr>
        <w:t>Outreach</w:t>
      </w:r>
      <w:r w:rsidRPr="009A425D">
        <w:rPr>
          <w:b/>
          <w:spacing w:val="-6"/>
          <w:sz w:val="32"/>
        </w:rPr>
        <w:t xml:space="preserve"> </w:t>
      </w:r>
      <w:r w:rsidRPr="009A425D">
        <w:rPr>
          <w:b/>
          <w:spacing w:val="-2"/>
          <w:sz w:val="32"/>
        </w:rPr>
        <w:t>Project</w:t>
      </w:r>
    </w:p>
    <w:p w14:paraId="72838FC7" w14:textId="77777777" w:rsidR="00EF6554" w:rsidRPr="009A425D" w:rsidRDefault="00EF6554" w:rsidP="00C41C88">
      <w:pPr>
        <w:spacing w:before="32"/>
        <w:ind w:left="20"/>
        <w:rPr>
          <w:b/>
          <w:sz w:val="32"/>
        </w:rPr>
      </w:pPr>
    </w:p>
    <w:p w14:paraId="692C4BFA" w14:textId="3C2FB6CF" w:rsidR="00C41C88" w:rsidRDefault="00C41C88" w:rsidP="009A425D">
      <w:pPr>
        <w:pStyle w:val="BodyText"/>
        <w:rPr>
          <w:spacing w:val="-4"/>
          <w:w w:val="105"/>
        </w:rPr>
      </w:pPr>
      <w:r>
        <w:rPr>
          <w:w w:val="105"/>
        </w:rPr>
        <w:t>Connecting</w:t>
      </w:r>
      <w:r>
        <w:rPr>
          <w:spacing w:val="-1"/>
          <w:w w:val="105"/>
        </w:rPr>
        <w:t xml:space="preserve"> </w:t>
      </w:r>
      <w:r>
        <w:rPr>
          <w:w w:val="105"/>
        </w:rPr>
        <w:t>people to the</w:t>
      </w:r>
      <w:r>
        <w:rPr>
          <w:spacing w:val="-1"/>
          <w:w w:val="105"/>
        </w:rPr>
        <w:t xml:space="preserve"> </w:t>
      </w:r>
      <w:r>
        <w:rPr>
          <w:spacing w:val="-4"/>
          <w:w w:val="105"/>
        </w:rPr>
        <w:t>NDIS</w:t>
      </w:r>
    </w:p>
    <w:p w14:paraId="0D85043C" w14:textId="77777777" w:rsidR="00EF6554" w:rsidRDefault="00EF6554" w:rsidP="009A425D">
      <w:pPr>
        <w:pStyle w:val="BodyText"/>
      </w:pPr>
    </w:p>
    <w:p w14:paraId="636BB3D9" w14:textId="77777777" w:rsidR="00C41C88" w:rsidRDefault="00C41C88" w:rsidP="009A425D">
      <w:r>
        <w:t>The purpose of the Targeted Outreach project was to undertake targeted outreach with people with disability, community, and mainstream services across Queensland to identify, support and refer potentially eligible applicants to the Department’s Assessment and Referral Team (ART) for intensive case management</w:t>
      </w:r>
      <w:r>
        <w:rPr>
          <w:spacing w:val="11"/>
        </w:rPr>
        <w:t xml:space="preserve"> </w:t>
      </w:r>
      <w:r>
        <w:t>support</w:t>
      </w:r>
      <w:r>
        <w:rPr>
          <w:spacing w:val="11"/>
        </w:rPr>
        <w:t xml:space="preserve"> </w:t>
      </w:r>
      <w:r>
        <w:t>to</w:t>
      </w:r>
      <w:r>
        <w:rPr>
          <w:spacing w:val="11"/>
        </w:rPr>
        <w:t xml:space="preserve"> </w:t>
      </w:r>
      <w:r>
        <w:t>apply</w:t>
      </w:r>
      <w:r>
        <w:rPr>
          <w:spacing w:val="11"/>
        </w:rPr>
        <w:t xml:space="preserve"> </w:t>
      </w:r>
      <w:r>
        <w:t>for</w:t>
      </w:r>
      <w:r>
        <w:rPr>
          <w:spacing w:val="11"/>
        </w:rPr>
        <w:t xml:space="preserve"> </w:t>
      </w:r>
      <w:r>
        <w:rPr>
          <w:spacing w:val="-2"/>
        </w:rPr>
        <w:t>NDIS.</w:t>
      </w:r>
    </w:p>
    <w:p w14:paraId="35DF799A" w14:textId="43002DE4" w:rsidR="00C41C88" w:rsidRDefault="00C41C88" w:rsidP="009A425D">
      <w:r>
        <w:t xml:space="preserve">The project </w:t>
      </w:r>
      <w:proofErr w:type="spellStart"/>
      <w:r>
        <w:t>focussed</w:t>
      </w:r>
      <w:proofErr w:type="spellEnd"/>
      <w:r>
        <w:t xml:space="preserve"> on priority cohorts often deemed as ‘hard-to-reach’ including individuals and families at high risk of homelessness, domestic and family violence, and </w:t>
      </w:r>
      <w:proofErr w:type="spellStart"/>
      <w:r>
        <w:t>hospitalisation</w:t>
      </w:r>
      <w:proofErr w:type="spellEnd"/>
      <w:r>
        <w:t>, and from rural, regional, remote communities.</w:t>
      </w:r>
    </w:p>
    <w:p w14:paraId="78ED513A" w14:textId="77777777" w:rsidR="00EF6554" w:rsidRDefault="00EF6554" w:rsidP="009A425D"/>
    <w:p w14:paraId="5948E6C1" w14:textId="51DBFD37" w:rsidR="00C41C88" w:rsidRDefault="00C41C88" w:rsidP="009A425D">
      <w:r>
        <w:t xml:space="preserve">The Targeted Outreach Project (TOP) was delivered by a consortium comprising QDN, the Queensland Council of Social </w:t>
      </w:r>
      <w:r>
        <w:rPr>
          <w:spacing w:val="-2"/>
        </w:rPr>
        <w:t>Service</w:t>
      </w:r>
      <w:r>
        <w:rPr>
          <w:spacing w:val="-11"/>
        </w:rPr>
        <w:t xml:space="preserve"> </w:t>
      </w:r>
      <w:r>
        <w:rPr>
          <w:spacing w:val="-2"/>
        </w:rPr>
        <w:t>(QCOSS),</w:t>
      </w:r>
      <w:r>
        <w:rPr>
          <w:spacing w:val="-11"/>
        </w:rPr>
        <w:t xml:space="preserve"> </w:t>
      </w:r>
      <w:r>
        <w:rPr>
          <w:spacing w:val="-2"/>
        </w:rPr>
        <w:t>AMPARO</w:t>
      </w:r>
      <w:r>
        <w:rPr>
          <w:spacing w:val="-11"/>
        </w:rPr>
        <w:t xml:space="preserve"> </w:t>
      </w:r>
      <w:r>
        <w:rPr>
          <w:spacing w:val="-2"/>
        </w:rPr>
        <w:t>Advocacy</w:t>
      </w:r>
      <w:r>
        <w:rPr>
          <w:spacing w:val="-11"/>
        </w:rPr>
        <w:t xml:space="preserve"> </w:t>
      </w:r>
      <w:r>
        <w:rPr>
          <w:spacing w:val="-2"/>
        </w:rPr>
        <w:t xml:space="preserve">and </w:t>
      </w:r>
      <w:r>
        <w:t xml:space="preserve">the Aboriginal and Torres Strait Islander Disability Network Queensland as part of Aged and Disability Advocacy Australia (ADA Australia), working in partnership with hundreds of community </w:t>
      </w:r>
      <w:proofErr w:type="spellStart"/>
      <w:r>
        <w:t>organisations</w:t>
      </w:r>
      <w:proofErr w:type="spellEnd"/>
      <w:r>
        <w:t xml:space="preserve"> and voluntary groups across Queensland.</w:t>
      </w:r>
    </w:p>
    <w:p w14:paraId="7F8DFAF9" w14:textId="77777777" w:rsidR="00C41C88" w:rsidRDefault="00C41C88" w:rsidP="009A425D"/>
    <w:p w14:paraId="757E844D" w14:textId="77777777" w:rsidR="00EF6554" w:rsidRDefault="00C41C88" w:rsidP="00C41C88">
      <w:pPr>
        <w:pStyle w:val="BodyText"/>
        <w:spacing w:line="278" w:lineRule="auto"/>
        <w:ind w:left="0" w:right="6"/>
        <w:rPr>
          <w:b/>
          <w:bCs/>
        </w:rPr>
      </w:pPr>
      <w:r w:rsidRPr="00CF4A57">
        <w:rPr>
          <w:b/>
          <w:bCs/>
        </w:rPr>
        <w:t xml:space="preserve">Top worked intensely </w:t>
      </w:r>
      <w:r w:rsidRPr="00EF6554">
        <w:rPr>
          <w:b/>
          <w:bCs/>
        </w:rPr>
        <w:t xml:space="preserve">with </w:t>
      </w:r>
    </w:p>
    <w:p w14:paraId="3B90F2AE" w14:textId="77777777" w:rsidR="00EF6554" w:rsidRDefault="00EF6554" w:rsidP="00C41C88">
      <w:pPr>
        <w:pStyle w:val="BodyText"/>
        <w:spacing w:line="278" w:lineRule="auto"/>
        <w:ind w:left="0" w:right="6"/>
        <w:rPr>
          <w:b/>
          <w:bCs/>
        </w:rPr>
      </w:pPr>
    </w:p>
    <w:p w14:paraId="2082C009" w14:textId="11A68034" w:rsidR="00C41C88" w:rsidRDefault="00C41C88" w:rsidP="00C41C88">
      <w:pPr>
        <w:pStyle w:val="BodyText"/>
        <w:spacing w:line="278" w:lineRule="auto"/>
        <w:ind w:left="0" w:right="6"/>
        <w:rPr>
          <w:b/>
          <w:bCs/>
        </w:rPr>
      </w:pPr>
      <w:r w:rsidRPr="00CF4A57">
        <w:rPr>
          <w:b/>
          <w:bCs/>
        </w:rPr>
        <w:t>2</w:t>
      </w:r>
      <w:r w:rsidR="00CF4A57">
        <w:rPr>
          <w:b/>
          <w:bCs/>
        </w:rPr>
        <w:t>,</w:t>
      </w:r>
      <w:r w:rsidRPr="00CF4A57">
        <w:rPr>
          <w:b/>
          <w:bCs/>
        </w:rPr>
        <w:t xml:space="preserve">243 </w:t>
      </w:r>
      <w:r w:rsidRPr="00CF4A57">
        <w:t>people with disability regarding their NDIS eligibility.</w:t>
      </w:r>
      <w:r w:rsidRPr="00CF4A57">
        <w:rPr>
          <w:b/>
          <w:bCs/>
        </w:rPr>
        <w:t xml:space="preserve"> </w:t>
      </w:r>
    </w:p>
    <w:p w14:paraId="3872A648" w14:textId="77777777" w:rsidR="00EF6554" w:rsidRPr="00EF6554" w:rsidRDefault="00EF6554" w:rsidP="00C41C88">
      <w:pPr>
        <w:pStyle w:val="BodyText"/>
        <w:spacing w:line="278" w:lineRule="auto"/>
        <w:ind w:left="0" w:right="6"/>
        <w:rPr>
          <w:b/>
          <w:bCs/>
        </w:rPr>
      </w:pPr>
    </w:p>
    <w:p w14:paraId="6F63D7F4" w14:textId="0DF8286C" w:rsidR="00C41C88" w:rsidRDefault="00C41C88" w:rsidP="00C41C88">
      <w:pPr>
        <w:pStyle w:val="BodyText"/>
        <w:spacing w:line="278" w:lineRule="auto"/>
        <w:ind w:left="0" w:right="6"/>
      </w:pPr>
      <w:r w:rsidRPr="00CF4A57">
        <w:rPr>
          <w:b/>
          <w:bCs/>
        </w:rPr>
        <w:t>1</w:t>
      </w:r>
      <w:r w:rsidR="00CF4A57">
        <w:rPr>
          <w:b/>
          <w:bCs/>
        </w:rPr>
        <w:t>,</w:t>
      </w:r>
      <w:r w:rsidRPr="00CF4A57">
        <w:rPr>
          <w:b/>
          <w:bCs/>
        </w:rPr>
        <w:t>284</w:t>
      </w:r>
      <w:r>
        <w:t xml:space="preserve"> individuals with disability making direct referrals ART.</w:t>
      </w:r>
    </w:p>
    <w:p w14:paraId="668EFA4F" w14:textId="08433545" w:rsidR="00C41C88" w:rsidRDefault="00C41C88" w:rsidP="00C41C88">
      <w:pPr>
        <w:pStyle w:val="BodyText"/>
        <w:spacing w:before="141" w:line="278" w:lineRule="auto"/>
        <w:ind w:right="17"/>
      </w:pPr>
      <w:r>
        <w:t xml:space="preserve">This resulted in </w:t>
      </w:r>
      <w:r w:rsidRPr="00CF4A57">
        <w:rPr>
          <w:b/>
          <w:bCs/>
        </w:rPr>
        <w:t>$56 million</w:t>
      </w:r>
      <w:r>
        <w:t xml:space="preserve"> in NDIS plans across Queensland. </w:t>
      </w:r>
    </w:p>
    <w:p w14:paraId="169C0260" w14:textId="145DF4F6" w:rsidR="00C41C88" w:rsidRDefault="00C41C88" w:rsidP="00C41C88">
      <w:pPr>
        <w:pStyle w:val="BodyText"/>
        <w:spacing w:before="141" w:line="278" w:lineRule="auto"/>
        <w:ind w:right="17"/>
      </w:pPr>
      <w:r>
        <w:t xml:space="preserve">An additional </w:t>
      </w:r>
      <w:r w:rsidRPr="00CF4A57">
        <w:rPr>
          <w:b/>
          <w:bCs/>
        </w:rPr>
        <w:t>959</w:t>
      </w:r>
      <w:r>
        <w:t xml:space="preserve"> people were refe</w:t>
      </w:r>
      <w:r w:rsidR="00CF4A57">
        <w:t xml:space="preserve">rred to other support systems. </w:t>
      </w:r>
    </w:p>
    <w:p w14:paraId="738B355D" w14:textId="39BE4EE3" w:rsidR="00CF4A57" w:rsidRDefault="00CF4A57" w:rsidP="00C41C88">
      <w:pPr>
        <w:pStyle w:val="BodyText"/>
        <w:spacing w:before="141" w:line="278" w:lineRule="auto"/>
        <w:ind w:right="17"/>
        <w:rPr>
          <w:b/>
          <w:bCs/>
        </w:rPr>
      </w:pPr>
      <w:r w:rsidRPr="00CF4A57">
        <w:rPr>
          <w:b/>
          <w:bCs/>
        </w:rPr>
        <w:t xml:space="preserve">Top coordinated </w:t>
      </w:r>
    </w:p>
    <w:p w14:paraId="54E5276A" w14:textId="737302AE" w:rsidR="00CF4A57" w:rsidRDefault="00CF4A57" w:rsidP="00C41C88">
      <w:pPr>
        <w:pStyle w:val="BodyText"/>
        <w:spacing w:before="141" w:line="278" w:lineRule="auto"/>
        <w:ind w:right="17"/>
        <w:rPr>
          <w:b/>
          <w:bCs/>
        </w:rPr>
      </w:pPr>
      <w:r>
        <w:rPr>
          <w:b/>
          <w:bCs/>
        </w:rPr>
        <w:t xml:space="preserve">2,473 </w:t>
      </w:r>
      <w:r w:rsidRPr="00CF4A57">
        <w:t>engagement/capacity activities.</w:t>
      </w:r>
      <w:r>
        <w:rPr>
          <w:b/>
          <w:bCs/>
        </w:rPr>
        <w:t xml:space="preserve">  </w:t>
      </w:r>
    </w:p>
    <w:p w14:paraId="5A59A74E" w14:textId="6EBAD4A6" w:rsidR="00CF4A57" w:rsidRDefault="00CF4A57" w:rsidP="00C41C88">
      <w:pPr>
        <w:pStyle w:val="BodyText"/>
        <w:spacing w:before="141" w:line="278" w:lineRule="auto"/>
        <w:ind w:right="17"/>
        <w:rPr>
          <w:b/>
          <w:bCs/>
        </w:rPr>
      </w:pPr>
      <w:r>
        <w:rPr>
          <w:b/>
          <w:bCs/>
        </w:rPr>
        <w:t xml:space="preserve">Top worked with </w:t>
      </w:r>
    </w:p>
    <w:p w14:paraId="107CD620" w14:textId="0F81F54B" w:rsidR="00CF4A57" w:rsidRDefault="00CF4A57" w:rsidP="00C41C88">
      <w:pPr>
        <w:pStyle w:val="BodyText"/>
        <w:spacing w:before="141" w:line="278" w:lineRule="auto"/>
        <w:ind w:right="17"/>
      </w:pPr>
      <w:r>
        <w:rPr>
          <w:b/>
          <w:bCs/>
        </w:rPr>
        <w:t xml:space="preserve">8,608 </w:t>
      </w:r>
      <w:r w:rsidRPr="00CF4A57">
        <w:t xml:space="preserve">individuals across the social service sector. </w:t>
      </w:r>
    </w:p>
    <w:p w14:paraId="6B06A81E" w14:textId="00018582" w:rsidR="00CF4A57" w:rsidRPr="00CF4A57" w:rsidRDefault="00CF4A57" w:rsidP="00C41C88">
      <w:pPr>
        <w:pStyle w:val="BodyText"/>
        <w:spacing w:before="141" w:line="278" w:lineRule="auto"/>
        <w:ind w:right="17"/>
      </w:pPr>
      <w:r w:rsidRPr="00CF4A57">
        <w:lastRenderedPageBreak/>
        <w:t>Top engaged with</w:t>
      </w:r>
      <w:r>
        <w:rPr>
          <w:b/>
          <w:bCs/>
        </w:rPr>
        <w:t xml:space="preserve"> 4,500 </w:t>
      </w:r>
      <w:proofErr w:type="spellStart"/>
      <w:r w:rsidRPr="00CF4A57">
        <w:t>organisation</w:t>
      </w:r>
      <w:proofErr w:type="spellEnd"/>
      <w:r w:rsidRPr="00CF4A57">
        <w:t xml:space="preserve"> and hosted 14 local level Engagement Groups. </w:t>
      </w:r>
    </w:p>
    <w:p w14:paraId="556B743D" w14:textId="0B582D9D" w:rsidR="00CF4A57" w:rsidRPr="00CF4A57" w:rsidRDefault="00CF4A57" w:rsidP="00C41C88">
      <w:pPr>
        <w:pStyle w:val="BodyText"/>
        <w:spacing w:before="141" w:line="278" w:lineRule="auto"/>
        <w:ind w:right="17"/>
      </w:pPr>
      <w:r>
        <w:rPr>
          <w:b/>
          <w:bCs/>
        </w:rPr>
        <w:t xml:space="preserve">241 </w:t>
      </w:r>
      <w:proofErr w:type="spellStart"/>
      <w:proofErr w:type="gramStart"/>
      <w:r w:rsidRPr="00CF4A57">
        <w:t>organisation</w:t>
      </w:r>
      <w:proofErr w:type="spellEnd"/>
      <w:proofErr w:type="gramEnd"/>
      <w:r w:rsidRPr="00CF4A57">
        <w:t xml:space="preserve"> participating and contributing to regular LLEG meetings held in each region. </w:t>
      </w:r>
    </w:p>
    <w:p w14:paraId="2C26BEC5" w14:textId="2A7F4623" w:rsidR="00CF4A57" w:rsidRDefault="00CF4A57" w:rsidP="00C41C88">
      <w:pPr>
        <w:pStyle w:val="BodyText"/>
        <w:spacing w:before="141" w:line="278" w:lineRule="auto"/>
        <w:ind w:right="17"/>
        <w:rPr>
          <w:b/>
          <w:bCs/>
        </w:rPr>
      </w:pPr>
      <w:r>
        <w:rPr>
          <w:b/>
          <w:bCs/>
        </w:rPr>
        <w:t xml:space="preserve">21 </w:t>
      </w:r>
      <w:r w:rsidRPr="00CF4A57">
        <w:t>Local Champion with disability and lived experience of the NDIS across the regions.</w:t>
      </w:r>
      <w:r>
        <w:rPr>
          <w:b/>
          <w:bCs/>
        </w:rPr>
        <w:t xml:space="preserve"> </w:t>
      </w:r>
    </w:p>
    <w:p w14:paraId="1BE9547A" w14:textId="053D6E1D" w:rsidR="00CF4A57" w:rsidRDefault="00CF4A57" w:rsidP="00C41C88">
      <w:pPr>
        <w:pStyle w:val="BodyText"/>
        <w:spacing w:before="141" w:line="278" w:lineRule="auto"/>
        <w:ind w:right="17"/>
      </w:pPr>
      <w:r>
        <w:t xml:space="preserve">QDN have facilitated </w:t>
      </w:r>
    </w:p>
    <w:p w14:paraId="0D90BB77" w14:textId="133C175E" w:rsidR="00CF4A57" w:rsidRDefault="00CF4A57" w:rsidP="00C41C88">
      <w:pPr>
        <w:pStyle w:val="BodyText"/>
        <w:spacing w:before="141" w:line="278" w:lineRule="auto"/>
        <w:ind w:right="17"/>
      </w:pPr>
      <w:r w:rsidRPr="00CF4A57">
        <w:rPr>
          <w:b/>
          <w:bCs/>
        </w:rPr>
        <w:t>1,294</w:t>
      </w:r>
      <w:r w:rsidRPr="00CF4A57">
        <w:t xml:space="preserve"> </w:t>
      </w:r>
      <w:r>
        <w:t xml:space="preserve">items to be donated to people with disability </w:t>
      </w:r>
    </w:p>
    <w:p w14:paraId="40E96ABE" w14:textId="108B0BEE" w:rsidR="00CF4A57" w:rsidRDefault="00CF4A57" w:rsidP="00C41C88">
      <w:pPr>
        <w:pStyle w:val="BodyText"/>
        <w:spacing w:before="141" w:line="278" w:lineRule="auto"/>
        <w:ind w:right="17"/>
      </w:pPr>
      <w:r w:rsidRPr="00CF4A57">
        <w:rPr>
          <w:b/>
          <w:bCs/>
        </w:rPr>
        <w:t>768</w:t>
      </w:r>
      <w:r>
        <w:t xml:space="preserve"> instance of capacity building support</w:t>
      </w:r>
    </w:p>
    <w:p w14:paraId="415567F4" w14:textId="77777777" w:rsidR="00EF6554" w:rsidRDefault="00EF6554" w:rsidP="00C41C88">
      <w:pPr>
        <w:pStyle w:val="BodyText"/>
        <w:spacing w:before="141" w:line="278" w:lineRule="auto"/>
        <w:ind w:right="17"/>
      </w:pPr>
    </w:p>
    <w:p w14:paraId="43737EC7" w14:textId="3B1EB94F" w:rsidR="00CF4A57" w:rsidRPr="00231C56" w:rsidRDefault="00231C56" w:rsidP="00C41C88">
      <w:pPr>
        <w:pStyle w:val="BodyText"/>
        <w:spacing w:before="141" w:line="278" w:lineRule="auto"/>
        <w:ind w:right="17"/>
        <w:rPr>
          <w:b/>
          <w:bCs/>
        </w:rPr>
      </w:pPr>
      <w:r w:rsidRPr="00231C56">
        <w:rPr>
          <w:b/>
          <w:bCs/>
        </w:rPr>
        <w:t xml:space="preserve">AAA Digital Inclusion Project </w:t>
      </w:r>
    </w:p>
    <w:p w14:paraId="5C83BFC7" w14:textId="24B7D415" w:rsidR="00CF4A57" w:rsidRDefault="00EF6554" w:rsidP="00C41C88">
      <w:pPr>
        <w:pStyle w:val="BodyText"/>
        <w:spacing w:before="141" w:line="278" w:lineRule="auto"/>
        <w:ind w:right="17"/>
      </w:pPr>
      <w:r>
        <w:rPr>
          <w:noProof/>
        </w:rPr>
        <w:drawing>
          <wp:inline distT="0" distB="0" distL="0" distR="0" wp14:anchorId="618B4872" wp14:editId="41DDD9A6">
            <wp:extent cx="1216025" cy="1299845"/>
            <wp:effectExtent l="0" t="0" r="3175" b="0"/>
            <wp:docPr id="43" name="image88.jpeg" descr="Digital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88.jpeg" descr="Digital Inclusion Logo"/>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16025" cy="1299845"/>
                    </a:xfrm>
                    <a:prstGeom prst="rect">
                      <a:avLst/>
                    </a:prstGeom>
                  </pic:spPr>
                </pic:pic>
              </a:graphicData>
            </a:graphic>
          </wp:inline>
        </w:drawing>
      </w:r>
    </w:p>
    <w:p w14:paraId="04A92F25" w14:textId="2B0F4C34" w:rsidR="00231C56" w:rsidRPr="000702E9" w:rsidRDefault="00231C56" w:rsidP="009A425D">
      <w:pPr>
        <w:rPr>
          <w:b/>
          <w:bCs/>
        </w:rPr>
      </w:pPr>
      <w:r w:rsidRPr="000702E9">
        <w:rPr>
          <w:b/>
          <w:bCs/>
        </w:rPr>
        <w:t>Connecting people to technology</w:t>
      </w:r>
    </w:p>
    <w:p w14:paraId="04EB235D" w14:textId="77777777" w:rsidR="004E1A0D" w:rsidRPr="009A425D" w:rsidRDefault="004E1A0D" w:rsidP="009A425D"/>
    <w:p w14:paraId="47F7D142" w14:textId="1C997C0D" w:rsidR="00231C56" w:rsidRDefault="00231C56" w:rsidP="009A425D">
      <w:r w:rsidRPr="009A425D">
        <w:t>Beginning in November 2021, Access, Affordability and Ability Digital Inclusion is a pilot project for Queenslanders with disability to get access to digital devices, data, and skills to help them</w:t>
      </w:r>
      <w:r w:rsidR="004E1A0D">
        <w:t xml:space="preserve"> </w:t>
      </w:r>
      <w:r w:rsidRPr="009A425D">
        <w:t>stay connected to their communities and supports, particularly during emergencies including health and natural disasters.</w:t>
      </w:r>
    </w:p>
    <w:p w14:paraId="4738BD23" w14:textId="77777777" w:rsidR="004E1A0D" w:rsidRPr="009A425D" w:rsidRDefault="004E1A0D" w:rsidP="009A425D"/>
    <w:p w14:paraId="0923AB58" w14:textId="66BCCD51" w:rsidR="00231C56" w:rsidRDefault="00231C56" w:rsidP="009A425D">
      <w:r w:rsidRPr="009A425D">
        <w:t>Research shows that people with disability are up to four times more likely to die or be injured during disasters than others. The consequences of people not having a plan and access to warnings severely impacts what happens during an emergency and in the response phase.</w:t>
      </w:r>
    </w:p>
    <w:p w14:paraId="741D81F3" w14:textId="77777777" w:rsidR="004E1A0D" w:rsidRPr="009A425D" w:rsidRDefault="004E1A0D" w:rsidP="009A425D"/>
    <w:p w14:paraId="387104B1" w14:textId="16F2F0A8" w:rsidR="00231C56" w:rsidRPr="009A425D" w:rsidRDefault="00231C56" w:rsidP="009A425D">
      <w:r w:rsidRPr="009A425D">
        <w:t>This includes impacts on resources and safety of not only the individual, but also the other service systems involved, including community, disability, and emergency services.</w:t>
      </w:r>
    </w:p>
    <w:p w14:paraId="01070BA4" w14:textId="0656454F" w:rsidR="00231C56" w:rsidRDefault="00231C56" w:rsidP="00231C56">
      <w:pPr>
        <w:pStyle w:val="BodyText"/>
        <w:spacing w:line="278" w:lineRule="auto"/>
        <w:ind w:right="200"/>
        <w:rPr>
          <w:color w:val="25408F"/>
        </w:rPr>
      </w:pPr>
    </w:p>
    <w:p w14:paraId="62B5CE1A" w14:textId="77777777" w:rsidR="00231C56" w:rsidRDefault="00231C56" w:rsidP="009A425D">
      <w:r>
        <w:t>To ensure people with disability have access to supports and services during emergent situations it is important they have digital connection. In recent natural disasters, the ability to access the digital world has been key to enabling people with disability to have the right and timely information, as well as access to essential goods and services to support their</w:t>
      </w:r>
      <w:r>
        <w:rPr>
          <w:spacing w:val="80"/>
        </w:rPr>
        <w:t xml:space="preserve"> </w:t>
      </w:r>
      <w:r>
        <w:t>health, emotional wellbeing and continued social connection.</w:t>
      </w:r>
    </w:p>
    <w:p w14:paraId="73B0ACF5" w14:textId="77777777" w:rsidR="00231C56" w:rsidRDefault="00231C56" w:rsidP="009A425D">
      <w:r>
        <w:t xml:space="preserve">This project is a collaboration between Queenslanders with Disability Network </w:t>
      </w:r>
      <w:r>
        <w:rPr>
          <w:spacing w:val="-6"/>
        </w:rPr>
        <w:t xml:space="preserve">(QDN), GIVIT and Volunteering Queensland </w:t>
      </w:r>
      <w:r>
        <w:rPr>
          <w:spacing w:val="-2"/>
        </w:rPr>
        <w:t>(VQ).</w:t>
      </w:r>
    </w:p>
    <w:p w14:paraId="2453B673" w14:textId="77777777" w:rsidR="00EF6554" w:rsidRDefault="00EF6554" w:rsidP="009A425D"/>
    <w:p w14:paraId="5BE83A53" w14:textId="2E0F8450" w:rsidR="00231C56" w:rsidRDefault="00231C56" w:rsidP="009A425D">
      <w:r>
        <w:t>To help ensure that people with disability are not left behind and that the digital divide in this sector is reduced, this project will assist people to:</w:t>
      </w:r>
    </w:p>
    <w:p w14:paraId="36AD9A0E" w14:textId="07A266F8" w:rsidR="00231C56" w:rsidRDefault="00231C56" w:rsidP="00231C56">
      <w:pPr>
        <w:pStyle w:val="BodyText"/>
        <w:spacing w:line="278" w:lineRule="auto"/>
        <w:ind w:right="200"/>
      </w:pPr>
    </w:p>
    <w:p w14:paraId="04AD7B19" w14:textId="77777777" w:rsidR="00EF6554" w:rsidRDefault="00EF6554" w:rsidP="009A425D"/>
    <w:p w14:paraId="663A3A8D" w14:textId="77777777" w:rsidR="00EF6554" w:rsidRDefault="00231C56" w:rsidP="009A425D">
      <w:r>
        <w:t>ACESS: Get devices</w:t>
      </w:r>
    </w:p>
    <w:p w14:paraId="7C54E233" w14:textId="0E5822C3" w:rsidR="00231C56" w:rsidRDefault="00231C56" w:rsidP="009A425D">
      <w:r>
        <w:lastRenderedPageBreak/>
        <w:t xml:space="preserve"> </w:t>
      </w:r>
    </w:p>
    <w:p w14:paraId="5F95AF5B" w14:textId="62E51766" w:rsidR="00231C56" w:rsidRDefault="00231C56" w:rsidP="009A425D">
      <w:r>
        <w:t xml:space="preserve">AFFORDABILITY: Get information about </w:t>
      </w:r>
    </w:p>
    <w:p w14:paraId="09BF9EA4" w14:textId="77777777" w:rsidR="00EF6554" w:rsidRDefault="00EF6554" w:rsidP="009A425D"/>
    <w:p w14:paraId="45B4265E" w14:textId="34EF1530" w:rsidR="00231C56" w:rsidRDefault="00231C56" w:rsidP="009A425D">
      <w:r>
        <w:t xml:space="preserve">ABILITY: Get the skills knowledge to know how to use technology with a key focus on accessing information and services during an emergency or disaster.  </w:t>
      </w:r>
    </w:p>
    <w:p w14:paraId="6FE19FBE" w14:textId="77777777" w:rsidR="00C41C88" w:rsidRDefault="00C41C88" w:rsidP="00C41C88">
      <w:pPr>
        <w:pStyle w:val="BodyText"/>
        <w:spacing w:line="278" w:lineRule="auto"/>
        <w:ind w:right="19"/>
      </w:pPr>
    </w:p>
    <w:p w14:paraId="514DFB20" w14:textId="77777777" w:rsidR="00EF6554" w:rsidRDefault="00EF6554" w:rsidP="00231C56">
      <w:pPr>
        <w:spacing w:before="39" w:line="237" w:lineRule="auto"/>
        <w:ind w:left="20" w:right="15"/>
        <w:rPr>
          <w:b/>
          <w:color w:val="25408F"/>
          <w:spacing w:val="-8"/>
          <w:sz w:val="42"/>
        </w:rPr>
      </w:pPr>
    </w:p>
    <w:p w14:paraId="27DB15BC" w14:textId="1900DDE9" w:rsidR="00231C56" w:rsidRPr="00A90B97" w:rsidRDefault="00231C56" w:rsidP="00A90B97">
      <w:pPr>
        <w:pStyle w:val="Heading2"/>
        <w:rPr>
          <w:b/>
          <w:bCs/>
          <w:sz w:val="40"/>
          <w:szCs w:val="40"/>
        </w:rPr>
      </w:pPr>
      <w:r w:rsidRPr="00A90B97">
        <w:rPr>
          <w:b/>
          <w:bCs/>
          <w:sz w:val="40"/>
          <w:szCs w:val="40"/>
        </w:rPr>
        <w:t>GOAL</w:t>
      </w:r>
      <w:r w:rsidRPr="00A90B97">
        <w:rPr>
          <w:b/>
          <w:bCs/>
          <w:spacing w:val="-22"/>
          <w:sz w:val="40"/>
          <w:szCs w:val="40"/>
        </w:rPr>
        <w:t xml:space="preserve"> </w:t>
      </w:r>
      <w:r w:rsidRPr="00A90B97">
        <w:rPr>
          <w:b/>
          <w:bCs/>
          <w:sz w:val="40"/>
          <w:szCs w:val="40"/>
        </w:rPr>
        <w:t xml:space="preserve">3: </w:t>
      </w:r>
      <w:r w:rsidRPr="00A90B97">
        <w:rPr>
          <w:b/>
          <w:bCs/>
          <w:spacing w:val="-4"/>
          <w:sz w:val="40"/>
          <w:szCs w:val="40"/>
        </w:rPr>
        <w:t>LEAD</w:t>
      </w:r>
    </w:p>
    <w:p w14:paraId="22059BB9" w14:textId="77777777" w:rsidR="004E1A0D" w:rsidRDefault="004E1A0D" w:rsidP="00231C56">
      <w:pPr>
        <w:spacing w:before="26" w:line="268" w:lineRule="auto"/>
        <w:ind w:left="20"/>
        <w:rPr>
          <w:b/>
          <w:sz w:val="24"/>
          <w:szCs w:val="24"/>
        </w:rPr>
      </w:pPr>
    </w:p>
    <w:p w14:paraId="0ED1EC53" w14:textId="4A9DC7C5" w:rsidR="00231C56" w:rsidRPr="009A425D" w:rsidRDefault="00231C56" w:rsidP="00231C56">
      <w:pPr>
        <w:spacing w:before="26" w:line="268" w:lineRule="auto"/>
        <w:ind w:left="20"/>
        <w:rPr>
          <w:b/>
          <w:sz w:val="24"/>
          <w:szCs w:val="24"/>
        </w:rPr>
      </w:pPr>
      <w:r w:rsidRPr="009A425D">
        <w:rPr>
          <w:b/>
          <w:sz w:val="24"/>
          <w:szCs w:val="24"/>
        </w:rPr>
        <w:t>LEAD expresses QDN’s goal of enhancing the leadership and influencing capability of people with a disability. This goal has been met</w:t>
      </w:r>
      <w:r w:rsidRPr="009A425D">
        <w:rPr>
          <w:b/>
          <w:spacing w:val="-4"/>
          <w:sz w:val="24"/>
          <w:szCs w:val="24"/>
        </w:rPr>
        <w:t xml:space="preserve"> </w:t>
      </w:r>
      <w:r w:rsidRPr="009A425D">
        <w:rPr>
          <w:b/>
          <w:sz w:val="24"/>
          <w:szCs w:val="24"/>
        </w:rPr>
        <w:t>this</w:t>
      </w:r>
      <w:r w:rsidRPr="009A425D">
        <w:rPr>
          <w:b/>
          <w:spacing w:val="-4"/>
          <w:sz w:val="24"/>
          <w:szCs w:val="24"/>
        </w:rPr>
        <w:t xml:space="preserve"> </w:t>
      </w:r>
      <w:r w:rsidRPr="009A425D">
        <w:rPr>
          <w:b/>
          <w:sz w:val="24"/>
          <w:szCs w:val="24"/>
        </w:rPr>
        <w:t>year</w:t>
      </w:r>
      <w:r w:rsidRPr="009A425D">
        <w:rPr>
          <w:b/>
          <w:spacing w:val="-4"/>
          <w:sz w:val="24"/>
          <w:szCs w:val="24"/>
        </w:rPr>
        <w:t xml:space="preserve"> </w:t>
      </w:r>
      <w:r w:rsidRPr="009A425D">
        <w:rPr>
          <w:b/>
          <w:sz w:val="24"/>
          <w:szCs w:val="24"/>
        </w:rPr>
        <w:t>through</w:t>
      </w:r>
      <w:r w:rsidRPr="009A425D">
        <w:rPr>
          <w:b/>
          <w:spacing w:val="-4"/>
          <w:sz w:val="24"/>
          <w:szCs w:val="24"/>
        </w:rPr>
        <w:t xml:space="preserve"> </w:t>
      </w:r>
      <w:r w:rsidRPr="009A425D">
        <w:rPr>
          <w:b/>
          <w:sz w:val="24"/>
          <w:szCs w:val="24"/>
        </w:rPr>
        <w:t>the</w:t>
      </w:r>
      <w:r w:rsidRPr="009A425D">
        <w:rPr>
          <w:b/>
          <w:spacing w:val="-4"/>
          <w:sz w:val="24"/>
          <w:szCs w:val="24"/>
        </w:rPr>
        <w:t xml:space="preserve"> </w:t>
      </w:r>
      <w:r w:rsidRPr="009A425D">
        <w:rPr>
          <w:b/>
          <w:sz w:val="24"/>
          <w:szCs w:val="24"/>
        </w:rPr>
        <w:t>activities</w:t>
      </w:r>
      <w:r w:rsidRPr="009A425D">
        <w:rPr>
          <w:b/>
          <w:spacing w:val="-4"/>
          <w:sz w:val="24"/>
          <w:szCs w:val="24"/>
        </w:rPr>
        <w:t xml:space="preserve"> </w:t>
      </w:r>
      <w:r w:rsidRPr="009A425D">
        <w:rPr>
          <w:b/>
          <w:sz w:val="24"/>
          <w:szCs w:val="24"/>
        </w:rPr>
        <w:t>of</w:t>
      </w:r>
      <w:r w:rsidRPr="009A425D">
        <w:rPr>
          <w:b/>
          <w:spacing w:val="-4"/>
          <w:sz w:val="24"/>
          <w:szCs w:val="24"/>
        </w:rPr>
        <w:t xml:space="preserve"> </w:t>
      </w:r>
      <w:r w:rsidRPr="009A425D">
        <w:rPr>
          <w:b/>
          <w:sz w:val="24"/>
          <w:szCs w:val="24"/>
        </w:rPr>
        <w:t>Peer</w:t>
      </w:r>
      <w:r w:rsidRPr="009A425D">
        <w:rPr>
          <w:b/>
          <w:spacing w:val="-4"/>
          <w:sz w:val="24"/>
          <w:szCs w:val="24"/>
        </w:rPr>
        <w:t xml:space="preserve"> </w:t>
      </w:r>
      <w:r w:rsidRPr="009A425D">
        <w:rPr>
          <w:b/>
          <w:sz w:val="24"/>
          <w:szCs w:val="24"/>
        </w:rPr>
        <w:t>Leaders</w:t>
      </w:r>
      <w:r w:rsidRPr="009A425D">
        <w:rPr>
          <w:b/>
          <w:spacing w:val="-4"/>
          <w:sz w:val="24"/>
          <w:szCs w:val="24"/>
        </w:rPr>
        <w:t xml:space="preserve"> </w:t>
      </w:r>
      <w:r w:rsidRPr="009A425D">
        <w:rPr>
          <w:b/>
          <w:sz w:val="24"/>
          <w:szCs w:val="24"/>
        </w:rPr>
        <w:t>and</w:t>
      </w:r>
      <w:r w:rsidRPr="009A425D">
        <w:rPr>
          <w:b/>
          <w:spacing w:val="-4"/>
          <w:sz w:val="24"/>
          <w:szCs w:val="24"/>
        </w:rPr>
        <w:t xml:space="preserve"> </w:t>
      </w:r>
      <w:r w:rsidRPr="009A425D">
        <w:rPr>
          <w:b/>
          <w:sz w:val="24"/>
          <w:szCs w:val="24"/>
        </w:rPr>
        <w:t>the</w:t>
      </w:r>
      <w:r w:rsidRPr="009A425D">
        <w:rPr>
          <w:b/>
          <w:spacing w:val="-4"/>
          <w:sz w:val="24"/>
          <w:szCs w:val="24"/>
        </w:rPr>
        <w:t xml:space="preserve"> </w:t>
      </w:r>
      <w:r w:rsidRPr="009A425D">
        <w:rPr>
          <w:b/>
          <w:sz w:val="24"/>
          <w:szCs w:val="24"/>
        </w:rPr>
        <w:t>Emerging Leaders programs and with 2 key leadership summits.</w:t>
      </w:r>
    </w:p>
    <w:p w14:paraId="543B378A" w14:textId="06838437" w:rsidR="00C41C88" w:rsidRPr="009A425D" w:rsidRDefault="00C41C88" w:rsidP="00C41C88">
      <w:pPr>
        <w:pStyle w:val="BodyText"/>
        <w:spacing w:before="112" w:line="278" w:lineRule="auto"/>
        <w:ind w:right="124"/>
        <w:rPr>
          <w:b/>
          <w:bCs/>
          <w:color w:val="25408F"/>
          <w:sz w:val="32"/>
          <w:szCs w:val="32"/>
        </w:rPr>
      </w:pPr>
    </w:p>
    <w:p w14:paraId="3ED4CF93" w14:textId="37A7DF68" w:rsidR="00231C56" w:rsidRDefault="00231C56" w:rsidP="009A425D">
      <w:pPr>
        <w:pStyle w:val="BodyText"/>
        <w:rPr>
          <w:b/>
          <w:bCs/>
          <w:sz w:val="32"/>
          <w:szCs w:val="32"/>
        </w:rPr>
      </w:pPr>
      <w:r w:rsidRPr="009A425D">
        <w:rPr>
          <w:b/>
          <w:bCs/>
          <w:sz w:val="32"/>
          <w:szCs w:val="32"/>
        </w:rPr>
        <w:t>Peer</w:t>
      </w:r>
      <w:r w:rsidRPr="009A425D">
        <w:rPr>
          <w:b/>
          <w:bCs/>
          <w:spacing w:val="6"/>
          <w:sz w:val="32"/>
          <w:szCs w:val="32"/>
        </w:rPr>
        <w:t xml:space="preserve"> </w:t>
      </w:r>
      <w:r w:rsidRPr="009A425D">
        <w:rPr>
          <w:b/>
          <w:bCs/>
          <w:sz w:val="32"/>
          <w:szCs w:val="32"/>
        </w:rPr>
        <w:t>Leaders</w:t>
      </w:r>
    </w:p>
    <w:p w14:paraId="3E325805" w14:textId="77777777" w:rsidR="00EF6554" w:rsidRPr="009A425D" w:rsidRDefault="00EF6554" w:rsidP="009A425D">
      <w:pPr>
        <w:pStyle w:val="BodyText"/>
        <w:rPr>
          <w:b/>
          <w:bCs/>
          <w:sz w:val="32"/>
          <w:szCs w:val="32"/>
        </w:rPr>
      </w:pPr>
    </w:p>
    <w:p w14:paraId="052C0675" w14:textId="69804874" w:rsidR="00231C56" w:rsidRDefault="00231C56" w:rsidP="009A425D">
      <w:r>
        <w:t>Peer</w:t>
      </w:r>
      <w:r>
        <w:rPr>
          <w:spacing w:val="-7"/>
        </w:rPr>
        <w:t xml:space="preserve"> </w:t>
      </w:r>
      <w:r>
        <w:t>Leaders</w:t>
      </w:r>
      <w:r>
        <w:rPr>
          <w:spacing w:val="-7"/>
        </w:rPr>
        <w:t xml:space="preserve"> </w:t>
      </w:r>
      <w:r>
        <w:t>came</w:t>
      </w:r>
      <w:r>
        <w:rPr>
          <w:spacing w:val="-7"/>
        </w:rPr>
        <w:t xml:space="preserve"> </w:t>
      </w:r>
      <w:r>
        <w:t>together</w:t>
      </w:r>
      <w:r>
        <w:rPr>
          <w:spacing w:val="-7"/>
        </w:rPr>
        <w:t xml:space="preserve"> </w:t>
      </w:r>
      <w:r>
        <w:t>in</w:t>
      </w:r>
      <w:r>
        <w:rPr>
          <w:spacing w:val="-7"/>
        </w:rPr>
        <w:t xml:space="preserve"> </w:t>
      </w:r>
      <w:r>
        <w:t>April</w:t>
      </w:r>
      <w:r>
        <w:rPr>
          <w:spacing w:val="-7"/>
        </w:rPr>
        <w:t xml:space="preserve"> </w:t>
      </w:r>
      <w:r>
        <w:t>for</w:t>
      </w:r>
      <w:r>
        <w:rPr>
          <w:spacing w:val="-7"/>
        </w:rPr>
        <w:t xml:space="preserve"> </w:t>
      </w:r>
      <w:r>
        <w:t>the Peer Leaders forum to work on the QDN leadership</w:t>
      </w:r>
      <w:r>
        <w:rPr>
          <w:spacing w:val="-19"/>
        </w:rPr>
        <w:t xml:space="preserve"> </w:t>
      </w:r>
      <w:r>
        <w:t>framework,</w:t>
      </w:r>
      <w:r>
        <w:rPr>
          <w:spacing w:val="-17"/>
        </w:rPr>
        <w:t xml:space="preserve"> </w:t>
      </w:r>
      <w:r>
        <w:t>co-design</w:t>
      </w:r>
      <w:r>
        <w:rPr>
          <w:spacing w:val="-16"/>
        </w:rPr>
        <w:t xml:space="preserve"> </w:t>
      </w:r>
      <w:r>
        <w:t>principles, leadership and relationship development, and team building, enhancing, and building on their leadership skills.</w:t>
      </w:r>
    </w:p>
    <w:p w14:paraId="4EB5F2F1" w14:textId="77777777" w:rsidR="00EF6554" w:rsidRDefault="00EF6554" w:rsidP="00231C56">
      <w:pPr>
        <w:spacing w:before="32"/>
        <w:ind w:left="20"/>
        <w:rPr>
          <w:b/>
          <w:sz w:val="32"/>
        </w:rPr>
      </w:pPr>
    </w:p>
    <w:p w14:paraId="70194D28" w14:textId="5F800E6A" w:rsidR="00231C56" w:rsidRDefault="00231C56" w:rsidP="00231C56">
      <w:pPr>
        <w:spacing w:before="32"/>
        <w:ind w:left="20"/>
        <w:rPr>
          <w:b/>
          <w:spacing w:val="-2"/>
          <w:sz w:val="32"/>
        </w:rPr>
      </w:pPr>
      <w:r w:rsidRPr="009A425D">
        <w:rPr>
          <w:b/>
          <w:sz w:val="32"/>
        </w:rPr>
        <w:t>Emerging</w:t>
      </w:r>
      <w:r w:rsidRPr="009A425D">
        <w:rPr>
          <w:b/>
          <w:spacing w:val="-8"/>
          <w:sz w:val="32"/>
        </w:rPr>
        <w:t xml:space="preserve"> </w:t>
      </w:r>
      <w:r w:rsidRPr="009A425D">
        <w:rPr>
          <w:b/>
          <w:sz w:val="32"/>
        </w:rPr>
        <w:t>Leaders</w:t>
      </w:r>
      <w:r w:rsidRPr="009A425D">
        <w:rPr>
          <w:b/>
          <w:spacing w:val="-7"/>
          <w:sz w:val="32"/>
        </w:rPr>
        <w:t xml:space="preserve"> </w:t>
      </w:r>
      <w:r w:rsidRPr="009A425D">
        <w:rPr>
          <w:b/>
          <w:spacing w:val="-2"/>
          <w:sz w:val="32"/>
        </w:rPr>
        <w:t>Program</w:t>
      </w:r>
    </w:p>
    <w:p w14:paraId="1E0C1788" w14:textId="77777777" w:rsidR="00EF6554" w:rsidRPr="009A425D" w:rsidRDefault="00EF6554" w:rsidP="00231C56">
      <w:pPr>
        <w:spacing w:before="32"/>
        <w:ind w:left="20"/>
        <w:rPr>
          <w:b/>
          <w:sz w:val="32"/>
        </w:rPr>
      </w:pPr>
    </w:p>
    <w:p w14:paraId="15B1E527" w14:textId="3E01970F" w:rsidR="00231C56" w:rsidRDefault="00231C56" w:rsidP="009A425D">
      <w:r>
        <w:t>In 2021 QDN held the first Emerging Leaders program, with 20 people with disability graduating in November 2021.</w:t>
      </w:r>
    </w:p>
    <w:p w14:paraId="0DF73384" w14:textId="77777777" w:rsidR="00EF6554" w:rsidRDefault="00EF6554" w:rsidP="00231C56">
      <w:pPr>
        <w:spacing w:before="22"/>
        <w:ind w:left="20" w:right="127"/>
        <w:rPr>
          <w:b/>
          <w:bCs/>
          <w:iCs/>
          <w:sz w:val="28"/>
        </w:rPr>
      </w:pPr>
    </w:p>
    <w:p w14:paraId="091C27BE" w14:textId="50EF78B9" w:rsidR="00231C56" w:rsidRDefault="00231C56" w:rsidP="00231C56">
      <w:pPr>
        <w:spacing w:before="22"/>
        <w:ind w:left="20" w:right="127"/>
        <w:rPr>
          <w:b/>
          <w:bCs/>
          <w:iCs/>
          <w:spacing w:val="-2"/>
          <w:sz w:val="28"/>
        </w:rPr>
      </w:pPr>
      <w:r w:rsidRPr="009A425D">
        <w:rPr>
          <w:b/>
          <w:bCs/>
          <w:iCs/>
          <w:sz w:val="28"/>
        </w:rPr>
        <w:t xml:space="preserve">Graduation: 2021 Emerging </w:t>
      </w:r>
      <w:r w:rsidRPr="009A425D">
        <w:rPr>
          <w:b/>
          <w:bCs/>
          <w:iCs/>
          <w:spacing w:val="-2"/>
          <w:sz w:val="28"/>
        </w:rPr>
        <w:t>Leaders</w:t>
      </w:r>
    </w:p>
    <w:p w14:paraId="24CB2A9F" w14:textId="77777777" w:rsidR="009A425D" w:rsidRPr="009A425D" w:rsidRDefault="009A425D" w:rsidP="00231C56">
      <w:pPr>
        <w:spacing w:before="22"/>
        <w:ind w:left="20" w:right="127"/>
        <w:rPr>
          <w:b/>
          <w:bCs/>
          <w:iCs/>
          <w:sz w:val="28"/>
        </w:rPr>
      </w:pPr>
    </w:p>
    <w:p w14:paraId="1C3B156D" w14:textId="600B1734" w:rsidR="00231C56" w:rsidRPr="00231C56" w:rsidRDefault="00231C56" w:rsidP="009A425D">
      <w:r>
        <w:t xml:space="preserve">Due to the success of the first Emerging Leaders program, QDN received </w:t>
      </w:r>
      <w:proofErr w:type="gramStart"/>
      <w:r>
        <w:t>a large number of</w:t>
      </w:r>
      <w:proofErr w:type="gramEnd"/>
      <w:r>
        <w:t xml:space="preserve"> applications from people with disability for the 2022 program. Due to the high number of quality applications QDN increased the number of participants from 20 to 40 for 2022 and established 2</w:t>
      </w:r>
      <w:r>
        <w:rPr>
          <w:spacing w:val="-2"/>
        </w:rPr>
        <w:t xml:space="preserve"> groups.</w:t>
      </w:r>
    </w:p>
    <w:p w14:paraId="475E9B43" w14:textId="77777777" w:rsidR="00231C56" w:rsidRDefault="00231C56" w:rsidP="009A425D"/>
    <w:p w14:paraId="782F1830" w14:textId="1D54CDF3" w:rsidR="00231C56" w:rsidRDefault="00231C56" w:rsidP="009A425D">
      <w:r>
        <w:t>In March and April 2022, 33 program participants met in Brisbane for their first workshop. The Emerging Leaders also participate in a monthly online workshop where industry and disability leaders share their experiences, knowledge, and their own leadership journeys, and answer questions and participate in conversation with the group, to build the capacity of this new</w:t>
      </w:r>
      <w:r>
        <w:rPr>
          <w:spacing w:val="-7"/>
        </w:rPr>
        <w:t xml:space="preserve"> </w:t>
      </w:r>
      <w:r>
        <w:t>generation</w:t>
      </w:r>
      <w:r>
        <w:rPr>
          <w:spacing w:val="-7"/>
        </w:rPr>
        <w:t xml:space="preserve"> </w:t>
      </w:r>
      <w:r>
        <w:t>of</w:t>
      </w:r>
      <w:r>
        <w:rPr>
          <w:spacing w:val="-7"/>
        </w:rPr>
        <w:t xml:space="preserve"> </w:t>
      </w:r>
      <w:r>
        <w:t>leaders.</w:t>
      </w:r>
      <w:r>
        <w:rPr>
          <w:spacing w:val="-7"/>
        </w:rPr>
        <w:t xml:space="preserve"> </w:t>
      </w:r>
      <w:r>
        <w:t>Guest</w:t>
      </w:r>
      <w:r>
        <w:rPr>
          <w:spacing w:val="-7"/>
        </w:rPr>
        <w:t xml:space="preserve"> </w:t>
      </w:r>
      <w:r>
        <w:t>speakers have included Dr Stephen Duckett who held health sector leadership positions in Australia and Canada, Geoff Rowe, CEO of Aged and Disability Advocacy Australia,</w:t>
      </w:r>
      <w:r w:rsidR="00EF6554">
        <w:t xml:space="preserve"> </w:t>
      </w:r>
      <w:r>
        <w:t>Anne Greer and Nigel Webb, disability and social justice advocates, Sharon Boyce, QDN Board Director and founder of Discovering Disability and Diversity, Kevin Stone, self-advocacy educator and</w:t>
      </w:r>
      <w:r w:rsidR="00EF6554">
        <w:t xml:space="preserve"> </w:t>
      </w:r>
      <w:r>
        <w:t>Fran</w:t>
      </w:r>
      <w:r>
        <w:rPr>
          <w:spacing w:val="-17"/>
        </w:rPr>
        <w:t xml:space="preserve"> </w:t>
      </w:r>
      <w:r>
        <w:t>Vicary,</w:t>
      </w:r>
      <w:r>
        <w:rPr>
          <w:spacing w:val="-17"/>
        </w:rPr>
        <w:t xml:space="preserve"> </w:t>
      </w:r>
      <w:r>
        <w:t>Director</w:t>
      </w:r>
      <w:r>
        <w:rPr>
          <w:spacing w:val="-16"/>
        </w:rPr>
        <w:t xml:space="preserve"> </w:t>
      </w:r>
      <w:r>
        <w:t>of</w:t>
      </w:r>
      <w:r>
        <w:rPr>
          <w:spacing w:val="-17"/>
        </w:rPr>
        <w:t xml:space="preserve"> </w:t>
      </w:r>
      <w:r>
        <w:t>Engagement,</w:t>
      </w:r>
      <w:r>
        <w:rPr>
          <w:spacing w:val="-17"/>
        </w:rPr>
        <w:t xml:space="preserve"> </w:t>
      </w:r>
      <w:r>
        <w:t>NDIS Quality and Safeguards Commission.</w:t>
      </w:r>
    </w:p>
    <w:p w14:paraId="21B1C892" w14:textId="41BFF10F" w:rsidR="00231C56" w:rsidRDefault="00231C56" w:rsidP="00231C56">
      <w:pPr>
        <w:pStyle w:val="BodyText"/>
        <w:spacing w:before="153" w:line="278" w:lineRule="auto"/>
      </w:pPr>
    </w:p>
    <w:p w14:paraId="5D42D004" w14:textId="77777777" w:rsidR="00EF6554" w:rsidRDefault="00EF6554" w:rsidP="00EF6554">
      <w:pPr>
        <w:spacing w:before="22"/>
        <w:rPr>
          <w:i/>
          <w:color w:val="4DC2D3"/>
          <w:spacing w:val="-2"/>
          <w:w w:val="105"/>
          <w:sz w:val="28"/>
        </w:rPr>
      </w:pPr>
    </w:p>
    <w:p w14:paraId="348CA8F2" w14:textId="596D9D92" w:rsidR="00231C56" w:rsidRDefault="00231C56" w:rsidP="00EF6554">
      <w:pPr>
        <w:spacing w:before="22"/>
        <w:rPr>
          <w:b/>
          <w:bCs/>
          <w:iCs/>
          <w:spacing w:val="-2"/>
          <w:w w:val="105"/>
          <w:sz w:val="28"/>
        </w:rPr>
      </w:pPr>
      <w:r w:rsidRPr="009A425D">
        <w:rPr>
          <w:b/>
          <w:bCs/>
          <w:iCs/>
          <w:spacing w:val="-2"/>
          <w:w w:val="105"/>
          <w:sz w:val="28"/>
        </w:rPr>
        <w:t>Nigel</w:t>
      </w:r>
      <w:r w:rsidRPr="009A425D">
        <w:rPr>
          <w:b/>
          <w:bCs/>
          <w:iCs/>
          <w:spacing w:val="-19"/>
          <w:w w:val="105"/>
          <w:sz w:val="28"/>
        </w:rPr>
        <w:t xml:space="preserve"> </w:t>
      </w:r>
      <w:r w:rsidRPr="009A425D">
        <w:rPr>
          <w:b/>
          <w:bCs/>
          <w:iCs/>
          <w:spacing w:val="-2"/>
          <w:w w:val="105"/>
          <w:sz w:val="28"/>
        </w:rPr>
        <w:t>Webb</w:t>
      </w:r>
      <w:r w:rsidRPr="009A425D">
        <w:rPr>
          <w:b/>
          <w:bCs/>
          <w:iCs/>
          <w:spacing w:val="-18"/>
          <w:w w:val="105"/>
          <w:sz w:val="28"/>
        </w:rPr>
        <w:t xml:space="preserve"> </w:t>
      </w:r>
      <w:r w:rsidRPr="009A425D">
        <w:rPr>
          <w:b/>
          <w:bCs/>
          <w:iCs/>
          <w:spacing w:val="-2"/>
          <w:w w:val="105"/>
          <w:sz w:val="28"/>
        </w:rPr>
        <w:t>Emerging</w:t>
      </w:r>
      <w:r w:rsidRPr="009A425D">
        <w:rPr>
          <w:b/>
          <w:bCs/>
          <w:iCs/>
          <w:spacing w:val="-19"/>
          <w:w w:val="105"/>
          <w:sz w:val="28"/>
        </w:rPr>
        <w:t xml:space="preserve"> </w:t>
      </w:r>
      <w:r w:rsidRPr="009A425D">
        <w:rPr>
          <w:b/>
          <w:bCs/>
          <w:iCs/>
          <w:spacing w:val="-2"/>
          <w:w w:val="105"/>
          <w:sz w:val="28"/>
        </w:rPr>
        <w:t>Leaders Bursary</w:t>
      </w:r>
    </w:p>
    <w:p w14:paraId="10B764F3" w14:textId="77777777" w:rsidR="009A425D" w:rsidRPr="009A425D" w:rsidRDefault="009A425D" w:rsidP="00231C56">
      <w:pPr>
        <w:spacing w:before="22"/>
        <w:ind w:left="20"/>
        <w:rPr>
          <w:b/>
          <w:bCs/>
          <w:iCs/>
          <w:sz w:val="28"/>
        </w:rPr>
      </w:pPr>
    </w:p>
    <w:p w14:paraId="367FA90A" w14:textId="4E11CDA7" w:rsidR="00231C56" w:rsidRDefault="00231C56" w:rsidP="009A425D">
      <w:r>
        <w:t>Nigel</w:t>
      </w:r>
      <w:r>
        <w:rPr>
          <w:spacing w:val="-9"/>
        </w:rPr>
        <w:t xml:space="preserve"> </w:t>
      </w:r>
      <w:r>
        <w:t>Webb</w:t>
      </w:r>
      <w:r>
        <w:rPr>
          <w:spacing w:val="-9"/>
        </w:rPr>
        <w:t xml:space="preserve"> </w:t>
      </w:r>
      <w:r>
        <w:t>was</w:t>
      </w:r>
      <w:r>
        <w:rPr>
          <w:spacing w:val="-9"/>
        </w:rPr>
        <w:t xml:space="preserve"> </w:t>
      </w:r>
      <w:r>
        <w:t>elected</w:t>
      </w:r>
      <w:r>
        <w:rPr>
          <w:spacing w:val="-9"/>
        </w:rPr>
        <w:t xml:space="preserve"> </w:t>
      </w:r>
      <w:r>
        <w:t>to</w:t>
      </w:r>
      <w:r>
        <w:rPr>
          <w:spacing w:val="-9"/>
        </w:rPr>
        <w:t xml:space="preserve"> </w:t>
      </w:r>
      <w:r>
        <w:t>the</w:t>
      </w:r>
      <w:r>
        <w:rPr>
          <w:spacing w:val="-9"/>
        </w:rPr>
        <w:t xml:space="preserve"> </w:t>
      </w:r>
      <w:r>
        <w:t>QDN</w:t>
      </w:r>
      <w:r>
        <w:rPr>
          <w:spacing w:val="-9"/>
        </w:rPr>
        <w:t xml:space="preserve"> </w:t>
      </w:r>
      <w:r>
        <w:t>Board of</w:t>
      </w:r>
      <w:r>
        <w:rPr>
          <w:spacing w:val="-1"/>
        </w:rPr>
        <w:t xml:space="preserve"> </w:t>
      </w:r>
      <w:r>
        <w:t>Directors</w:t>
      </w:r>
      <w:r>
        <w:rPr>
          <w:spacing w:val="-1"/>
        </w:rPr>
        <w:t xml:space="preserve"> </w:t>
      </w:r>
      <w:r>
        <w:t>in</w:t>
      </w:r>
      <w:r>
        <w:rPr>
          <w:spacing w:val="-1"/>
        </w:rPr>
        <w:t xml:space="preserve"> </w:t>
      </w:r>
      <w:r>
        <w:t>2010</w:t>
      </w:r>
      <w:r>
        <w:rPr>
          <w:spacing w:val="-1"/>
        </w:rPr>
        <w:t xml:space="preserve"> </w:t>
      </w:r>
      <w:r>
        <w:t>and</w:t>
      </w:r>
      <w:r>
        <w:rPr>
          <w:spacing w:val="-1"/>
        </w:rPr>
        <w:t xml:space="preserve"> </w:t>
      </w:r>
      <w:r>
        <w:t>as</w:t>
      </w:r>
      <w:r>
        <w:rPr>
          <w:spacing w:val="-1"/>
        </w:rPr>
        <w:t xml:space="preserve"> </w:t>
      </w:r>
      <w:r>
        <w:t>Chairperson</w:t>
      </w:r>
      <w:r>
        <w:rPr>
          <w:spacing w:val="-1"/>
        </w:rPr>
        <w:t xml:space="preserve"> </w:t>
      </w:r>
      <w:r>
        <w:t>in 2011</w:t>
      </w:r>
      <w:r>
        <w:rPr>
          <w:spacing w:val="-17"/>
        </w:rPr>
        <w:t xml:space="preserve"> </w:t>
      </w:r>
      <w:r>
        <w:t>and</w:t>
      </w:r>
      <w:r>
        <w:rPr>
          <w:spacing w:val="-17"/>
        </w:rPr>
        <w:t xml:space="preserve"> </w:t>
      </w:r>
      <w:r>
        <w:t>retired</w:t>
      </w:r>
      <w:r>
        <w:rPr>
          <w:spacing w:val="-16"/>
        </w:rPr>
        <w:t xml:space="preserve"> </w:t>
      </w:r>
      <w:r>
        <w:t>in</w:t>
      </w:r>
      <w:r>
        <w:rPr>
          <w:spacing w:val="-17"/>
        </w:rPr>
        <w:t xml:space="preserve"> </w:t>
      </w:r>
      <w:r>
        <w:t>2021.</w:t>
      </w:r>
      <w:r>
        <w:rPr>
          <w:spacing w:val="-17"/>
        </w:rPr>
        <w:t xml:space="preserve"> </w:t>
      </w:r>
      <w:r>
        <w:t>In</w:t>
      </w:r>
      <w:r>
        <w:rPr>
          <w:spacing w:val="-17"/>
        </w:rPr>
        <w:t xml:space="preserve"> </w:t>
      </w:r>
      <w:r>
        <w:t>these</w:t>
      </w:r>
      <w:r>
        <w:rPr>
          <w:spacing w:val="-16"/>
        </w:rPr>
        <w:t xml:space="preserve"> </w:t>
      </w:r>
      <w:r>
        <w:t>10</w:t>
      </w:r>
      <w:r>
        <w:rPr>
          <w:spacing w:val="-17"/>
        </w:rPr>
        <w:t xml:space="preserve"> </w:t>
      </w:r>
      <w:r>
        <w:t>years,</w:t>
      </w:r>
      <w:r w:rsidR="004E1A0D">
        <w:t xml:space="preserve"> </w:t>
      </w:r>
      <w:r>
        <w:t>Nigel made a significant contribution to the</w:t>
      </w:r>
      <w:r>
        <w:rPr>
          <w:spacing w:val="-16"/>
        </w:rPr>
        <w:t xml:space="preserve"> </w:t>
      </w:r>
      <w:proofErr w:type="spellStart"/>
      <w:r>
        <w:t>organisation</w:t>
      </w:r>
      <w:proofErr w:type="spellEnd"/>
      <w:r>
        <w:t>,</w:t>
      </w:r>
      <w:r>
        <w:rPr>
          <w:spacing w:val="-16"/>
        </w:rPr>
        <w:t xml:space="preserve"> </w:t>
      </w:r>
      <w:r>
        <w:t>to</w:t>
      </w:r>
      <w:r>
        <w:rPr>
          <w:spacing w:val="-16"/>
        </w:rPr>
        <w:t xml:space="preserve"> </w:t>
      </w:r>
      <w:r>
        <w:t>the</w:t>
      </w:r>
      <w:r>
        <w:rPr>
          <w:spacing w:val="-16"/>
        </w:rPr>
        <w:t xml:space="preserve"> </w:t>
      </w:r>
      <w:r>
        <w:t>Board,</w:t>
      </w:r>
      <w:r>
        <w:rPr>
          <w:spacing w:val="-16"/>
        </w:rPr>
        <w:t xml:space="preserve"> </w:t>
      </w:r>
      <w:r>
        <w:t>and</w:t>
      </w:r>
      <w:r>
        <w:rPr>
          <w:spacing w:val="-16"/>
        </w:rPr>
        <w:t xml:space="preserve"> </w:t>
      </w:r>
      <w:r>
        <w:t>more broadly to the disability sector.</w:t>
      </w:r>
    </w:p>
    <w:p w14:paraId="7E18F7FE" w14:textId="77777777" w:rsidR="004E1A0D" w:rsidRDefault="004E1A0D" w:rsidP="004E1A0D">
      <w:pPr>
        <w:pStyle w:val="BodyText"/>
        <w:spacing w:before="135" w:line="278" w:lineRule="auto"/>
        <w:ind w:left="0"/>
      </w:pPr>
    </w:p>
    <w:p w14:paraId="06F03D7F" w14:textId="1C0B71C9" w:rsidR="00231C56" w:rsidRPr="00EF6554" w:rsidRDefault="00231C56" w:rsidP="004E1A0D">
      <w:pPr>
        <w:pStyle w:val="BodyText"/>
        <w:spacing w:before="135" w:line="278" w:lineRule="auto"/>
        <w:ind w:left="0"/>
        <w:rPr>
          <w:b/>
          <w:bCs/>
        </w:rPr>
      </w:pPr>
      <w:r w:rsidRPr="00EF6554">
        <w:rPr>
          <w:b/>
          <w:bCs/>
        </w:rPr>
        <w:t>“I got involved with QDN through Hot topics, before that there was no outlet for people with disability to discuss the topics that matter to us”</w:t>
      </w:r>
    </w:p>
    <w:p w14:paraId="54F49172" w14:textId="06FA8245" w:rsidR="00231C56" w:rsidRPr="00EF6554" w:rsidRDefault="00231C56" w:rsidP="00231C56">
      <w:pPr>
        <w:pStyle w:val="BodyText"/>
        <w:spacing w:before="135" w:line="278" w:lineRule="auto"/>
        <w:rPr>
          <w:b/>
          <w:bCs/>
        </w:rPr>
      </w:pPr>
      <w:r w:rsidRPr="00EF6554">
        <w:rPr>
          <w:b/>
          <w:bCs/>
        </w:rPr>
        <w:t xml:space="preserve">Donna Best </w:t>
      </w:r>
    </w:p>
    <w:p w14:paraId="7B41CA83" w14:textId="77777777" w:rsidR="009A425D" w:rsidRDefault="009A425D" w:rsidP="009A425D"/>
    <w:p w14:paraId="0DE672F7" w14:textId="0E58AF17" w:rsidR="00231C56" w:rsidRDefault="00231C56" w:rsidP="009A425D">
      <w:r>
        <w:t xml:space="preserve">To acknowledge and </w:t>
      </w:r>
      <w:proofErr w:type="spellStart"/>
      <w:r>
        <w:t>recognise</w:t>
      </w:r>
      <w:proofErr w:type="spellEnd"/>
      <w:r>
        <w:t xml:space="preserve"> Nigel’s long-term role and dedicated work, QDN’s Board of Directors established a bursary to be offered to the Emerging Leaders called the Nigel Webb Emerging Leader Bursary.</w:t>
      </w:r>
    </w:p>
    <w:p w14:paraId="0B8F2A5B" w14:textId="77777777" w:rsidR="009A425D" w:rsidRDefault="009A425D" w:rsidP="009A425D"/>
    <w:p w14:paraId="5CD52567" w14:textId="77777777" w:rsidR="00231C56" w:rsidRDefault="00231C56" w:rsidP="009A425D">
      <w:r>
        <w:t>Jeni Lewington was the successful recipient of the inaugural Bursary in 2021- 22,</w:t>
      </w:r>
      <w:r>
        <w:rPr>
          <w:spacing w:val="-1"/>
        </w:rPr>
        <w:t xml:space="preserve"> </w:t>
      </w:r>
      <w:r>
        <w:t>and</w:t>
      </w:r>
      <w:r>
        <w:rPr>
          <w:spacing w:val="-1"/>
        </w:rPr>
        <w:t xml:space="preserve"> </w:t>
      </w:r>
      <w:r>
        <w:t>due</w:t>
      </w:r>
      <w:r>
        <w:rPr>
          <w:spacing w:val="-1"/>
        </w:rPr>
        <w:t xml:space="preserve"> </w:t>
      </w:r>
      <w:r>
        <w:t>to</w:t>
      </w:r>
      <w:r>
        <w:rPr>
          <w:spacing w:val="-1"/>
        </w:rPr>
        <w:t xml:space="preserve"> </w:t>
      </w:r>
      <w:r>
        <w:t>COVID</w:t>
      </w:r>
      <w:r>
        <w:rPr>
          <w:spacing w:val="-1"/>
        </w:rPr>
        <w:t xml:space="preserve"> </w:t>
      </w:r>
      <w:r>
        <w:t>had</w:t>
      </w:r>
      <w:r>
        <w:rPr>
          <w:spacing w:val="-1"/>
        </w:rPr>
        <w:t xml:space="preserve"> </w:t>
      </w:r>
      <w:r>
        <w:t>to</w:t>
      </w:r>
      <w:r>
        <w:rPr>
          <w:spacing w:val="-1"/>
        </w:rPr>
        <w:t xml:space="preserve"> </w:t>
      </w:r>
      <w:r>
        <w:t>postpone</w:t>
      </w:r>
      <w:r>
        <w:rPr>
          <w:spacing w:val="-1"/>
        </w:rPr>
        <w:t xml:space="preserve"> </w:t>
      </w:r>
      <w:r>
        <w:t>her chosen trip to Melbourne until June 2022.</w:t>
      </w:r>
    </w:p>
    <w:p w14:paraId="7808B8AE" w14:textId="1C6BCC1E" w:rsidR="00231C56" w:rsidRPr="009A425D" w:rsidRDefault="00231C56" w:rsidP="00231C56">
      <w:pPr>
        <w:spacing w:before="169"/>
        <w:ind w:left="20"/>
        <w:rPr>
          <w:b/>
          <w:spacing w:val="-2"/>
          <w:sz w:val="24"/>
        </w:rPr>
      </w:pPr>
      <w:r w:rsidRPr="009A425D">
        <w:rPr>
          <w:b/>
          <w:sz w:val="24"/>
        </w:rPr>
        <w:t>Jeni’s</w:t>
      </w:r>
      <w:r w:rsidRPr="009A425D">
        <w:rPr>
          <w:b/>
          <w:spacing w:val="-11"/>
          <w:sz w:val="24"/>
        </w:rPr>
        <w:t xml:space="preserve"> </w:t>
      </w:r>
      <w:r w:rsidRPr="009A425D">
        <w:rPr>
          <w:b/>
          <w:sz w:val="24"/>
        </w:rPr>
        <w:t>learnings</w:t>
      </w:r>
      <w:r w:rsidRPr="009A425D">
        <w:rPr>
          <w:b/>
          <w:spacing w:val="-11"/>
          <w:sz w:val="24"/>
        </w:rPr>
        <w:t xml:space="preserve"> </w:t>
      </w:r>
      <w:r w:rsidRPr="009A425D">
        <w:rPr>
          <w:b/>
          <w:sz w:val="24"/>
        </w:rPr>
        <w:t>from</w:t>
      </w:r>
      <w:r w:rsidRPr="009A425D">
        <w:rPr>
          <w:b/>
          <w:spacing w:val="-11"/>
          <w:sz w:val="24"/>
        </w:rPr>
        <w:t xml:space="preserve"> </w:t>
      </w:r>
      <w:r w:rsidRPr="009A425D">
        <w:rPr>
          <w:b/>
          <w:sz w:val="24"/>
        </w:rPr>
        <w:t>the</w:t>
      </w:r>
      <w:r w:rsidRPr="009A425D">
        <w:rPr>
          <w:b/>
          <w:spacing w:val="-11"/>
          <w:sz w:val="24"/>
        </w:rPr>
        <w:t xml:space="preserve"> </w:t>
      </w:r>
      <w:r w:rsidRPr="009A425D">
        <w:rPr>
          <w:b/>
          <w:spacing w:val="-2"/>
          <w:sz w:val="24"/>
        </w:rPr>
        <w:t>trip:</w:t>
      </w:r>
    </w:p>
    <w:p w14:paraId="2C4B77D3" w14:textId="77777777" w:rsidR="00EF6554" w:rsidRDefault="00EF6554" w:rsidP="009A425D">
      <w:pPr>
        <w:rPr>
          <w:b/>
          <w:sz w:val="24"/>
        </w:rPr>
      </w:pPr>
    </w:p>
    <w:p w14:paraId="01A1EA5E" w14:textId="67330B75" w:rsidR="00231C56" w:rsidRDefault="00231C56" w:rsidP="009A425D">
      <w:r>
        <w:rPr>
          <w:w w:val="105"/>
        </w:rPr>
        <w:t>The</w:t>
      </w:r>
      <w:r>
        <w:rPr>
          <w:spacing w:val="-17"/>
          <w:w w:val="105"/>
        </w:rPr>
        <w:t xml:space="preserve"> </w:t>
      </w:r>
      <w:r>
        <w:rPr>
          <w:w w:val="105"/>
        </w:rPr>
        <w:t>best</w:t>
      </w:r>
      <w:r>
        <w:rPr>
          <w:spacing w:val="-16"/>
          <w:w w:val="105"/>
        </w:rPr>
        <w:t xml:space="preserve"> </w:t>
      </w:r>
      <w:r>
        <w:rPr>
          <w:w w:val="105"/>
        </w:rPr>
        <w:t>leaders</w:t>
      </w:r>
      <w:r>
        <w:rPr>
          <w:spacing w:val="-16"/>
          <w:w w:val="105"/>
        </w:rPr>
        <w:t xml:space="preserve"> </w:t>
      </w:r>
      <w:r>
        <w:rPr>
          <w:w w:val="105"/>
        </w:rPr>
        <w:t>are</w:t>
      </w:r>
      <w:r>
        <w:rPr>
          <w:spacing w:val="-16"/>
          <w:w w:val="105"/>
        </w:rPr>
        <w:t xml:space="preserve"> </w:t>
      </w:r>
      <w:r>
        <w:rPr>
          <w:w w:val="105"/>
        </w:rPr>
        <w:t>kind,</w:t>
      </w:r>
      <w:r>
        <w:rPr>
          <w:spacing w:val="-16"/>
          <w:w w:val="105"/>
        </w:rPr>
        <w:t xml:space="preserve"> </w:t>
      </w:r>
      <w:r>
        <w:rPr>
          <w:w w:val="105"/>
        </w:rPr>
        <w:t>generous</w:t>
      </w:r>
      <w:r>
        <w:rPr>
          <w:spacing w:val="-16"/>
          <w:w w:val="105"/>
        </w:rPr>
        <w:t xml:space="preserve"> </w:t>
      </w:r>
      <w:r>
        <w:rPr>
          <w:w w:val="105"/>
        </w:rPr>
        <w:t>with their time and very good at listening.</w:t>
      </w:r>
    </w:p>
    <w:p w14:paraId="4B0F0CE9" w14:textId="1BC35ED1" w:rsidR="004E1A0D" w:rsidRDefault="00231C56" w:rsidP="009A425D">
      <w:pPr>
        <w:rPr>
          <w:spacing w:val="-2"/>
          <w:w w:val="105"/>
        </w:rPr>
      </w:pPr>
      <w:r>
        <w:rPr>
          <w:w w:val="105"/>
        </w:rPr>
        <w:t>They are also non-hierarchical, treat everyone with dignity and respect, and</w:t>
      </w:r>
      <w:r>
        <w:rPr>
          <w:spacing w:val="-14"/>
          <w:w w:val="105"/>
        </w:rPr>
        <w:t xml:space="preserve"> </w:t>
      </w:r>
      <w:r>
        <w:rPr>
          <w:w w:val="105"/>
        </w:rPr>
        <w:t>display</w:t>
      </w:r>
      <w:r>
        <w:rPr>
          <w:spacing w:val="-14"/>
          <w:w w:val="105"/>
        </w:rPr>
        <w:t xml:space="preserve"> </w:t>
      </w:r>
      <w:r>
        <w:rPr>
          <w:w w:val="105"/>
        </w:rPr>
        <w:t>a</w:t>
      </w:r>
      <w:r>
        <w:rPr>
          <w:spacing w:val="-14"/>
          <w:w w:val="105"/>
        </w:rPr>
        <w:t xml:space="preserve"> </w:t>
      </w:r>
      <w:r>
        <w:rPr>
          <w:w w:val="105"/>
        </w:rPr>
        <w:t>sense</w:t>
      </w:r>
      <w:r>
        <w:rPr>
          <w:spacing w:val="-14"/>
          <w:w w:val="105"/>
        </w:rPr>
        <w:t xml:space="preserve"> </w:t>
      </w:r>
      <w:r>
        <w:rPr>
          <w:w w:val="105"/>
        </w:rPr>
        <w:t>of</w:t>
      </w:r>
      <w:r>
        <w:rPr>
          <w:spacing w:val="-14"/>
          <w:w w:val="105"/>
        </w:rPr>
        <w:t xml:space="preserve"> </w:t>
      </w:r>
      <w:r>
        <w:rPr>
          <w:w w:val="105"/>
        </w:rPr>
        <w:t>confidence</w:t>
      </w:r>
      <w:r>
        <w:rPr>
          <w:spacing w:val="-14"/>
          <w:w w:val="105"/>
        </w:rPr>
        <w:t xml:space="preserve"> </w:t>
      </w:r>
      <w:r>
        <w:rPr>
          <w:w w:val="105"/>
        </w:rPr>
        <w:t xml:space="preserve">and </w:t>
      </w:r>
      <w:r>
        <w:rPr>
          <w:spacing w:val="-2"/>
          <w:w w:val="105"/>
        </w:rPr>
        <w:t>empathy.</w:t>
      </w:r>
    </w:p>
    <w:p w14:paraId="31192EED" w14:textId="77777777" w:rsidR="004E1A0D" w:rsidRPr="004E1A0D" w:rsidRDefault="004E1A0D" w:rsidP="009A425D">
      <w:pPr>
        <w:rPr>
          <w:spacing w:val="-2"/>
          <w:w w:val="105"/>
        </w:rPr>
      </w:pPr>
    </w:p>
    <w:p w14:paraId="46E008EE" w14:textId="77777777" w:rsidR="004E1A0D" w:rsidRDefault="00231C56" w:rsidP="009A425D">
      <w:pPr>
        <w:rPr>
          <w:w w:val="105"/>
        </w:rPr>
      </w:pPr>
      <w:r>
        <w:rPr>
          <w:w w:val="105"/>
        </w:rPr>
        <w:t>Each of the people I met welcomed me with</w:t>
      </w:r>
      <w:r>
        <w:rPr>
          <w:spacing w:val="-18"/>
          <w:w w:val="105"/>
        </w:rPr>
        <w:t xml:space="preserve"> </w:t>
      </w:r>
      <w:r>
        <w:rPr>
          <w:w w:val="105"/>
        </w:rPr>
        <w:t>kindness</w:t>
      </w:r>
      <w:r>
        <w:rPr>
          <w:spacing w:val="-17"/>
          <w:w w:val="105"/>
        </w:rPr>
        <w:t xml:space="preserve"> </w:t>
      </w:r>
      <w:r>
        <w:rPr>
          <w:w w:val="105"/>
        </w:rPr>
        <w:t>and</w:t>
      </w:r>
      <w:r>
        <w:rPr>
          <w:spacing w:val="-18"/>
          <w:w w:val="105"/>
        </w:rPr>
        <w:t xml:space="preserve"> </w:t>
      </w:r>
      <w:r>
        <w:rPr>
          <w:w w:val="105"/>
        </w:rPr>
        <w:t>openness,</w:t>
      </w:r>
      <w:r>
        <w:rPr>
          <w:spacing w:val="-18"/>
          <w:w w:val="105"/>
        </w:rPr>
        <w:t xml:space="preserve"> </w:t>
      </w:r>
      <w:r>
        <w:rPr>
          <w:w w:val="105"/>
        </w:rPr>
        <w:t>and</w:t>
      </w:r>
      <w:r>
        <w:rPr>
          <w:spacing w:val="-17"/>
          <w:w w:val="105"/>
        </w:rPr>
        <w:t xml:space="preserve"> </w:t>
      </w:r>
      <w:r>
        <w:rPr>
          <w:w w:val="105"/>
        </w:rPr>
        <w:t>a</w:t>
      </w:r>
      <w:r>
        <w:rPr>
          <w:spacing w:val="-18"/>
          <w:w w:val="105"/>
        </w:rPr>
        <w:t xml:space="preserve"> </w:t>
      </w:r>
      <w:r>
        <w:rPr>
          <w:w w:val="105"/>
        </w:rPr>
        <w:t>sense of really being interested in what I had</w:t>
      </w:r>
      <w:r w:rsidR="004E1A0D">
        <w:t xml:space="preserve"> </w:t>
      </w:r>
      <w:r>
        <w:rPr>
          <w:w w:val="105"/>
        </w:rPr>
        <w:t>to</w:t>
      </w:r>
      <w:r>
        <w:rPr>
          <w:spacing w:val="-1"/>
          <w:w w:val="105"/>
        </w:rPr>
        <w:t xml:space="preserve"> </w:t>
      </w:r>
      <w:r>
        <w:rPr>
          <w:w w:val="105"/>
        </w:rPr>
        <w:t>say.</w:t>
      </w:r>
      <w:r>
        <w:rPr>
          <w:spacing w:val="-1"/>
          <w:w w:val="105"/>
        </w:rPr>
        <w:t xml:space="preserve"> </w:t>
      </w:r>
      <w:r>
        <w:rPr>
          <w:w w:val="105"/>
        </w:rPr>
        <w:t>There</w:t>
      </w:r>
      <w:r>
        <w:rPr>
          <w:spacing w:val="-1"/>
          <w:w w:val="105"/>
        </w:rPr>
        <w:t xml:space="preserve"> </w:t>
      </w:r>
      <w:r>
        <w:rPr>
          <w:w w:val="105"/>
        </w:rPr>
        <w:t>was</w:t>
      </w:r>
      <w:r>
        <w:rPr>
          <w:spacing w:val="-1"/>
          <w:w w:val="105"/>
        </w:rPr>
        <w:t xml:space="preserve"> </w:t>
      </w:r>
      <w:r>
        <w:rPr>
          <w:w w:val="105"/>
        </w:rPr>
        <w:t>an</w:t>
      </w:r>
      <w:r>
        <w:rPr>
          <w:spacing w:val="-1"/>
          <w:w w:val="105"/>
        </w:rPr>
        <w:t xml:space="preserve"> </w:t>
      </w:r>
      <w:r>
        <w:rPr>
          <w:w w:val="105"/>
        </w:rPr>
        <w:t>equality</w:t>
      </w:r>
      <w:r>
        <w:rPr>
          <w:spacing w:val="-1"/>
          <w:w w:val="105"/>
        </w:rPr>
        <w:t xml:space="preserve"> </w:t>
      </w:r>
      <w:r>
        <w:rPr>
          <w:w w:val="105"/>
        </w:rPr>
        <w:t>inherent</w:t>
      </w:r>
      <w:r>
        <w:rPr>
          <w:spacing w:val="-1"/>
          <w:w w:val="105"/>
        </w:rPr>
        <w:t xml:space="preserve"> </w:t>
      </w:r>
      <w:r>
        <w:rPr>
          <w:w w:val="105"/>
        </w:rPr>
        <w:t>in their</w:t>
      </w:r>
      <w:r>
        <w:rPr>
          <w:spacing w:val="-3"/>
          <w:w w:val="105"/>
        </w:rPr>
        <w:t xml:space="preserve"> </w:t>
      </w:r>
      <w:r>
        <w:rPr>
          <w:w w:val="105"/>
        </w:rPr>
        <w:t>approach</w:t>
      </w:r>
      <w:r>
        <w:rPr>
          <w:spacing w:val="-3"/>
          <w:w w:val="105"/>
        </w:rPr>
        <w:t xml:space="preserve"> </w:t>
      </w:r>
      <w:r>
        <w:rPr>
          <w:w w:val="105"/>
        </w:rPr>
        <w:t>to</w:t>
      </w:r>
      <w:r>
        <w:rPr>
          <w:spacing w:val="-3"/>
          <w:w w:val="105"/>
        </w:rPr>
        <w:t xml:space="preserve"> </w:t>
      </w:r>
      <w:r>
        <w:rPr>
          <w:w w:val="105"/>
        </w:rPr>
        <w:t>others,</w:t>
      </w:r>
      <w:r>
        <w:rPr>
          <w:spacing w:val="-3"/>
          <w:w w:val="105"/>
        </w:rPr>
        <w:t xml:space="preserve"> </w:t>
      </w:r>
      <w:r>
        <w:rPr>
          <w:w w:val="105"/>
        </w:rPr>
        <w:t>with</w:t>
      </w:r>
      <w:r>
        <w:rPr>
          <w:spacing w:val="-3"/>
          <w:w w:val="105"/>
        </w:rPr>
        <w:t xml:space="preserve"> </w:t>
      </w:r>
      <w:r>
        <w:rPr>
          <w:w w:val="105"/>
        </w:rPr>
        <w:t>no</w:t>
      </w:r>
      <w:r>
        <w:rPr>
          <w:spacing w:val="-3"/>
          <w:w w:val="105"/>
        </w:rPr>
        <w:t xml:space="preserve"> </w:t>
      </w:r>
      <w:r>
        <w:rPr>
          <w:w w:val="105"/>
        </w:rPr>
        <w:t>obvious hierarchy. This approach has taught</w:t>
      </w:r>
      <w:r w:rsidR="004E1A0D">
        <w:t xml:space="preserve"> </w:t>
      </w:r>
      <w:r>
        <w:rPr>
          <w:w w:val="105"/>
        </w:rPr>
        <w:t>me not to be intimidated by people</w:t>
      </w:r>
      <w:r>
        <w:rPr>
          <w:spacing w:val="40"/>
          <w:w w:val="105"/>
        </w:rPr>
        <w:t xml:space="preserve"> </w:t>
      </w:r>
      <w:r>
        <w:rPr>
          <w:w w:val="105"/>
        </w:rPr>
        <w:t>in</w:t>
      </w:r>
      <w:r>
        <w:rPr>
          <w:spacing w:val="-8"/>
          <w:w w:val="105"/>
        </w:rPr>
        <w:t xml:space="preserve"> </w:t>
      </w:r>
      <w:r>
        <w:rPr>
          <w:w w:val="105"/>
        </w:rPr>
        <w:t>power</w:t>
      </w:r>
      <w:r>
        <w:rPr>
          <w:spacing w:val="-8"/>
          <w:w w:val="105"/>
        </w:rPr>
        <w:t xml:space="preserve"> </w:t>
      </w:r>
      <w:r>
        <w:rPr>
          <w:w w:val="105"/>
        </w:rPr>
        <w:t>and</w:t>
      </w:r>
      <w:r>
        <w:rPr>
          <w:spacing w:val="-8"/>
          <w:w w:val="105"/>
        </w:rPr>
        <w:t xml:space="preserve"> </w:t>
      </w:r>
      <w:r>
        <w:rPr>
          <w:w w:val="105"/>
        </w:rPr>
        <w:t>to</w:t>
      </w:r>
      <w:r>
        <w:rPr>
          <w:spacing w:val="-8"/>
          <w:w w:val="105"/>
        </w:rPr>
        <w:t xml:space="preserve"> </w:t>
      </w:r>
      <w:proofErr w:type="spellStart"/>
      <w:r>
        <w:rPr>
          <w:w w:val="105"/>
        </w:rPr>
        <w:t>realise</w:t>
      </w:r>
      <w:proofErr w:type="spellEnd"/>
      <w:r>
        <w:rPr>
          <w:spacing w:val="-8"/>
          <w:w w:val="105"/>
        </w:rPr>
        <w:t xml:space="preserve"> </w:t>
      </w:r>
      <w:r>
        <w:rPr>
          <w:w w:val="105"/>
        </w:rPr>
        <w:t>that</w:t>
      </w:r>
      <w:r>
        <w:rPr>
          <w:spacing w:val="-8"/>
          <w:w w:val="105"/>
        </w:rPr>
        <w:t xml:space="preserve"> </w:t>
      </w:r>
      <w:r>
        <w:rPr>
          <w:w w:val="105"/>
        </w:rPr>
        <w:t>I</w:t>
      </w:r>
      <w:r>
        <w:rPr>
          <w:spacing w:val="-8"/>
          <w:w w:val="105"/>
        </w:rPr>
        <w:t xml:space="preserve"> </w:t>
      </w:r>
      <w:r>
        <w:rPr>
          <w:w w:val="105"/>
        </w:rPr>
        <w:t>do</w:t>
      </w:r>
      <w:r>
        <w:rPr>
          <w:spacing w:val="-8"/>
          <w:w w:val="105"/>
        </w:rPr>
        <w:t xml:space="preserve"> </w:t>
      </w:r>
      <w:r>
        <w:rPr>
          <w:w w:val="105"/>
        </w:rPr>
        <w:t>have the</w:t>
      </w:r>
      <w:r>
        <w:rPr>
          <w:spacing w:val="-1"/>
          <w:w w:val="105"/>
        </w:rPr>
        <w:t xml:space="preserve"> </w:t>
      </w:r>
      <w:r>
        <w:rPr>
          <w:w w:val="105"/>
        </w:rPr>
        <w:t xml:space="preserve">confidence to speak to </w:t>
      </w:r>
      <w:r>
        <w:rPr>
          <w:spacing w:val="-2"/>
          <w:w w:val="105"/>
        </w:rPr>
        <w:t>unfamiliar</w:t>
      </w:r>
      <w:r w:rsidR="004E1A0D">
        <w:t xml:space="preserve"> </w:t>
      </w:r>
      <w:r>
        <w:rPr>
          <w:w w:val="105"/>
        </w:rPr>
        <w:t>people.</w:t>
      </w:r>
      <w:r>
        <w:rPr>
          <w:spacing w:val="-15"/>
          <w:w w:val="105"/>
        </w:rPr>
        <w:t xml:space="preserve"> </w:t>
      </w:r>
      <w:r>
        <w:rPr>
          <w:w w:val="105"/>
        </w:rPr>
        <w:t>I</w:t>
      </w:r>
      <w:r>
        <w:rPr>
          <w:spacing w:val="-13"/>
          <w:w w:val="105"/>
        </w:rPr>
        <w:t xml:space="preserve"> </w:t>
      </w:r>
      <w:r>
        <w:rPr>
          <w:w w:val="105"/>
        </w:rPr>
        <w:t>love</w:t>
      </w:r>
      <w:r>
        <w:rPr>
          <w:spacing w:val="-13"/>
          <w:w w:val="105"/>
        </w:rPr>
        <w:t xml:space="preserve"> </w:t>
      </w:r>
      <w:r>
        <w:rPr>
          <w:w w:val="105"/>
        </w:rPr>
        <w:t>the</w:t>
      </w:r>
      <w:r>
        <w:rPr>
          <w:spacing w:val="-13"/>
          <w:w w:val="105"/>
        </w:rPr>
        <w:t xml:space="preserve"> </w:t>
      </w:r>
      <w:r>
        <w:rPr>
          <w:w w:val="105"/>
        </w:rPr>
        <w:t>sentiment</w:t>
      </w:r>
      <w:r>
        <w:rPr>
          <w:spacing w:val="-13"/>
          <w:w w:val="105"/>
        </w:rPr>
        <w:t xml:space="preserve"> </w:t>
      </w:r>
      <w:r>
        <w:rPr>
          <w:w w:val="105"/>
        </w:rPr>
        <w:t>‘There</w:t>
      </w:r>
      <w:r>
        <w:rPr>
          <w:spacing w:val="-13"/>
          <w:w w:val="105"/>
        </w:rPr>
        <w:t xml:space="preserve"> </w:t>
      </w:r>
      <w:r>
        <w:rPr>
          <w:w w:val="105"/>
        </w:rPr>
        <w:t>are</w:t>
      </w:r>
      <w:r>
        <w:rPr>
          <w:spacing w:val="-13"/>
          <w:w w:val="105"/>
        </w:rPr>
        <w:t xml:space="preserve"> </w:t>
      </w:r>
      <w:r>
        <w:rPr>
          <w:w w:val="105"/>
        </w:rPr>
        <w:t>no strangers here, only friends you haven’t met yet’.</w:t>
      </w:r>
    </w:p>
    <w:p w14:paraId="2E4F3617" w14:textId="585819BB" w:rsidR="00231C56" w:rsidRPr="004E1A0D" w:rsidRDefault="00231C56" w:rsidP="009A425D">
      <w:r>
        <w:rPr>
          <w:w w:val="105"/>
        </w:rPr>
        <w:t xml:space="preserve"> </w:t>
      </w:r>
    </w:p>
    <w:p w14:paraId="39188EDC" w14:textId="77777777" w:rsidR="00231C56" w:rsidRDefault="00231C56" w:rsidP="009A425D">
      <w:r>
        <w:rPr>
          <w:w w:val="105"/>
        </w:rPr>
        <w:t>These are the qualities I saw in each of the</w:t>
      </w:r>
      <w:r>
        <w:rPr>
          <w:spacing w:val="-9"/>
          <w:w w:val="105"/>
        </w:rPr>
        <w:t xml:space="preserve"> </w:t>
      </w:r>
      <w:r>
        <w:rPr>
          <w:w w:val="105"/>
        </w:rPr>
        <w:t>people</w:t>
      </w:r>
      <w:r>
        <w:rPr>
          <w:spacing w:val="-9"/>
          <w:w w:val="105"/>
        </w:rPr>
        <w:t xml:space="preserve"> </w:t>
      </w:r>
      <w:r>
        <w:rPr>
          <w:w w:val="105"/>
        </w:rPr>
        <w:t>I</w:t>
      </w:r>
      <w:r>
        <w:rPr>
          <w:spacing w:val="-9"/>
          <w:w w:val="105"/>
        </w:rPr>
        <w:t xml:space="preserve"> </w:t>
      </w:r>
      <w:r>
        <w:rPr>
          <w:w w:val="105"/>
        </w:rPr>
        <w:t>met</w:t>
      </w:r>
      <w:r>
        <w:rPr>
          <w:spacing w:val="-9"/>
          <w:w w:val="105"/>
        </w:rPr>
        <w:t xml:space="preserve"> </w:t>
      </w:r>
      <w:r>
        <w:rPr>
          <w:w w:val="105"/>
        </w:rPr>
        <w:t>while</w:t>
      </w:r>
      <w:r>
        <w:rPr>
          <w:spacing w:val="-9"/>
          <w:w w:val="105"/>
        </w:rPr>
        <w:t xml:space="preserve"> </w:t>
      </w:r>
      <w:r>
        <w:rPr>
          <w:w w:val="105"/>
        </w:rPr>
        <w:t>in</w:t>
      </w:r>
      <w:r>
        <w:rPr>
          <w:spacing w:val="-9"/>
          <w:w w:val="105"/>
        </w:rPr>
        <w:t xml:space="preserve"> </w:t>
      </w:r>
      <w:r>
        <w:rPr>
          <w:w w:val="105"/>
        </w:rPr>
        <w:t>Melbourne,</w:t>
      </w:r>
      <w:r>
        <w:rPr>
          <w:spacing w:val="-9"/>
          <w:w w:val="105"/>
        </w:rPr>
        <w:t xml:space="preserve"> </w:t>
      </w:r>
      <w:r>
        <w:rPr>
          <w:w w:val="105"/>
        </w:rPr>
        <w:t xml:space="preserve">and I hope to treat everyone I meet with the same respect, dignity, </w:t>
      </w:r>
      <w:proofErr w:type="gramStart"/>
      <w:r>
        <w:rPr>
          <w:w w:val="105"/>
        </w:rPr>
        <w:t>generosity</w:t>
      </w:r>
      <w:proofErr w:type="gramEnd"/>
      <w:r>
        <w:rPr>
          <w:w w:val="105"/>
        </w:rPr>
        <w:t xml:space="preserve"> and kindness</w:t>
      </w:r>
      <w:r>
        <w:rPr>
          <w:spacing w:val="-7"/>
          <w:w w:val="105"/>
        </w:rPr>
        <w:t xml:space="preserve"> </w:t>
      </w:r>
      <w:r>
        <w:rPr>
          <w:w w:val="105"/>
        </w:rPr>
        <w:t>that</w:t>
      </w:r>
      <w:r>
        <w:rPr>
          <w:spacing w:val="-7"/>
          <w:w w:val="105"/>
        </w:rPr>
        <w:t xml:space="preserve"> </w:t>
      </w:r>
      <w:r>
        <w:rPr>
          <w:w w:val="105"/>
        </w:rPr>
        <w:t>I</w:t>
      </w:r>
      <w:r>
        <w:rPr>
          <w:spacing w:val="-7"/>
          <w:w w:val="105"/>
        </w:rPr>
        <w:t xml:space="preserve"> </w:t>
      </w:r>
      <w:r>
        <w:rPr>
          <w:w w:val="105"/>
        </w:rPr>
        <w:t>experienced</w:t>
      </w:r>
      <w:r>
        <w:rPr>
          <w:spacing w:val="-7"/>
          <w:w w:val="105"/>
        </w:rPr>
        <w:t xml:space="preserve"> </w:t>
      </w:r>
      <w:r>
        <w:rPr>
          <w:w w:val="105"/>
        </w:rPr>
        <w:t>on</w:t>
      </w:r>
      <w:r>
        <w:rPr>
          <w:spacing w:val="-7"/>
          <w:w w:val="105"/>
        </w:rPr>
        <w:t xml:space="preserve"> </w:t>
      </w:r>
      <w:r>
        <w:rPr>
          <w:w w:val="105"/>
        </w:rPr>
        <w:t>my</w:t>
      </w:r>
      <w:r>
        <w:rPr>
          <w:spacing w:val="-7"/>
          <w:w w:val="105"/>
        </w:rPr>
        <w:t xml:space="preserve"> </w:t>
      </w:r>
      <w:r>
        <w:rPr>
          <w:w w:val="105"/>
        </w:rPr>
        <w:t>trip</w:t>
      </w:r>
      <w:r>
        <w:rPr>
          <w:spacing w:val="-7"/>
          <w:w w:val="105"/>
        </w:rPr>
        <w:t xml:space="preserve"> </w:t>
      </w:r>
      <w:r>
        <w:rPr>
          <w:w w:val="105"/>
        </w:rPr>
        <w:t xml:space="preserve">to </w:t>
      </w:r>
      <w:r>
        <w:rPr>
          <w:spacing w:val="-2"/>
          <w:w w:val="105"/>
        </w:rPr>
        <w:t>Melbourne.</w:t>
      </w:r>
    </w:p>
    <w:p w14:paraId="2B781709" w14:textId="109B0007" w:rsidR="00231C56" w:rsidRDefault="00231C56" w:rsidP="00231C56">
      <w:pPr>
        <w:spacing w:line="278" w:lineRule="auto"/>
        <w:ind w:left="20" w:right="17"/>
        <w:rPr>
          <w:i/>
          <w:color w:val="4DC2D3"/>
          <w:w w:val="105"/>
          <w:sz w:val="24"/>
        </w:rPr>
      </w:pPr>
    </w:p>
    <w:p w14:paraId="7009B26D" w14:textId="664097D7" w:rsidR="00231C56" w:rsidRDefault="00231C56" w:rsidP="00231C56">
      <w:pPr>
        <w:spacing w:before="32"/>
        <w:ind w:left="20"/>
        <w:rPr>
          <w:b/>
          <w:spacing w:val="-2"/>
          <w:sz w:val="32"/>
        </w:rPr>
      </w:pPr>
      <w:r w:rsidRPr="009A425D">
        <w:rPr>
          <w:b/>
          <w:sz w:val="32"/>
        </w:rPr>
        <w:t>Leadership</w:t>
      </w:r>
      <w:r w:rsidRPr="009A425D">
        <w:rPr>
          <w:b/>
          <w:spacing w:val="-18"/>
          <w:sz w:val="32"/>
        </w:rPr>
        <w:t xml:space="preserve"> </w:t>
      </w:r>
      <w:r w:rsidRPr="009A425D">
        <w:rPr>
          <w:b/>
          <w:spacing w:val="-2"/>
          <w:sz w:val="32"/>
        </w:rPr>
        <w:t>Summits</w:t>
      </w:r>
    </w:p>
    <w:p w14:paraId="570E0A2A" w14:textId="77777777" w:rsidR="00EF6554" w:rsidRPr="009A425D" w:rsidRDefault="00EF6554" w:rsidP="00231C56">
      <w:pPr>
        <w:spacing w:before="32"/>
        <w:ind w:left="20"/>
        <w:rPr>
          <w:b/>
          <w:sz w:val="32"/>
        </w:rPr>
      </w:pPr>
    </w:p>
    <w:p w14:paraId="3F0EF203" w14:textId="42621ED2" w:rsidR="00231C56" w:rsidRPr="009A425D" w:rsidRDefault="00231C56" w:rsidP="009A425D">
      <w:pPr>
        <w:pStyle w:val="BodyText"/>
      </w:pPr>
      <w:r w:rsidRPr="009A425D">
        <w:t xml:space="preserve">Two summits were held this year to strengthen the connections, </w:t>
      </w:r>
      <w:proofErr w:type="gramStart"/>
      <w:r w:rsidRPr="009A425D">
        <w:t>support</w:t>
      </w:r>
      <w:proofErr w:type="gramEnd"/>
      <w:r w:rsidRPr="009A425D">
        <w:t xml:space="preserve"> and influence of QDN members.</w:t>
      </w:r>
    </w:p>
    <w:p w14:paraId="494526AB" w14:textId="7CE959CA" w:rsidR="00231C56" w:rsidRPr="009A425D" w:rsidRDefault="00231C56" w:rsidP="00231C56">
      <w:pPr>
        <w:pStyle w:val="BodyText"/>
        <w:spacing w:before="135" w:line="278" w:lineRule="auto"/>
        <w:rPr>
          <w:b/>
          <w:bCs/>
          <w:iCs/>
        </w:rPr>
      </w:pPr>
    </w:p>
    <w:p w14:paraId="412E73E7" w14:textId="77777777" w:rsidR="00231C56" w:rsidRPr="009A425D" w:rsidRDefault="00231C56" w:rsidP="00231C56">
      <w:pPr>
        <w:spacing w:before="22"/>
        <w:ind w:left="20"/>
        <w:rPr>
          <w:b/>
          <w:bCs/>
          <w:iCs/>
          <w:sz w:val="28"/>
        </w:rPr>
      </w:pPr>
      <w:r w:rsidRPr="009A425D">
        <w:rPr>
          <w:b/>
          <w:bCs/>
          <w:iCs/>
          <w:sz w:val="28"/>
        </w:rPr>
        <w:t>Peer</w:t>
      </w:r>
      <w:r w:rsidRPr="009A425D">
        <w:rPr>
          <w:b/>
          <w:bCs/>
          <w:iCs/>
          <w:spacing w:val="18"/>
          <w:sz w:val="28"/>
        </w:rPr>
        <w:t xml:space="preserve"> </w:t>
      </w:r>
      <w:r w:rsidRPr="009A425D">
        <w:rPr>
          <w:b/>
          <w:bCs/>
          <w:iCs/>
          <w:sz w:val="28"/>
        </w:rPr>
        <w:t>Leaders</w:t>
      </w:r>
      <w:r w:rsidRPr="009A425D">
        <w:rPr>
          <w:b/>
          <w:bCs/>
          <w:iCs/>
          <w:spacing w:val="18"/>
          <w:sz w:val="28"/>
        </w:rPr>
        <w:t xml:space="preserve"> </w:t>
      </w:r>
      <w:r w:rsidRPr="009A425D">
        <w:rPr>
          <w:b/>
          <w:bCs/>
          <w:iCs/>
          <w:spacing w:val="-2"/>
          <w:sz w:val="28"/>
        </w:rPr>
        <w:t>Forum</w:t>
      </w:r>
    </w:p>
    <w:p w14:paraId="63834485" w14:textId="7CBE345E" w:rsidR="00231C56" w:rsidRPr="009A425D" w:rsidRDefault="00231C56" w:rsidP="004E1A0D">
      <w:pPr>
        <w:pStyle w:val="BodyText"/>
      </w:pPr>
      <w:r w:rsidRPr="009A425D">
        <w:t>More than 70 QDN Peer Leaders from across Queensland gathered for a one- day forum and dinner on 27 April 2022 at Broncos Leagues Club. The Peer Leaders</w:t>
      </w:r>
      <w:r w:rsidR="004E1A0D">
        <w:t xml:space="preserve"> </w:t>
      </w:r>
      <w:r w:rsidRPr="009A425D">
        <w:t xml:space="preserve">group are made up of the Group Convenors, Local Champions, DIDRR Peer Facilitators, Digital Inclusion leads and </w:t>
      </w:r>
      <w:proofErr w:type="spellStart"/>
      <w:r w:rsidRPr="009A425D">
        <w:t>QDeNgage</w:t>
      </w:r>
      <w:proofErr w:type="spellEnd"/>
      <w:r w:rsidRPr="009A425D">
        <w:t xml:space="preserve"> consultants and Board</w:t>
      </w:r>
      <w:r w:rsidR="004E1A0D">
        <w:t xml:space="preserve"> </w:t>
      </w:r>
      <w:r w:rsidRPr="009A425D">
        <w:t>Directors. It was a great day and Minister Crawford opened the forum and spoke with members about leadership, the importance of people with disability</w:t>
      </w:r>
      <w:r w:rsidR="004E1A0D">
        <w:t xml:space="preserve"> </w:t>
      </w:r>
      <w:r w:rsidRPr="009A425D">
        <w:t>as leaders, and how the Minister and Government intend to work with QDN now and into the future.</w:t>
      </w:r>
    </w:p>
    <w:p w14:paraId="1786FB5C" w14:textId="77777777" w:rsidR="00231C56" w:rsidRPr="009A425D" w:rsidRDefault="00231C56" w:rsidP="009A425D">
      <w:pPr>
        <w:pStyle w:val="BodyText"/>
      </w:pPr>
    </w:p>
    <w:p w14:paraId="23351D57" w14:textId="77777777" w:rsidR="004E1A0D" w:rsidRDefault="004E1A0D" w:rsidP="009A425D">
      <w:pPr>
        <w:pStyle w:val="BodyText"/>
      </w:pPr>
      <w:bookmarkStart w:id="3" w:name="_Hlk117516571"/>
      <w:bookmarkStart w:id="4" w:name="_Hlk117516572"/>
    </w:p>
    <w:p w14:paraId="12D38B89" w14:textId="27EBFC27" w:rsidR="00C37259" w:rsidRPr="009A425D" w:rsidRDefault="00C37259" w:rsidP="009A425D">
      <w:pPr>
        <w:pStyle w:val="BodyText"/>
      </w:pPr>
      <w:r w:rsidRPr="009A425D">
        <w:lastRenderedPageBreak/>
        <w:t>The day included activities and engagement around our leadership framework, co-design principles, leadership and relationship development and team building, and was followed by a dinner attended by key Government Department representatives.</w:t>
      </w:r>
      <w:bookmarkEnd w:id="3"/>
      <w:bookmarkEnd w:id="4"/>
    </w:p>
    <w:p w14:paraId="4A6326FD" w14:textId="6AAED543" w:rsidR="00231C56" w:rsidRPr="009A425D" w:rsidRDefault="00231C56" w:rsidP="009A425D">
      <w:pPr>
        <w:pStyle w:val="BodyText"/>
      </w:pPr>
    </w:p>
    <w:p w14:paraId="1FAAC35C" w14:textId="50A8DF26" w:rsidR="00C37259" w:rsidRDefault="00C37259" w:rsidP="00C37259">
      <w:pPr>
        <w:spacing w:before="22"/>
        <w:ind w:left="20"/>
        <w:rPr>
          <w:b/>
          <w:bCs/>
          <w:iCs/>
          <w:w w:val="105"/>
          <w:sz w:val="28"/>
        </w:rPr>
      </w:pPr>
      <w:r w:rsidRPr="009A425D">
        <w:rPr>
          <w:b/>
          <w:bCs/>
          <w:iCs/>
          <w:w w:val="105"/>
          <w:sz w:val="28"/>
        </w:rPr>
        <w:t>International</w:t>
      </w:r>
      <w:r w:rsidRPr="009A425D">
        <w:rPr>
          <w:b/>
          <w:bCs/>
          <w:iCs/>
          <w:spacing w:val="-17"/>
          <w:w w:val="105"/>
          <w:sz w:val="28"/>
        </w:rPr>
        <w:t xml:space="preserve"> </w:t>
      </w:r>
      <w:r w:rsidRPr="009A425D">
        <w:rPr>
          <w:b/>
          <w:bCs/>
          <w:iCs/>
          <w:w w:val="105"/>
          <w:sz w:val="28"/>
        </w:rPr>
        <w:t>Day</w:t>
      </w:r>
      <w:r w:rsidRPr="009A425D">
        <w:rPr>
          <w:b/>
          <w:bCs/>
          <w:iCs/>
          <w:spacing w:val="-17"/>
          <w:w w:val="105"/>
          <w:sz w:val="28"/>
        </w:rPr>
        <w:t xml:space="preserve"> </w:t>
      </w:r>
      <w:r w:rsidRPr="009A425D">
        <w:rPr>
          <w:b/>
          <w:bCs/>
          <w:iCs/>
          <w:w w:val="105"/>
          <w:sz w:val="28"/>
        </w:rPr>
        <w:t>of</w:t>
      </w:r>
      <w:r w:rsidRPr="009A425D">
        <w:rPr>
          <w:b/>
          <w:bCs/>
          <w:iCs/>
          <w:spacing w:val="-17"/>
          <w:w w:val="105"/>
          <w:sz w:val="28"/>
        </w:rPr>
        <w:t xml:space="preserve"> </w:t>
      </w:r>
      <w:r w:rsidRPr="009A425D">
        <w:rPr>
          <w:b/>
          <w:bCs/>
          <w:iCs/>
          <w:w w:val="105"/>
          <w:sz w:val="28"/>
        </w:rPr>
        <w:t>People</w:t>
      </w:r>
      <w:r w:rsidRPr="009A425D">
        <w:rPr>
          <w:b/>
          <w:bCs/>
          <w:iCs/>
          <w:spacing w:val="-17"/>
          <w:w w:val="105"/>
          <w:sz w:val="28"/>
        </w:rPr>
        <w:t xml:space="preserve"> </w:t>
      </w:r>
      <w:r w:rsidRPr="009A425D">
        <w:rPr>
          <w:b/>
          <w:bCs/>
          <w:iCs/>
          <w:w w:val="105"/>
          <w:sz w:val="28"/>
        </w:rPr>
        <w:t>with Disability online summit</w:t>
      </w:r>
    </w:p>
    <w:p w14:paraId="7985923D" w14:textId="77777777" w:rsidR="00EF6554" w:rsidRPr="009A425D" w:rsidRDefault="00EF6554" w:rsidP="00C37259">
      <w:pPr>
        <w:spacing w:before="22"/>
        <w:ind w:left="20"/>
        <w:rPr>
          <w:b/>
          <w:bCs/>
          <w:iCs/>
          <w:sz w:val="28"/>
        </w:rPr>
      </w:pPr>
    </w:p>
    <w:p w14:paraId="7515667A" w14:textId="77777777" w:rsidR="00C37259" w:rsidRDefault="00C37259" w:rsidP="009A425D">
      <w:pPr>
        <w:pStyle w:val="BodyText"/>
      </w:pPr>
      <w:r>
        <w:t>As part of the Power of Peers Project and building on the success of last year’s event, QDN’s Brisbane and Gold Coast Hot Topics Peer Support Groups for people with an intellectual disability have continued to work with self-advocacy groups in Canada to hold their second international online event.</w:t>
      </w:r>
    </w:p>
    <w:p w14:paraId="50386C97" w14:textId="5CC88A3B" w:rsidR="00C37259" w:rsidRDefault="00C37259" w:rsidP="009A425D">
      <w:pPr>
        <w:pStyle w:val="BodyText"/>
      </w:pPr>
    </w:p>
    <w:p w14:paraId="3B09A10E" w14:textId="639C6B12" w:rsidR="00C37259" w:rsidRDefault="00C37259" w:rsidP="004E1A0D">
      <w:pPr>
        <w:pStyle w:val="BodyText"/>
        <w:rPr>
          <w:b/>
          <w:spacing w:val="-4"/>
        </w:rPr>
      </w:pPr>
      <w:r>
        <w:t xml:space="preserve">Almost 100 people with intellectual disability from around Australia, </w:t>
      </w:r>
      <w:proofErr w:type="gramStart"/>
      <w:r>
        <w:t>Canada</w:t>
      </w:r>
      <w:proofErr w:type="gramEnd"/>
      <w:r>
        <w:t xml:space="preserve"> and USA, came together to talk about how they use their voices to lead in a post-COVID world. They talked about how they are leaders in their own lives and communities and what</w:t>
      </w:r>
      <w:r w:rsidR="004E1A0D">
        <w:t xml:space="preserve"> </w:t>
      </w:r>
      <w:r>
        <w:t>is needed from them as leaders now. This empowering event was a great success, and the shared work of growing the leadership of people</w:t>
      </w:r>
      <w:r>
        <w:rPr>
          <w:spacing w:val="11"/>
        </w:rPr>
        <w:t xml:space="preserve"> </w:t>
      </w:r>
      <w:r>
        <w:t>with</w:t>
      </w:r>
      <w:r>
        <w:rPr>
          <w:spacing w:val="12"/>
        </w:rPr>
        <w:t xml:space="preserve"> </w:t>
      </w:r>
      <w:r>
        <w:t>intellectual</w:t>
      </w:r>
      <w:r>
        <w:rPr>
          <w:spacing w:val="12"/>
        </w:rPr>
        <w:t xml:space="preserve"> </w:t>
      </w:r>
      <w:r>
        <w:t>disabilities</w:t>
      </w:r>
      <w:r>
        <w:rPr>
          <w:spacing w:val="11"/>
        </w:rPr>
        <w:t xml:space="preserve"> </w:t>
      </w:r>
      <w:r>
        <w:rPr>
          <w:spacing w:val="-2"/>
        </w:rPr>
        <w:t xml:space="preserve">continues. </w:t>
      </w:r>
      <w:r>
        <w:rPr>
          <w:b/>
        </w:rPr>
        <w:t>Jeni</w:t>
      </w:r>
      <w:r>
        <w:rPr>
          <w:b/>
          <w:spacing w:val="-6"/>
        </w:rPr>
        <w:t xml:space="preserve"> </w:t>
      </w:r>
      <w:r>
        <w:rPr>
          <w:b/>
        </w:rPr>
        <w:t>Lewington</w:t>
      </w:r>
      <w:r>
        <w:rPr>
          <w:b/>
          <w:spacing w:val="-6"/>
        </w:rPr>
        <w:t xml:space="preserve"> </w:t>
      </w:r>
      <w:r>
        <w:rPr>
          <w:b/>
        </w:rPr>
        <w:t>and</w:t>
      </w:r>
      <w:r>
        <w:rPr>
          <w:b/>
          <w:spacing w:val="-6"/>
        </w:rPr>
        <w:t xml:space="preserve"> </w:t>
      </w:r>
      <w:r>
        <w:rPr>
          <w:b/>
        </w:rPr>
        <w:t>the</w:t>
      </w:r>
      <w:r>
        <w:rPr>
          <w:b/>
          <w:spacing w:val="-5"/>
        </w:rPr>
        <w:t xml:space="preserve"> </w:t>
      </w:r>
      <w:r>
        <w:rPr>
          <w:b/>
        </w:rPr>
        <w:t>VALID</w:t>
      </w:r>
      <w:r>
        <w:rPr>
          <w:b/>
          <w:spacing w:val="-6"/>
        </w:rPr>
        <w:t xml:space="preserve"> </w:t>
      </w:r>
      <w:r>
        <w:rPr>
          <w:b/>
          <w:spacing w:val="-4"/>
        </w:rPr>
        <w:t>team</w:t>
      </w:r>
    </w:p>
    <w:p w14:paraId="02C48070" w14:textId="77777777" w:rsidR="00EF6554" w:rsidRPr="00C37259" w:rsidRDefault="00EF6554" w:rsidP="004E1A0D">
      <w:pPr>
        <w:pStyle w:val="BodyText"/>
      </w:pPr>
    </w:p>
    <w:p w14:paraId="09A66E79" w14:textId="3D0F3B16" w:rsidR="00C37259" w:rsidRDefault="00C37259" w:rsidP="00C37259">
      <w:pPr>
        <w:spacing w:line="84" w:lineRule="auto"/>
        <w:ind w:right="390"/>
        <w:rPr>
          <w:i/>
          <w:sz w:val="26"/>
        </w:rPr>
      </w:pPr>
    </w:p>
    <w:p w14:paraId="50E8C3A4" w14:textId="3985F889" w:rsidR="00C37259" w:rsidRPr="00EF6554" w:rsidRDefault="00EF6554" w:rsidP="00C37259">
      <w:pPr>
        <w:pStyle w:val="BodyText"/>
        <w:rPr>
          <w:b/>
          <w:bCs/>
        </w:rPr>
      </w:pPr>
      <w:proofErr w:type="gramStart"/>
      <w:r w:rsidRPr="00EF6554">
        <w:rPr>
          <w:b/>
          <w:bCs/>
          <w:w w:val="105"/>
        </w:rPr>
        <w:t xml:space="preserve">“ </w:t>
      </w:r>
      <w:r w:rsidR="00C37259" w:rsidRPr="00EF6554">
        <w:rPr>
          <w:b/>
          <w:bCs/>
          <w:w w:val="105"/>
        </w:rPr>
        <w:t>Through</w:t>
      </w:r>
      <w:proofErr w:type="gramEnd"/>
      <w:r w:rsidR="00C37259" w:rsidRPr="00EF6554">
        <w:rPr>
          <w:b/>
          <w:bCs/>
          <w:w w:val="105"/>
        </w:rPr>
        <w:t xml:space="preserve"> </w:t>
      </w:r>
      <w:proofErr w:type="spellStart"/>
      <w:r w:rsidR="00C37259" w:rsidRPr="00EF6554">
        <w:rPr>
          <w:b/>
          <w:bCs/>
          <w:w w:val="105"/>
        </w:rPr>
        <w:t>QDeNgage</w:t>
      </w:r>
      <w:proofErr w:type="spellEnd"/>
      <w:r w:rsidR="00C37259" w:rsidRPr="00EF6554">
        <w:rPr>
          <w:b/>
          <w:bCs/>
          <w:w w:val="105"/>
        </w:rPr>
        <w:t xml:space="preserve"> I have been connect to different projects and feedback sessions that</w:t>
      </w:r>
      <w:r w:rsidR="00C37259" w:rsidRPr="00EF6554">
        <w:rPr>
          <w:b/>
          <w:bCs/>
          <w:spacing w:val="-5"/>
          <w:w w:val="105"/>
        </w:rPr>
        <w:t xml:space="preserve"> </w:t>
      </w:r>
      <w:r w:rsidR="00C37259" w:rsidRPr="00EF6554">
        <w:rPr>
          <w:b/>
          <w:bCs/>
          <w:w w:val="105"/>
        </w:rPr>
        <w:t>I</w:t>
      </w:r>
      <w:r w:rsidR="00C37259" w:rsidRPr="00EF6554">
        <w:rPr>
          <w:b/>
          <w:bCs/>
          <w:spacing w:val="-5"/>
          <w:w w:val="105"/>
        </w:rPr>
        <w:t xml:space="preserve"> </w:t>
      </w:r>
      <w:r w:rsidR="00C37259" w:rsidRPr="00EF6554">
        <w:rPr>
          <w:b/>
          <w:bCs/>
          <w:w w:val="105"/>
        </w:rPr>
        <w:t>otherwise</w:t>
      </w:r>
      <w:r w:rsidR="00C37259" w:rsidRPr="00EF6554">
        <w:rPr>
          <w:b/>
          <w:bCs/>
          <w:spacing w:val="-5"/>
          <w:w w:val="105"/>
        </w:rPr>
        <w:t xml:space="preserve"> </w:t>
      </w:r>
      <w:r w:rsidR="00C37259" w:rsidRPr="00EF6554">
        <w:rPr>
          <w:b/>
          <w:bCs/>
          <w:w w:val="105"/>
        </w:rPr>
        <w:t>would</w:t>
      </w:r>
      <w:r w:rsidR="00C37259" w:rsidRPr="00EF6554">
        <w:rPr>
          <w:b/>
          <w:bCs/>
          <w:spacing w:val="-5"/>
          <w:w w:val="105"/>
        </w:rPr>
        <w:t xml:space="preserve"> </w:t>
      </w:r>
      <w:r w:rsidR="00C37259" w:rsidRPr="00EF6554">
        <w:rPr>
          <w:b/>
          <w:bCs/>
          <w:w w:val="105"/>
        </w:rPr>
        <w:t>not</w:t>
      </w:r>
      <w:r w:rsidR="00C37259" w:rsidRPr="00EF6554">
        <w:rPr>
          <w:b/>
          <w:bCs/>
          <w:spacing w:val="-5"/>
          <w:w w:val="105"/>
        </w:rPr>
        <w:t xml:space="preserve"> </w:t>
      </w:r>
      <w:r w:rsidR="00C37259" w:rsidRPr="00EF6554">
        <w:rPr>
          <w:b/>
          <w:bCs/>
          <w:w w:val="105"/>
        </w:rPr>
        <w:t>have</w:t>
      </w:r>
      <w:r w:rsidR="00C37259" w:rsidRPr="00EF6554">
        <w:rPr>
          <w:b/>
          <w:bCs/>
          <w:spacing w:val="-5"/>
          <w:w w:val="105"/>
        </w:rPr>
        <w:t xml:space="preserve"> </w:t>
      </w:r>
      <w:r w:rsidR="00C37259" w:rsidRPr="00EF6554">
        <w:rPr>
          <w:b/>
          <w:bCs/>
          <w:w w:val="105"/>
        </w:rPr>
        <w:t>known</w:t>
      </w:r>
      <w:r w:rsidR="00C37259" w:rsidRPr="00EF6554">
        <w:rPr>
          <w:b/>
          <w:bCs/>
          <w:spacing w:val="-5"/>
          <w:w w:val="105"/>
        </w:rPr>
        <w:t xml:space="preserve"> </w:t>
      </w:r>
      <w:r w:rsidR="00C37259" w:rsidRPr="00EF6554">
        <w:rPr>
          <w:b/>
          <w:bCs/>
          <w:w w:val="105"/>
        </w:rPr>
        <w:t>how</w:t>
      </w:r>
      <w:r w:rsidR="00C37259" w:rsidRPr="00EF6554">
        <w:rPr>
          <w:b/>
          <w:bCs/>
          <w:spacing w:val="-5"/>
          <w:w w:val="105"/>
        </w:rPr>
        <w:t xml:space="preserve"> </w:t>
      </w:r>
      <w:r w:rsidR="00C37259" w:rsidRPr="00EF6554">
        <w:rPr>
          <w:b/>
          <w:bCs/>
          <w:w w:val="105"/>
        </w:rPr>
        <w:t>to get involved with.</w:t>
      </w:r>
      <w:r w:rsidR="00C37259" w:rsidRPr="00EF6554">
        <w:rPr>
          <w:b/>
          <w:bCs/>
          <w:spacing w:val="40"/>
          <w:w w:val="105"/>
        </w:rPr>
        <w:t xml:space="preserve"> </w:t>
      </w:r>
      <w:r w:rsidR="00C37259" w:rsidRPr="00EF6554">
        <w:rPr>
          <w:b/>
          <w:bCs/>
          <w:w w:val="105"/>
        </w:rPr>
        <w:t>Making these connections through QDN has meant so much to me as</w:t>
      </w:r>
    </w:p>
    <w:p w14:paraId="0CA64073" w14:textId="6861E1A5" w:rsidR="00C37259" w:rsidRPr="00EF6554" w:rsidRDefault="00C37259" w:rsidP="00C37259">
      <w:pPr>
        <w:pStyle w:val="BodyText"/>
        <w:rPr>
          <w:b/>
          <w:bCs/>
          <w:spacing w:val="-2"/>
          <w:w w:val="105"/>
        </w:rPr>
      </w:pPr>
      <w:r w:rsidRPr="00EF6554">
        <w:rPr>
          <w:b/>
          <w:bCs/>
          <w:w w:val="105"/>
        </w:rPr>
        <w:t>I look forward to meeting new people with the</w:t>
      </w:r>
      <w:r w:rsidRPr="00EF6554">
        <w:rPr>
          <w:b/>
          <w:bCs/>
          <w:spacing w:val="-4"/>
          <w:w w:val="105"/>
        </w:rPr>
        <w:t xml:space="preserve"> </w:t>
      </w:r>
      <w:r w:rsidRPr="00EF6554">
        <w:rPr>
          <w:b/>
          <w:bCs/>
          <w:w w:val="105"/>
        </w:rPr>
        <w:t>same</w:t>
      </w:r>
      <w:r w:rsidRPr="00EF6554">
        <w:rPr>
          <w:b/>
          <w:bCs/>
          <w:spacing w:val="-4"/>
          <w:w w:val="105"/>
        </w:rPr>
        <w:t xml:space="preserve"> </w:t>
      </w:r>
      <w:r w:rsidRPr="00EF6554">
        <w:rPr>
          <w:b/>
          <w:bCs/>
          <w:w w:val="105"/>
        </w:rPr>
        <w:t>focus</w:t>
      </w:r>
      <w:r w:rsidRPr="00EF6554">
        <w:rPr>
          <w:b/>
          <w:bCs/>
          <w:spacing w:val="-4"/>
          <w:w w:val="105"/>
        </w:rPr>
        <w:t xml:space="preserve"> </w:t>
      </w:r>
      <w:r w:rsidRPr="00EF6554">
        <w:rPr>
          <w:b/>
          <w:bCs/>
          <w:w w:val="105"/>
        </w:rPr>
        <w:t>on</w:t>
      </w:r>
      <w:r w:rsidRPr="00EF6554">
        <w:rPr>
          <w:b/>
          <w:bCs/>
          <w:spacing w:val="-4"/>
          <w:w w:val="105"/>
        </w:rPr>
        <w:t xml:space="preserve"> </w:t>
      </w:r>
      <w:r w:rsidRPr="00EF6554">
        <w:rPr>
          <w:b/>
          <w:bCs/>
          <w:w w:val="105"/>
        </w:rPr>
        <w:t>outcome</w:t>
      </w:r>
      <w:r w:rsidRPr="00EF6554">
        <w:rPr>
          <w:b/>
          <w:bCs/>
          <w:spacing w:val="-4"/>
          <w:w w:val="105"/>
        </w:rPr>
        <w:t xml:space="preserve"> </w:t>
      </w:r>
      <w:r w:rsidRPr="00EF6554">
        <w:rPr>
          <w:b/>
          <w:bCs/>
          <w:w w:val="105"/>
        </w:rPr>
        <w:t>for</w:t>
      </w:r>
      <w:r w:rsidRPr="00EF6554">
        <w:rPr>
          <w:b/>
          <w:bCs/>
          <w:spacing w:val="-4"/>
          <w:w w:val="105"/>
        </w:rPr>
        <w:t xml:space="preserve"> </w:t>
      </w:r>
      <w:r w:rsidRPr="00EF6554">
        <w:rPr>
          <w:b/>
          <w:bCs/>
          <w:w w:val="105"/>
        </w:rPr>
        <w:t>those</w:t>
      </w:r>
      <w:r w:rsidRPr="00EF6554">
        <w:rPr>
          <w:b/>
          <w:bCs/>
          <w:spacing w:val="-4"/>
          <w:w w:val="105"/>
        </w:rPr>
        <w:t xml:space="preserve"> </w:t>
      </w:r>
      <w:r w:rsidRPr="00EF6554">
        <w:rPr>
          <w:b/>
          <w:bCs/>
          <w:w w:val="105"/>
        </w:rPr>
        <w:t xml:space="preserve">with </w:t>
      </w:r>
      <w:r w:rsidRPr="00EF6554">
        <w:rPr>
          <w:b/>
          <w:bCs/>
          <w:spacing w:val="-2"/>
          <w:w w:val="105"/>
        </w:rPr>
        <w:t>disabilities.</w:t>
      </w:r>
    </w:p>
    <w:p w14:paraId="0E1A7340" w14:textId="77777777" w:rsidR="004E1A0D" w:rsidRPr="00EF6554" w:rsidRDefault="004E1A0D" w:rsidP="00C37259">
      <w:pPr>
        <w:pStyle w:val="BodyText"/>
        <w:rPr>
          <w:b/>
          <w:bCs/>
        </w:rPr>
      </w:pPr>
    </w:p>
    <w:p w14:paraId="532457AE" w14:textId="7F23138F" w:rsidR="00C37259" w:rsidRPr="00EF6554" w:rsidRDefault="00C37259" w:rsidP="004E1A0D">
      <w:pPr>
        <w:pStyle w:val="BodyText"/>
        <w:rPr>
          <w:b/>
          <w:bCs/>
        </w:rPr>
      </w:pPr>
      <w:r w:rsidRPr="00EF6554">
        <w:rPr>
          <w:b/>
          <w:bCs/>
          <w:w w:val="105"/>
        </w:rPr>
        <w:t>I</w:t>
      </w:r>
      <w:r w:rsidRPr="00EF6554">
        <w:rPr>
          <w:b/>
          <w:bCs/>
          <w:spacing w:val="-7"/>
          <w:w w:val="105"/>
        </w:rPr>
        <w:t xml:space="preserve"> </w:t>
      </w:r>
      <w:r w:rsidRPr="00EF6554">
        <w:rPr>
          <w:b/>
          <w:bCs/>
          <w:w w:val="105"/>
        </w:rPr>
        <w:t>have</w:t>
      </w:r>
      <w:r w:rsidRPr="00EF6554">
        <w:rPr>
          <w:b/>
          <w:bCs/>
          <w:spacing w:val="-7"/>
          <w:w w:val="105"/>
        </w:rPr>
        <w:t xml:space="preserve"> </w:t>
      </w:r>
      <w:r w:rsidRPr="00EF6554">
        <w:rPr>
          <w:b/>
          <w:bCs/>
          <w:w w:val="105"/>
        </w:rPr>
        <w:t>also</w:t>
      </w:r>
      <w:r w:rsidRPr="00EF6554">
        <w:rPr>
          <w:b/>
          <w:bCs/>
          <w:spacing w:val="-7"/>
          <w:w w:val="105"/>
        </w:rPr>
        <w:t xml:space="preserve"> </w:t>
      </w:r>
      <w:r w:rsidRPr="00EF6554">
        <w:rPr>
          <w:b/>
          <w:bCs/>
          <w:w w:val="105"/>
        </w:rPr>
        <w:t>been</w:t>
      </w:r>
      <w:r w:rsidRPr="00EF6554">
        <w:rPr>
          <w:b/>
          <w:bCs/>
          <w:spacing w:val="-7"/>
          <w:w w:val="105"/>
        </w:rPr>
        <w:t xml:space="preserve"> </w:t>
      </w:r>
      <w:r w:rsidRPr="00EF6554">
        <w:rPr>
          <w:b/>
          <w:bCs/>
          <w:w w:val="105"/>
        </w:rPr>
        <w:t>able</w:t>
      </w:r>
      <w:r w:rsidRPr="00EF6554">
        <w:rPr>
          <w:b/>
          <w:bCs/>
          <w:spacing w:val="-7"/>
          <w:w w:val="105"/>
        </w:rPr>
        <w:t xml:space="preserve"> </w:t>
      </w:r>
      <w:r w:rsidRPr="00EF6554">
        <w:rPr>
          <w:b/>
          <w:bCs/>
          <w:w w:val="105"/>
        </w:rPr>
        <w:t>to</w:t>
      </w:r>
      <w:r w:rsidRPr="00EF6554">
        <w:rPr>
          <w:b/>
          <w:bCs/>
          <w:spacing w:val="-7"/>
          <w:w w:val="105"/>
        </w:rPr>
        <w:t xml:space="preserve"> </w:t>
      </w:r>
      <w:r w:rsidRPr="00EF6554">
        <w:rPr>
          <w:b/>
          <w:bCs/>
          <w:w w:val="105"/>
        </w:rPr>
        <w:t>connect</w:t>
      </w:r>
      <w:r w:rsidRPr="00EF6554">
        <w:rPr>
          <w:b/>
          <w:bCs/>
          <w:spacing w:val="-7"/>
          <w:w w:val="105"/>
        </w:rPr>
        <w:t xml:space="preserve"> </w:t>
      </w:r>
      <w:r w:rsidRPr="00EF6554">
        <w:rPr>
          <w:b/>
          <w:bCs/>
          <w:w w:val="105"/>
        </w:rPr>
        <w:t>with</w:t>
      </w:r>
      <w:r w:rsidRPr="00EF6554">
        <w:rPr>
          <w:b/>
          <w:bCs/>
          <w:spacing w:val="-7"/>
          <w:w w:val="105"/>
        </w:rPr>
        <w:t xml:space="preserve"> </w:t>
      </w:r>
      <w:r w:rsidRPr="00EF6554">
        <w:rPr>
          <w:b/>
          <w:bCs/>
          <w:w w:val="105"/>
        </w:rPr>
        <w:t>people who understand what life is like with a disability</w:t>
      </w:r>
      <w:r w:rsidRPr="00EF6554">
        <w:rPr>
          <w:b/>
          <w:bCs/>
          <w:spacing w:val="-11"/>
          <w:w w:val="105"/>
        </w:rPr>
        <w:t xml:space="preserve"> </w:t>
      </w:r>
      <w:r w:rsidRPr="00EF6554">
        <w:rPr>
          <w:b/>
          <w:bCs/>
          <w:w w:val="105"/>
        </w:rPr>
        <w:t>and</w:t>
      </w:r>
      <w:r w:rsidRPr="00EF6554">
        <w:rPr>
          <w:b/>
          <w:bCs/>
          <w:spacing w:val="-11"/>
          <w:w w:val="105"/>
        </w:rPr>
        <w:t xml:space="preserve"> </w:t>
      </w:r>
      <w:r w:rsidRPr="00EF6554">
        <w:rPr>
          <w:b/>
          <w:bCs/>
          <w:w w:val="105"/>
        </w:rPr>
        <w:t>there</w:t>
      </w:r>
      <w:r w:rsidRPr="00EF6554">
        <w:rPr>
          <w:b/>
          <w:bCs/>
          <w:spacing w:val="-11"/>
          <w:w w:val="105"/>
        </w:rPr>
        <w:t xml:space="preserve"> </w:t>
      </w:r>
      <w:r w:rsidRPr="00EF6554">
        <w:rPr>
          <w:b/>
          <w:bCs/>
          <w:w w:val="105"/>
        </w:rPr>
        <w:t>is</w:t>
      </w:r>
      <w:r w:rsidRPr="00EF6554">
        <w:rPr>
          <w:b/>
          <w:bCs/>
          <w:spacing w:val="-11"/>
          <w:w w:val="105"/>
        </w:rPr>
        <w:t xml:space="preserve"> </w:t>
      </w:r>
      <w:r w:rsidRPr="00EF6554">
        <w:rPr>
          <w:b/>
          <w:bCs/>
          <w:w w:val="105"/>
        </w:rPr>
        <w:t>an</w:t>
      </w:r>
      <w:r w:rsidRPr="00EF6554">
        <w:rPr>
          <w:b/>
          <w:bCs/>
          <w:spacing w:val="-11"/>
          <w:w w:val="105"/>
        </w:rPr>
        <w:t xml:space="preserve"> </w:t>
      </w:r>
      <w:r w:rsidRPr="00EF6554">
        <w:rPr>
          <w:b/>
          <w:bCs/>
          <w:w w:val="105"/>
        </w:rPr>
        <w:t>instant</w:t>
      </w:r>
      <w:r w:rsidRPr="00EF6554">
        <w:rPr>
          <w:b/>
          <w:bCs/>
          <w:spacing w:val="-11"/>
          <w:w w:val="105"/>
        </w:rPr>
        <w:t xml:space="preserve"> </w:t>
      </w:r>
      <w:r w:rsidRPr="00EF6554">
        <w:rPr>
          <w:b/>
          <w:bCs/>
          <w:w w:val="105"/>
        </w:rPr>
        <w:t>camaraderie</w:t>
      </w:r>
      <w:r w:rsidR="004E1A0D" w:rsidRPr="00EF6554">
        <w:rPr>
          <w:b/>
          <w:bCs/>
        </w:rPr>
        <w:t xml:space="preserve"> </w:t>
      </w:r>
      <w:r w:rsidRPr="00EF6554">
        <w:rPr>
          <w:b/>
          <w:bCs/>
          <w:w w:val="105"/>
        </w:rPr>
        <w:t>of understanding.</w:t>
      </w:r>
      <w:r w:rsidRPr="00EF6554">
        <w:rPr>
          <w:b/>
          <w:bCs/>
          <w:spacing w:val="40"/>
          <w:w w:val="105"/>
        </w:rPr>
        <w:t xml:space="preserve"> </w:t>
      </w:r>
      <w:r w:rsidRPr="00EF6554">
        <w:rPr>
          <w:b/>
          <w:bCs/>
          <w:w w:val="105"/>
        </w:rPr>
        <w:t xml:space="preserve">Because of this, I have met some </w:t>
      </w:r>
      <w:proofErr w:type="gramStart"/>
      <w:r w:rsidRPr="00EF6554">
        <w:rPr>
          <w:b/>
          <w:bCs/>
          <w:w w:val="105"/>
        </w:rPr>
        <w:t>really wonderful</w:t>
      </w:r>
      <w:proofErr w:type="gramEnd"/>
      <w:r w:rsidRPr="00EF6554">
        <w:rPr>
          <w:b/>
          <w:bCs/>
          <w:w w:val="105"/>
        </w:rPr>
        <w:t xml:space="preserve"> people</w:t>
      </w:r>
      <w:r w:rsidRPr="00EF6554">
        <w:rPr>
          <w:b/>
          <w:bCs/>
          <w:spacing w:val="-13"/>
          <w:w w:val="105"/>
        </w:rPr>
        <w:t xml:space="preserve"> </w:t>
      </w:r>
      <w:r w:rsidRPr="00EF6554">
        <w:rPr>
          <w:b/>
          <w:bCs/>
          <w:w w:val="105"/>
        </w:rPr>
        <w:t>and</w:t>
      </w:r>
      <w:r w:rsidRPr="00EF6554">
        <w:rPr>
          <w:b/>
          <w:bCs/>
          <w:spacing w:val="-13"/>
          <w:w w:val="105"/>
        </w:rPr>
        <w:t xml:space="preserve"> </w:t>
      </w:r>
      <w:r w:rsidRPr="00EF6554">
        <w:rPr>
          <w:b/>
          <w:bCs/>
          <w:w w:val="105"/>
        </w:rPr>
        <w:t>have</w:t>
      </w:r>
      <w:r w:rsidRPr="00EF6554">
        <w:rPr>
          <w:b/>
          <w:bCs/>
          <w:spacing w:val="-13"/>
          <w:w w:val="105"/>
        </w:rPr>
        <w:t xml:space="preserve"> </w:t>
      </w:r>
      <w:r w:rsidRPr="00EF6554">
        <w:rPr>
          <w:b/>
          <w:bCs/>
          <w:w w:val="105"/>
        </w:rPr>
        <w:t>made</w:t>
      </w:r>
      <w:r w:rsidRPr="00EF6554">
        <w:rPr>
          <w:b/>
          <w:bCs/>
          <w:spacing w:val="-13"/>
          <w:w w:val="105"/>
        </w:rPr>
        <w:t xml:space="preserve"> </w:t>
      </w:r>
      <w:r w:rsidRPr="00EF6554">
        <w:rPr>
          <w:b/>
          <w:bCs/>
          <w:w w:val="105"/>
        </w:rPr>
        <w:t>persona</w:t>
      </w:r>
      <w:r w:rsidR="004E1A0D" w:rsidRPr="00EF6554">
        <w:rPr>
          <w:b/>
          <w:bCs/>
          <w:w w:val="105"/>
        </w:rPr>
        <w:t xml:space="preserve">l </w:t>
      </w:r>
      <w:r w:rsidRPr="00EF6554">
        <w:rPr>
          <w:b/>
          <w:bCs/>
          <w:w w:val="105"/>
        </w:rPr>
        <w:t>friendships.</w:t>
      </w:r>
      <w:r w:rsidRPr="00EF6554">
        <w:rPr>
          <w:b/>
          <w:bCs/>
          <w:spacing w:val="40"/>
          <w:w w:val="105"/>
        </w:rPr>
        <w:t xml:space="preserve"> </w:t>
      </w:r>
      <w:r w:rsidRPr="00EF6554">
        <w:rPr>
          <w:b/>
          <w:bCs/>
          <w:w w:val="105"/>
        </w:rPr>
        <w:t>This</w:t>
      </w:r>
      <w:r w:rsidRPr="00EF6554">
        <w:rPr>
          <w:b/>
          <w:bCs/>
          <w:spacing w:val="-13"/>
          <w:w w:val="105"/>
        </w:rPr>
        <w:t xml:space="preserve"> </w:t>
      </w:r>
      <w:r w:rsidRPr="00EF6554">
        <w:rPr>
          <w:b/>
          <w:bCs/>
          <w:w w:val="105"/>
        </w:rPr>
        <w:t>has</w:t>
      </w:r>
      <w:r w:rsidRPr="00EF6554">
        <w:rPr>
          <w:b/>
          <w:bCs/>
          <w:spacing w:val="-13"/>
          <w:w w:val="105"/>
        </w:rPr>
        <w:t xml:space="preserve"> </w:t>
      </w:r>
      <w:r w:rsidRPr="00EF6554">
        <w:rPr>
          <w:b/>
          <w:bCs/>
          <w:w w:val="105"/>
        </w:rPr>
        <w:t>also</w:t>
      </w:r>
      <w:r w:rsidRPr="00EF6554">
        <w:rPr>
          <w:b/>
          <w:bCs/>
          <w:spacing w:val="-13"/>
          <w:w w:val="105"/>
        </w:rPr>
        <w:t xml:space="preserve"> </w:t>
      </w:r>
      <w:proofErr w:type="gramStart"/>
      <w:r w:rsidRPr="00EF6554">
        <w:rPr>
          <w:b/>
          <w:bCs/>
          <w:w w:val="105"/>
        </w:rPr>
        <w:t>opened</w:t>
      </w:r>
      <w:r w:rsidRPr="00EF6554">
        <w:rPr>
          <w:b/>
          <w:bCs/>
          <w:spacing w:val="-13"/>
          <w:w w:val="105"/>
        </w:rPr>
        <w:t xml:space="preserve"> </w:t>
      </w:r>
      <w:r w:rsidRPr="00EF6554">
        <w:rPr>
          <w:b/>
          <w:bCs/>
          <w:w w:val="105"/>
        </w:rPr>
        <w:t>up</w:t>
      </w:r>
      <w:proofErr w:type="gramEnd"/>
      <w:r w:rsidRPr="00EF6554">
        <w:rPr>
          <w:b/>
          <w:bCs/>
          <w:spacing w:val="-13"/>
          <w:w w:val="105"/>
        </w:rPr>
        <w:t xml:space="preserve"> </w:t>
      </w:r>
      <w:r w:rsidRPr="00EF6554">
        <w:rPr>
          <w:b/>
          <w:bCs/>
          <w:w w:val="105"/>
        </w:rPr>
        <w:t>the opportunity to hear more about what is happening in other communities with the possibility of getting involved!</w:t>
      </w:r>
    </w:p>
    <w:p w14:paraId="34448EF2" w14:textId="77777777" w:rsidR="00C37259" w:rsidRPr="00EF6554" w:rsidRDefault="00C37259" w:rsidP="00C37259">
      <w:pPr>
        <w:pStyle w:val="BodyText"/>
        <w:rPr>
          <w:b/>
          <w:bCs/>
        </w:rPr>
      </w:pPr>
      <w:r w:rsidRPr="00EF6554">
        <w:rPr>
          <w:b/>
          <w:bCs/>
          <w:w w:val="105"/>
        </w:rPr>
        <w:t>Because</w:t>
      </w:r>
      <w:r w:rsidRPr="00EF6554">
        <w:rPr>
          <w:b/>
          <w:bCs/>
          <w:spacing w:val="-13"/>
          <w:w w:val="105"/>
        </w:rPr>
        <w:t xml:space="preserve"> </w:t>
      </w:r>
      <w:r w:rsidRPr="00EF6554">
        <w:rPr>
          <w:b/>
          <w:bCs/>
          <w:w w:val="105"/>
        </w:rPr>
        <w:t>of</w:t>
      </w:r>
      <w:r w:rsidRPr="00EF6554">
        <w:rPr>
          <w:b/>
          <w:bCs/>
          <w:spacing w:val="-13"/>
          <w:w w:val="105"/>
        </w:rPr>
        <w:t xml:space="preserve"> </w:t>
      </w:r>
      <w:proofErr w:type="spellStart"/>
      <w:r w:rsidRPr="00EF6554">
        <w:rPr>
          <w:b/>
          <w:bCs/>
          <w:w w:val="105"/>
        </w:rPr>
        <w:t>QDeNgage</w:t>
      </w:r>
      <w:proofErr w:type="spellEnd"/>
      <w:r w:rsidRPr="00EF6554">
        <w:rPr>
          <w:b/>
          <w:bCs/>
          <w:spacing w:val="-13"/>
          <w:w w:val="105"/>
        </w:rPr>
        <w:t xml:space="preserve"> </w:t>
      </w:r>
      <w:r w:rsidRPr="00EF6554">
        <w:rPr>
          <w:b/>
          <w:bCs/>
          <w:w w:val="105"/>
        </w:rPr>
        <w:t>and</w:t>
      </w:r>
      <w:r w:rsidRPr="00EF6554">
        <w:rPr>
          <w:b/>
          <w:bCs/>
          <w:spacing w:val="-13"/>
          <w:w w:val="105"/>
        </w:rPr>
        <w:t xml:space="preserve"> </w:t>
      </w:r>
      <w:r w:rsidRPr="00EF6554">
        <w:rPr>
          <w:b/>
          <w:bCs/>
          <w:w w:val="105"/>
        </w:rPr>
        <w:t>the</w:t>
      </w:r>
      <w:r w:rsidRPr="00EF6554">
        <w:rPr>
          <w:b/>
          <w:bCs/>
          <w:spacing w:val="-13"/>
          <w:w w:val="105"/>
        </w:rPr>
        <w:t xml:space="preserve"> </w:t>
      </w:r>
      <w:r w:rsidRPr="00EF6554">
        <w:rPr>
          <w:b/>
          <w:bCs/>
          <w:w w:val="105"/>
        </w:rPr>
        <w:t>connections</w:t>
      </w:r>
      <w:r w:rsidRPr="00EF6554">
        <w:rPr>
          <w:b/>
          <w:bCs/>
          <w:spacing w:val="-13"/>
          <w:w w:val="105"/>
        </w:rPr>
        <w:t xml:space="preserve"> </w:t>
      </w:r>
      <w:r w:rsidRPr="00EF6554">
        <w:rPr>
          <w:b/>
          <w:bCs/>
          <w:w w:val="105"/>
        </w:rPr>
        <w:t>I</w:t>
      </w:r>
      <w:r w:rsidRPr="00EF6554">
        <w:rPr>
          <w:b/>
          <w:bCs/>
          <w:spacing w:val="-13"/>
          <w:w w:val="105"/>
        </w:rPr>
        <w:t xml:space="preserve"> </w:t>
      </w:r>
      <w:r w:rsidRPr="00EF6554">
        <w:rPr>
          <w:b/>
          <w:bCs/>
          <w:w w:val="105"/>
        </w:rPr>
        <w:t>have</w:t>
      </w:r>
      <w:r w:rsidRPr="00EF6554">
        <w:rPr>
          <w:b/>
          <w:bCs/>
          <w:spacing w:val="-13"/>
          <w:w w:val="105"/>
        </w:rPr>
        <w:t xml:space="preserve"> </w:t>
      </w:r>
      <w:r w:rsidRPr="00EF6554">
        <w:rPr>
          <w:b/>
          <w:bCs/>
          <w:w w:val="105"/>
        </w:rPr>
        <w:t>made</w:t>
      </w:r>
      <w:r w:rsidRPr="00EF6554">
        <w:rPr>
          <w:b/>
          <w:bCs/>
          <w:spacing w:val="-13"/>
          <w:w w:val="105"/>
        </w:rPr>
        <w:t xml:space="preserve"> </w:t>
      </w:r>
      <w:r w:rsidRPr="00EF6554">
        <w:rPr>
          <w:b/>
          <w:bCs/>
          <w:w w:val="105"/>
        </w:rPr>
        <w:t>through</w:t>
      </w:r>
      <w:r w:rsidRPr="00EF6554">
        <w:rPr>
          <w:b/>
          <w:bCs/>
          <w:spacing w:val="-13"/>
          <w:w w:val="105"/>
        </w:rPr>
        <w:t xml:space="preserve"> </w:t>
      </w:r>
      <w:r w:rsidRPr="00EF6554">
        <w:rPr>
          <w:b/>
          <w:bCs/>
          <w:w w:val="105"/>
        </w:rPr>
        <w:t>them has</w:t>
      </w:r>
      <w:r w:rsidRPr="00EF6554">
        <w:rPr>
          <w:b/>
          <w:bCs/>
          <w:spacing w:val="-9"/>
          <w:w w:val="105"/>
        </w:rPr>
        <w:t xml:space="preserve"> </w:t>
      </w:r>
      <w:r w:rsidRPr="00EF6554">
        <w:rPr>
          <w:b/>
          <w:bCs/>
          <w:w w:val="105"/>
        </w:rPr>
        <w:t>given</w:t>
      </w:r>
      <w:r w:rsidRPr="00EF6554">
        <w:rPr>
          <w:b/>
          <w:bCs/>
          <w:spacing w:val="-9"/>
          <w:w w:val="105"/>
        </w:rPr>
        <w:t xml:space="preserve"> </w:t>
      </w:r>
      <w:r w:rsidRPr="00EF6554">
        <w:rPr>
          <w:b/>
          <w:bCs/>
          <w:w w:val="105"/>
        </w:rPr>
        <w:t>me</w:t>
      </w:r>
      <w:r w:rsidRPr="00EF6554">
        <w:rPr>
          <w:b/>
          <w:bCs/>
          <w:spacing w:val="-9"/>
          <w:w w:val="105"/>
        </w:rPr>
        <w:t xml:space="preserve"> </w:t>
      </w:r>
      <w:r w:rsidRPr="00EF6554">
        <w:rPr>
          <w:b/>
          <w:bCs/>
          <w:w w:val="105"/>
        </w:rPr>
        <w:t>a</w:t>
      </w:r>
      <w:r w:rsidRPr="00EF6554">
        <w:rPr>
          <w:b/>
          <w:bCs/>
          <w:spacing w:val="-9"/>
          <w:w w:val="105"/>
        </w:rPr>
        <w:t xml:space="preserve"> </w:t>
      </w:r>
      <w:r w:rsidRPr="00EF6554">
        <w:rPr>
          <w:b/>
          <w:bCs/>
          <w:w w:val="105"/>
        </w:rPr>
        <w:t>lot</w:t>
      </w:r>
      <w:r w:rsidRPr="00EF6554">
        <w:rPr>
          <w:b/>
          <w:bCs/>
          <w:spacing w:val="-9"/>
          <w:w w:val="105"/>
        </w:rPr>
        <w:t xml:space="preserve"> </w:t>
      </w:r>
      <w:r w:rsidRPr="00EF6554">
        <w:rPr>
          <w:b/>
          <w:bCs/>
          <w:w w:val="105"/>
        </w:rPr>
        <w:t>of</w:t>
      </w:r>
      <w:r w:rsidRPr="00EF6554">
        <w:rPr>
          <w:b/>
          <w:bCs/>
          <w:spacing w:val="-9"/>
          <w:w w:val="105"/>
        </w:rPr>
        <w:t xml:space="preserve"> </w:t>
      </w:r>
      <w:r w:rsidRPr="00EF6554">
        <w:rPr>
          <w:b/>
          <w:bCs/>
          <w:w w:val="105"/>
        </w:rPr>
        <w:t>purpose,</w:t>
      </w:r>
      <w:r w:rsidRPr="00EF6554">
        <w:rPr>
          <w:b/>
          <w:bCs/>
          <w:spacing w:val="-9"/>
          <w:w w:val="105"/>
        </w:rPr>
        <w:t xml:space="preserve"> </w:t>
      </w:r>
      <w:r w:rsidRPr="00EF6554">
        <w:rPr>
          <w:b/>
          <w:bCs/>
          <w:w w:val="105"/>
        </w:rPr>
        <w:t>focus</w:t>
      </w:r>
      <w:r w:rsidRPr="00EF6554">
        <w:rPr>
          <w:b/>
          <w:bCs/>
          <w:spacing w:val="-9"/>
          <w:w w:val="105"/>
        </w:rPr>
        <w:t xml:space="preserve"> </w:t>
      </w:r>
      <w:r w:rsidRPr="00EF6554">
        <w:rPr>
          <w:b/>
          <w:bCs/>
          <w:w w:val="105"/>
        </w:rPr>
        <w:t>and</w:t>
      </w:r>
      <w:r w:rsidRPr="00EF6554">
        <w:rPr>
          <w:b/>
          <w:bCs/>
          <w:spacing w:val="-9"/>
          <w:w w:val="105"/>
        </w:rPr>
        <w:t xml:space="preserve"> </w:t>
      </w:r>
      <w:r w:rsidRPr="00EF6554">
        <w:rPr>
          <w:b/>
          <w:bCs/>
          <w:w w:val="105"/>
        </w:rPr>
        <w:t>a</w:t>
      </w:r>
      <w:r w:rsidRPr="00EF6554">
        <w:rPr>
          <w:b/>
          <w:bCs/>
          <w:spacing w:val="-9"/>
          <w:w w:val="105"/>
        </w:rPr>
        <w:t xml:space="preserve"> </w:t>
      </w:r>
      <w:r w:rsidRPr="00EF6554">
        <w:rPr>
          <w:b/>
          <w:bCs/>
          <w:w w:val="105"/>
        </w:rPr>
        <w:t>renewed</w:t>
      </w:r>
      <w:r w:rsidRPr="00EF6554">
        <w:rPr>
          <w:b/>
          <w:bCs/>
          <w:spacing w:val="-9"/>
          <w:w w:val="105"/>
        </w:rPr>
        <w:t xml:space="preserve"> </w:t>
      </w:r>
      <w:r w:rsidRPr="00EF6554">
        <w:rPr>
          <w:b/>
          <w:bCs/>
          <w:w w:val="105"/>
        </w:rPr>
        <w:t>energy</w:t>
      </w:r>
      <w:r w:rsidRPr="00EF6554">
        <w:rPr>
          <w:b/>
          <w:bCs/>
          <w:spacing w:val="-9"/>
          <w:w w:val="105"/>
        </w:rPr>
        <w:t xml:space="preserve"> </w:t>
      </w:r>
      <w:r w:rsidRPr="00EF6554">
        <w:rPr>
          <w:b/>
          <w:bCs/>
          <w:w w:val="105"/>
        </w:rPr>
        <w:t>for</w:t>
      </w:r>
      <w:r w:rsidRPr="00EF6554">
        <w:rPr>
          <w:b/>
          <w:bCs/>
          <w:spacing w:val="-9"/>
          <w:w w:val="105"/>
        </w:rPr>
        <w:t xml:space="preserve"> </w:t>
      </w:r>
      <w:r w:rsidRPr="00EF6554">
        <w:rPr>
          <w:b/>
          <w:bCs/>
          <w:w w:val="105"/>
        </w:rPr>
        <w:t xml:space="preserve">positive </w:t>
      </w:r>
      <w:r w:rsidRPr="00EF6554">
        <w:rPr>
          <w:b/>
          <w:bCs/>
          <w:spacing w:val="-2"/>
          <w:w w:val="105"/>
        </w:rPr>
        <w:t>outcomes!</w:t>
      </w:r>
    </w:p>
    <w:p w14:paraId="0BAEBD2E" w14:textId="77777777" w:rsidR="00C37259" w:rsidRPr="00EF6554" w:rsidRDefault="00C37259" w:rsidP="00C37259">
      <w:pPr>
        <w:pStyle w:val="BodyText"/>
        <w:rPr>
          <w:b/>
          <w:bCs/>
          <w:w w:val="105"/>
        </w:rPr>
      </w:pPr>
    </w:p>
    <w:p w14:paraId="36865456" w14:textId="5A6D27F4" w:rsidR="00C37259" w:rsidRPr="00EF6554" w:rsidRDefault="00C37259" w:rsidP="00C37259">
      <w:pPr>
        <w:pStyle w:val="BodyText"/>
        <w:rPr>
          <w:b/>
          <w:bCs/>
          <w:w w:val="105"/>
        </w:rPr>
      </w:pPr>
      <w:r w:rsidRPr="00EF6554">
        <w:rPr>
          <w:b/>
          <w:bCs/>
          <w:w w:val="105"/>
        </w:rPr>
        <w:t>Thank</w:t>
      </w:r>
      <w:r w:rsidRPr="00EF6554">
        <w:rPr>
          <w:b/>
          <w:bCs/>
          <w:spacing w:val="-11"/>
          <w:w w:val="105"/>
        </w:rPr>
        <w:t xml:space="preserve"> </w:t>
      </w:r>
      <w:r w:rsidRPr="00EF6554">
        <w:rPr>
          <w:b/>
          <w:bCs/>
          <w:w w:val="105"/>
        </w:rPr>
        <w:t>you</w:t>
      </w:r>
      <w:r w:rsidRPr="00EF6554">
        <w:rPr>
          <w:b/>
          <w:bCs/>
          <w:spacing w:val="-11"/>
          <w:w w:val="105"/>
        </w:rPr>
        <w:t xml:space="preserve"> </w:t>
      </w:r>
      <w:r w:rsidRPr="00EF6554">
        <w:rPr>
          <w:b/>
          <w:bCs/>
          <w:w w:val="105"/>
        </w:rPr>
        <w:t>so</w:t>
      </w:r>
      <w:r w:rsidRPr="00EF6554">
        <w:rPr>
          <w:b/>
          <w:bCs/>
          <w:spacing w:val="-11"/>
          <w:w w:val="105"/>
        </w:rPr>
        <w:t xml:space="preserve"> </w:t>
      </w:r>
      <w:r w:rsidRPr="00EF6554">
        <w:rPr>
          <w:b/>
          <w:bCs/>
          <w:w w:val="105"/>
        </w:rPr>
        <w:t>much</w:t>
      </w:r>
      <w:r w:rsidRPr="00EF6554">
        <w:rPr>
          <w:b/>
          <w:bCs/>
          <w:spacing w:val="-11"/>
          <w:w w:val="105"/>
        </w:rPr>
        <w:t xml:space="preserve"> </w:t>
      </w:r>
      <w:r w:rsidRPr="00EF6554">
        <w:rPr>
          <w:b/>
          <w:bCs/>
          <w:w w:val="105"/>
        </w:rPr>
        <w:t>to</w:t>
      </w:r>
      <w:r w:rsidRPr="00EF6554">
        <w:rPr>
          <w:b/>
          <w:bCs/>
          <w:spacing w:val="-11"/>
          <w:w w:val="105"/>
        </w:rPr>
        <w:t xml:space="preserve"> </w:t>
      </w:r>
      <w:r w:rsidRPr="00EF6554">
        <w:rPr>
          <w:b/>
          <w:bCs/>
          <w:w w:val="105"/>
        </w:rPr>
        <w:t>the</w:t>
      </w:r>
      <w:r w:rsidRPr="00EF6554">
        <w:rPr>
          <w:b/>
          <w:bCs/>
          <w:spacing w:val="-11"/>
          <w:w w:val="105"/>
        </w:rPr>
        <w:t xml:space="preserve"> </w:t>
      </w:r>
      <w:proofErr w:type="spellStart"/>
      <w:r w:rsidRPr="00EF6554">
        <w:rPr>
          <w:b/>
          <w:bCs/>
          <w:w w:val="105"/>
        </w:rPr>
        <w:t>QDeNgage</w:t>
      </w:r>
      <w:proofErr w:type="spellEnd"/>
      <w:r w:rsidRPr="00EF6554">
        <w:rPr>
          <w:b/>
          <w:bCs/>
          <w:spacing w:val="-10"/>
          <w:w w:val="105"/>
        </w:rPr>
        <w:t xml:space="preserve"> </w:t>
      </w:r>
      <w:r w:rsidRPr="00EF6554">
        <w:rPr>
          <w:b/>
          <w:bCs/>
          <w:w w:val="105"/>
        </w:rPr>
        <w:t xml:space="preserve">team! </w:t>
      </w:r>
      <w:r w:rsidR="00EF6554" w:rsidRPr="00EF6554">
        <w:rPr>
          <w:b/>
          <w:bCs/>
          <w:w w:val="105"/>
        </w:rPr>
        <w:t>“</w:t>
      </w:r>
    </w:p>
    <w:p w14:paraId="68C084AB" w14:textId="77777777" w:rsidR="00C37259" w:rsidRPr="00EF6554" w:rsidRDefault="00C37259" w:rsidP="00C37259">
      <w:pPr>
        <w:pStyle w:val="BodyText"/>
        <w:rPr>
          <w:b/>
          <w:bCs/>
          <w:w w:val="105"/>
        </w:rPr>
      </w:pPr>
    </w:p>
    <w:p w14:paraId="78A44102" w14:textId="499C3FD6" w:rsidR="00C37259" w:rsidRPr="00EF6554" w:rsidRDefault="00C37259" w:rsidP="00C37259">
      <w:pPr>
        <w:pStyle w:val="BodyText"/>
        <w:rPr>
          <w:b/>
          <w:bCs/>
          <w:w w:val="105"/>
        </w:rPr>
      </w:pPr>
      <w:r w:rsidRPr="00EF6554">
        <w:rPr>
          <w:b/>
          <w:bCs/>
          <w:w w:val="105"/>
        </w:rPr>
        <w:t xml:space="preserve">Member Sarah </w:t>
      </w:r>
      <w:proofErr w:type="spellStart"/>
      <w:r w:rsidRPr="00EF6554">
        <w:rPr>
          <w:b/>
          <w:bCs/>
          <w:w w:val="105"/>
        </w:rPr>
        <w:t>Empey</w:t>
      </w:r>
      <w:proofErr w:type="spellEnd"/>
      <w:r w:rsidRPr="00EF6554">
        <w:rPr>
          <w:b/>
          <w:bCs/>
          <w:w w:val="105"/>
        </w:rPr>
        <w:t xml:space="preserve">, </w:t>
      </w:r>
      <w:proofErr w:type="spellStart"/>
      <w:r w:rsidRPr="00EF6554">
        <w:rPr>
          <w:b/>
          <w:bCs/>
          <w:w w:val="105"/>
        </w:rPr>
        <w:t>QDeNgage</w:t>
      </w:r>
      <w:proofErr w:type="spellEnd"/>
    </w:p>
    <w:p w14:paraId="0A49E271" w14:textId="4F80B987" w:rsidR="00C37259" w:rsidRDefault="00C37259" w:rsidP="00C37259">
      <w:pPr>
        <w:pStyle w:val="BodyText"/>
        <w:rPr>
          <w:w w:val="105"/>
        </w:rPr>
      </w:pPr>
    </w:p>
    <w:p w14:paraId="791D3808" w14:textId="77777777" w:rsidR="004E1A0D" w:rsidRDefault="004E1A0D" w:rsidP="009A425D">
      <w:pPr>
        <w:pStyle w:val="BodyText"/>
        <w:rPr>
          <w:b/>
          <w:bCs/>
          <w:color w:val="25408F"/>
        </w:rPr>
      </w:pPr>
    </w:p>
    <w:p w14:paraId="7A2364CC" w14:textId="77777777" w:rsidR="004E1A0D" w:rsidRDefault="004E1A0D" w:rsidP="009A425D">
      <w:pPr>
        <w:pStyle w:val="BodyText"/>
        <w:rPr>
          <w:b/>
          <w:bCs/>
          <w:color w:val="25408F"/>
        </w:rPr>
      </w:pPr>
    </w:p>
    <w:p w14:paraId="160807DD" w14:textId="77777777" w:rsidR="004E1A0D" w:rsidRDefault="004E1A0D" w:rsidP="009A425D">
      <w:pPr>
        <w:pStyle w:val="BodyText"/>
        <w:rPr>
          <w:b/>
          <w:bCs/>
          <w:color w:val="25408F"/>
        </w:rPr>
      </w:pPr>
    </w:p>
    <w:p w14:paraId="38F765E7" w14:textId="77777777" w:rsidR="004E1A0D" w:rsidRDefault="004E1A0D" w:rsidP="009A425D">
      <w:pPr>
        <w:pStyle w:val="BodyText"/>
        <w:rPr>
          <w:b/>
          <w:bCs/>
          <w:color w:val="25408F"/>
        </w:rPr>
      </w:pPr>
    </w:p>
    <w:p w14:paraId="40911B48" w14:textId="77777777" w:rsidR="004E1A0D" w:rsidRDefault="004E1A0D" w:rsidP="009A425D">
      <w:pPr>
        <w:pStyle w:val="BodyText"/>
        <w:rPr>
          <w:b/>
          <w:bCs/>
          <w:color w:val="25408F"/>
        </w:rPr>
      </w:pPr>
    </w:p>
    <w:p w14:paraId="6A4BEFAA" w14:textId="77777777" w:rsidR="004E1A0D" w:rsidRDefault="004E1A0D" w:rsidP="009A425D">
      <w:pPr>
        <w:pStyle w:val="BodyText"/>
        <w:rPr>
          <w:b/>
          <w:bCs/>
          <w:color w:val="25408F"/>
        </w:rPr>
      </w:pPr>
    </w:p>
    <w:p w14:paraId="0098948F" w14:textId="77777777" w:rsidR="004E1A0D" w:rsidRDefault="004E1A0D" w:rsidP="009A425D">
      <w:pPr>
        <w:pStyle w:val="BodyText"/>
        <w:rPr>
          <w:b/>
          <w:bCs/>
          <w:color w:val="25408F"/>
        </w:rPr>
      </w:pPr>
    </w:p>
    <w:p w14:paraId="0D713B31" w14:textId="77777777" w:rsidR="004E1A0D" w:rsidRDefault="004E1A0D" w:rsidP="009A425D">
      <w:pPr>
        <w:pStyle w:val="BodyText"/>
        <w:rPr>
          <w:b/>
          <w:bCs/>
          <w:color w:val="25408F"/>
        </w:rPr>
      </w:pPr>
    </w:p>
    <w:p w14:paraId="12FCB451" w14:textId="77777777" w:rsidR="00EF6554" w:rsidRDefault="00EF6554" w:rsidP="009A425D">
      <w:pPr>
        <w:pStyle w:val="BodyText"/>
        <w:rPr>
          <w:b/>
          <w:bCs/>
          <w:color w:val="25408F"/>
        </w:rPr>
      </w:pPr>
    </w:p>
    <w:p w14:paraId="7B56728D" w14:textId="77777777" w:rsidR="00A90B97" w:rsidRDefault="00A90B97" w:rsidP="009A425D">
      <w:pPr>
        <w:pStyle w:val="BodyText"/>
        <w:rPr>
          <w:b/>
          <w:bCs/>
        </w:rPr>
      </w:pPr>
    </w:p>
    <w:p w14:paraId="2A52DA21" w14:textId="4DBD89A6" w:rsidR="00C37259" w:rsidRPr="00A90B97" w:rsidRDefault="00C37259" w:rsidP="00A90B97">
      <w:pPr>
        <w:pStyle w:val="Heading2"/>
        <w:rPr>
          <w:b/>
          <w:bCs/>
          <w:sz w:val="36"/>
          <w:szCs w:val="36"/>
        </w:rPr>
      </w:pPr>
      <w:r w:rsidRPr="00A90B97">
        <w:rPr>
          <w:b/>
          <w:bCs/>
          <w:sz w:val="36"/>
          <w:szCs w:val="36"/>
        </w:rPr>
        <w:lastRenderedPageBreak/>
        <w:t>GOAL 4: INFLUENCE</w:t>
      </w:r>
    </w:p>
    <w:p w14:paraId="185A5DE4" w14:textId="1639095D" w:rsidR="00C37259" w:rsidRDefault="00C37259" w:rsidP="00C37259">
      <w:pPr>
        <w:pStyle w:val="BodyText"/>
        <w:rPr>
          <w:spacing w:val="35"/>
          <w:w w:val="105"/>
        </w:rPr>
      </w:pPr>
    </w:p>
    <w:p w14:paraId="3117B956" w14:textId="064478EB" w:rsidR="00C37259" w:rsidRPr="00EF6554" w:rsidRDefault="00C37259" w:rsidP="004E1A0D">
      <w:pPr>
        <w:pStyle w:val="BodyText"/>
        <w:rPr>
          <w:b/>
          <w:bCs/>
          <w:spacing w:val="-2"/>
        </w:rPr>
      </w:pPr>
      <w:r w:rsidRPr="00EF6554">
        <w:rPr>
          <w:b/>
          <w:bCs/>
        </w:rPr>
        <w:t>INFLUENCE</w:t>
      </w:r>
      <w:r w:rsidRPr="00EF6554">
        <w:rPr>
          <w:b/>
          <w:bCs/>
          <w:spacing w:val="-1"/>
        </w:rPr>
        <w:t xml:space="preserve"> </w:t>
      </w:r>
      <w:r w:rsidRPr="00EF6554">
        <w:rPr>
          <w:b/>
          <w:bCs/>
        </w:rPr>
        <w:t>is</w:t>
      </w:r>
      <w:r w:rsidRPr="00EF6554">
        <w:rPr>
          <w:b/>
          <w:bCs/>
          <w:spacing w:val="-1"/>
        </w:rPr>
        <w:t xml:space="preserve"> </w:t>
      </w:r>
      <w:r w:rsidRPr="00EF6554">
        <w:rPr>
          <w:b/>
          <w:bCs/>
        </w:rPr>
        <w:t>key</w:t>
      </w:r>
      <w:r w:rsidRPr="00EF6554">
        <w:rPr>
          <w:b/>
          <w:bCs/>
          <w:spacing w:val="-1"/>
        </w:rPr>
        <w:t xml:space="preserve"> </w:t>
      </w:r>
      <w:r w:rsidRPr="00EF6554">
        <w:rPr>
          <w:b/>
          <w:bCs/>
        </w:rPr>
        <w:t>to</w:t>
      </w:r>
      <w:r w:rsidRPr="00EF6554">
        <w:rPr>
          <w:b/>
          <w:bCs/>
          <w:spacing w:val="-1"/>
        </w:rPr>
        <w:t xml:space="preserve"> </w:t>
      </w:r>
      <w:r w:rsidRPr="00EF6554">
        <w:rPr>
          <w:b/>
          <w:bCs/>
        </w:rPr>
        <w:t>QDN’s</w:t>
      </w:r>
      <w:r w:rsidRPr="00EF6554">
        <w:rPr>
          <w:b/>
          <w:bCs/>
          <w:spacing w:val="-1"/>
        </w:rPr>
        <w:t xml:space="preserve"> </w:t>
      </w:r>
      <w:r w:rsidRPr="00EF6554">
        <w:rPr>
          <w:b/>
          <w:bCs/>
        </w:rPr>
        <w:t>success</w:t>
      </w:r>
      <w:r w:rsidRPr="00EF6554">
        <w:rPr>
          <w:b/>
          <w:bCs/>
          <w:spacing w:val="-1"/>
        </w:rPr>
        <w:t xml:space="preserve"> </w:t>
      </w:r>
      <w:r w:rsidRPr="00EF6554">
        <w:rPr>
          <w:b/>
          <w:bCs/>
        </w:rPr>
        <w:t>and</w:t>
      </w:r>
      <w:r w:rsidRPr="00EF6554">
        <w:rPr>
          <w:b/>
          <w:bCs/>
          <w:spacing w:val="-1"/>
        </w:rPr>
        <w:t xml:space="preserve"> </w:t>
      </w:r>
      <w:r w:rsidRPr="00EF6554">
        <w:rPr>
          <w:b/>
          <w:bCs/>
        </w:rPr>
        <w:t>encompasses</w:t>
      </w:r>
      <w:r w:rsidRPr="00EF6554">
        <w:rPr>
          <w:b/>
          <w:bCs/>
          <w:spacing w:val="-1"/>
        </w:rPr>
        <w:t xml:space="preserve"> </w:t>
      </w:r>
      <w:r w:rsidRPr="00EF6554">
        <w:rPr>
          <w:b/>
          <w:bCs/>
        </w:rPr>
        <w:t>the</w:t>
      </w:r>
      <w:r w:rsidRPr="00EF6554">
        <w:rPr>
          <w:b/>
          <w:bCs/>
          <w:spacing w:val="-1"/>
        </w:rPr>
        <w:t xml:space="preserve"> </w:t>
      </w:r>
      <w:r w:rsidRPr="00EF6554">
        <w:rPr>
          <w:b/>
          <w:bCs/>
        </w:rPr>
        <w:t>strategic goal</w:t>
      </w:r>
      <w:r w:rsidRPr="00EF6554">
        <w:rPr>
          <w:b/>
          <w:bCs/>
          <w:spacing w:val="-5"/>
        </w:rPr>
        <w:t xml:space="preserve"> </w:t>
      </w:r>
      <w:r w:rsidRPr="00EF6554">
        <w:rPr>
          <w:b/>
          <w:bCs/>
        </w:rPr>
        <w:t>of</w:t>
      </w:r>
      <w:r w:rsidRPr="00EF6554">
        <w:rPr>
          <w:b/>
          <w:bCs/>
          <w:spacing w:val="-5"/>
        </w:rPr>
        <w:t xml:space="preserve"> </w:t>
      </w:r>
      <w:r w:rsidRPr="00EF6554">
        <w:rPr>
          <w:b/>
          <w:bCs/>
        </w:rPr>
        <w:t>Influencing</w:t>
      </w:r>
      <w:r w:rsidRPr="00EF6554">
        <w:rPr>
          <w:b/>
          <w:bCs/>
          <w:spacing w:val="-5"/>
        </w:rPr>
        <w:t xml:space="preserve"> </w:t>
      </w:r>
      <w:r w:rsidRPr="00EF6554">
        <w:rPr>
          <w:b/>
          <w:bCs/>
        </w:rPr>
        <w:t>through</w:t>
      </w:r>
      <w:r w:rsidRPr="00EF6554">
        <w:rPr>
          <w:b/>
          <w:bCs/>
          <w:spacing w:val="-5"/>
        </w:rPr>
        <w:t xml:space="preserve"> </w:t>
      </w:r>
      <w:r w:rsidRPr="00EF6554">
        <w:rPr>
          <w:b/>
          <w:bCs/>
        </w:rPr>
        <w:t>governance</w:t>
      </w:r>
      <w:r w:rsidRPr="00EF6554">
        <w:rPr>
          <w:b/>
          <w:bCs/>
          <w:spacing w:val="-5"/>
        </w:rPr>
        <w:t xml:space="preserve"> </w:t>
      </w:r>
      <w:r w:rsidRPr="00EF6554">
        <w:rPr>
          <w:b/>
          <w:bCs/>
        </w:rPr>
        <w:t>structures</w:t>
      </w:r>
      <w:r w:rsidRPr="00EF6554">
        <w:rPr>
          <w:b/>
          <w:bCs/>
          <w:spacing w:val="-5"/>
        </w:rPr>
        <w:t xml:space="preserve"> </w:t>
      </w:r>
      <w:r w:rsidRPr="00EF6554">
        <w:rPr>
          <w:b/>
          <w:bCs/>
        </w:rPr>
        <w:t>and</w:t>
      </w:r>
      <w:r w:rsidRPr="00EF6554">
        <w:rPr>
          <w:b/>
          <w:bCs/>
          <w:spacing w:val="-5"/>
        </w:rPr>
        <w:t xml:space="preserve"> </w:t>
      </w:r>
      <w:r w:rsidRPr="00EF6554">
        <w:rPr>
          <w:b/>
          <w:bCs/>
        </w:rPr>
        <w:t>practices</w:t>
      </w:r>
      <w:r w:rsidRPr="00EF6554">
        <w:rPr>
          <w:b/>
          <w:bCs/>
          <w:spacing w:val="-5"/>
        </w:rPr>
        <w:t xml:space="preserve"> </w:t>
      </w:r>
      <w:r w:rsidRPr="00EF6554">
        <w:rPr>
          <w:b/>
          <w:bCs/>
        </w:rPr>
        <w:t xml:space="preserve">that reflect QDN’s values, representation to key points of influence, State and National alliances, and membership of local, </w:t>
      </w:r>
      <w:proofErr w:type="gramStart"/>
      <w:r w:rsidRPr="00EF6554">
        <w:rPr>
          <w:b/>
          <w:bCs/>
        </w:rPr>
        <w:t>state</w:t>
      </w:r>
      <w:proofErr w:type="gramEnd"/>
      <w:r w:rsidRPr="00EF6554">
        <w:rPr>
          <w:b/>
          <w:bCs/>
        </w:rPr>
        <w:t xml:space="preserve"> and national </w:t>
      </w:r>
      <w:r w:rsidRPr="00EF6554">
        <w:rPr>
          <w:b/>
          <w:bCs/>
          <w:spacing w:val="-2"/>
        </w:rPr>
        <w:t>committees.</w:t>
      </w:r>
    </w:p>
    <w:p w14:paraId="0BDF8F4A" w14:textId="1A88BB0A" w:rsidR="00627BD1" w:rsidRDefault="00627BD1" w:rsidP="00C37259">
      <w:pPr>
        <w:spacing w:before="26" w:line="268" w:lineRule="auto"/>
        <w:ind w:left="20"/>
        <w:rPr>
          <w:b/>
          <w:color w:val="25408F"/>
          <w:spacing w:val="-2"/>
          <w:sz w:val="28"/>
        </w:rPr>
      </w:pPr>
    </w:p>
    <w:p w14:paraId="581B537F" w14:textId="13948300" w:rsidR="00627BD1" w:rsidRDefault="00627BD1" w:rsidP="00627BD1">
      <w:pPr>
        <w:spacing w:before="71" w:line="208" w:lineRule="auto"/>
        <w:ind w:left="20" w:right="233"/>
        <w:rPr>
          <w:b/>
          <w:spacing w:val="-2"/>
          <w:sz w:val="32"/>
        </w:rPr>
      </w:pPr>
      <w:r w:rsidRPr="004E1A0D">
        <w:rPr>
          <w:b/>
          <w:sz w:val="32"/>
        </w:rPr>
        <w:t>Governance structure and practice</w:t>
      </w:r>
      <w:r w:rsidRPr="004E1A0D">
        <w:rPr>
          <w:b/>
          <w:spacing w:val="-4"/>
          <w:sz w:val="32"/>
        </w:rPr>
        <w:t xml:space="preserve"> </w:t>
      </w:r>
      <w:r w:rsidRPr="004E1A0D">
        <w:rPr>
          <w:b/>
          <w:sz w:val="32"/>
        </w:rPr>
        <w:t>that</w:t>
      </w:r>
      <w:r w:rsidRPr="004E1A0D">
        <w:rPr>
          <w:b/>
          <w:spacing w:val="-4"/>
          <w:sz w:val="32"/>
        </w:rPr>
        <w:t xml:space="preserve"> </w:t>
      </w:r>
      <w:r w:rsidRPr="004E1A0D">
        <w:rPr>
          <w:b/>
          <w:sz w:val="32"/>
        </w:rPr>
        <w:t>reflects</w:t>
      </w:r>
      <w:r w:rsidRPr="004E1A0D">
        <w:rPr>
          <w:b/>
          <w:spacing w:val="-4"/>
          <w:sz w:val="32"/>
        </w:rPr>
        <w:t xml:space="preserve"> </w:t>
      </w:r>
      <w:r w:rsidRPr="004E1A0D">
        <w:rPr>
          <w:b/>
          <w:sz w:val="32"/>
        </w:rPr>
        <w:t xml:space="preserve">QDN’s </w:t>
      </w:r>
      <w:r w:rsidRPr="004E1A0D">
        <w:rPr>
          <w:b/>
          <w:spacing w:val="-2"/>
          <w:sz w:val="32"/>
        </w:rPr>
        <w:t>values</w:t>
      </w:r>
    </w:p>
    <w:p w14:paraId="43725EB5" w14:textId="77777777" w:rsidR="004E1A0D" w:rsidRPr="004E1A0D" w:rsidRDefault="004E1A0D" w:rsidP="00627BD1">
      <w:pPr>
        <w:spacing w:before="71" w:line="208" w:lineRule="auto"/>
        <w:ind w:left="20" w:right="233"/>
        <w:rPr>
          <w:b/>
          <w:sz w:val="32"/>
        </w:rPr>
      </w:pPr>
    </w:p>
    <w:p w14:paraId="2B5F181D" w14:textId="15A81914" w:rsidR="00627BD1" w:rsidRDefault="00627BD1" w:rsidP="004E1A0D">
      <w:pPr>
        <w:rPr>
          <w:spacing w:val="-2"/>
        </w:rPr>
      </w:pPr>
      <w:r>
        <w:t>QDN’s motto of Nothing About Us Without Us,</w:t>
      </w:r>
      <w:r>
        <w:rPr>
          <w:spacing w:val="-9"/>
        </w:rPr>
        <w:t xml:space="preserve"> </w:t>
      </w:r>
      <w:r>
        <w:t>and</w:t>
      </w:r>
      <w:r>
        <w:rPr>
          <w:spacing w:val="-9"/>
        </w:rPr>
        <w:t xml:space="preserve"> </w:t>
      </w:r>
      <w:r>
        <w:t>its</w:t>
      </w:r>
      <w:r>
        <w:rPr>
          <w:spacing w:val="-9"/>
        </w:rPr>
        <w:t xml:space="preserve"> </w:t>
      </w:r>
      <w:r>
        <w:t>values,</w:t>
      </w:r>
      <w:r>
        <w:rPr>
          <w:spacing w:val="-9"/>
        </w:rPr>
        <w:t xml:space="preserve"> </w:t>
      </w:r>
      <w:r>
        <w:t>are</w:t>
      </w:r>
      <w:r>
        <w:rPr>
          <w:spacing w:val="-9"/>
        </w:rPr>
        <w:t xml:space="preserve"> </w:t>
      </w:r>
      <w:r>
        <w:t>expressed</w:t>
      </w:r>
      <w:r>
        <w:rPr>
          <w:spacing w:val="-9"/>
        </w:rPr>
        <w:t xml:space="preserve"> </w:t>
      </w:r>
      <w:r>
        <w:t>in</w:t>
      </w:r>
      <w:r>
        <w:rPr>
          <w:spacing w:val="-9"/>
        </w:rPr>
        <w:t xml:space="preserve"> </w:t>
      </w:r>
      <w:r>
        <w:t xml:space="preserve">QDN’s governance and structures in several </w:t>
      </w:r>
      <w:r>
        <w:rPr>
          <w:spacing w:val="-2"/>
        </w:rPr>
        <w:t>ways:</w:t>
      </w:r>
    </w:p>
    <w:p w14:paraId="6CD6C724" w14:textId="77777777" w:rsidR="004E1A0D" w:rsidRDefault="004E1A0D" w:rsidP="004E1A0D"/>
    <w:p w14:paraId="00E4A4A5" w14:textId="25E2BEF8" w:rsidR="00627BD1" w:rsidRDefault="00627BD1" w:rsidP="000702E9">
      <w:pPr>
        <w:pStyle w:val="ListParagraph"/>
        <w:numPr>
          <w:ilvl w:val="0"/>
          <w:numId w:val="32"/>
        </w:numPr>
      </w:pPr>
      <w:r>
        <w:t xml:space="preserve">QDN is governed by people with </w:t>
      </w:r>
      <w:r w:rsidRPr="000702E9">
        <w:rPr>
          <w:spacing w:val="-2"/>
        </w:rPr>
        <w:t>disabilities</w:t>
      </w:r>
    </w:p>
    <w:p w14:paraId="5E8D0D54" w14:textId="3D294E04" w:rsidR="00627BD1" w:rsidRDefault="00627BD1" w:rsidP="000702E9">
      <w:pPr>
        <w:pStyle w:val="ListParagraph"/>
        <w:numPr>
          <w:ilvl w:val="0"/>
          <w:numId w:val="32"/>
        </w:numPr>
      </w:pPr>
      <w:r>
        <w:t>QDN</w:t>
      </w:r>
      <w:r w:rsidRPr="000702E9">
        <w:rPr>
          <w:spacing w:val="-1"/>
        </w:rPr>
        <w:t xml:space="preserve"> </w:t>
      </w:r>
      <w:r>
        <w:t>is</w:t>
      </w:r>
      <w:r w:rsidRPr="000702E9">
        <w:rPr>
          <w:spacing w:val="-1"/>
        </w:rPr>
        <w:t xml:space="preserve"> </w:t>
      </w:r>
      <w:r>
        <w:t>an</w:t>
      </w:r>
      <w:r w:rsidRPr="000702E9">
        <w:rPr>
          <w:spacing w:val="-1"/>
        </w:rPr>
        <w:t xml:space="preserve"> </w:t>
      </w:r>
      <w:r>
        <w:t>employer</w:t>
      </w:r>
      <w:r w:rsidRPr="000702E9">
        <w:rPr>
          <w:spacing w:val="-1"/>
        </w:rPr>
        <w:t xml:space="preserve"> </w:t>
      </w:r>
      <w:r>
        <w:t>of</w:t>
      </w:r>
      <w:r w:rsidRPr="000702E9">
        <w:rPr>
          <w:spacing w:val="-1"/>
        </w:rPr>
        <w:t xml:space="preserve"> </w:t>
      </w:r>
      <w:r>
        <w:t>people</w:t>
      </w:r>
      <w:r w:rsidRPr="000702E9">
        <w:rPr>
          <w:spacing w:val="-1"/>
        </w:rPr>
        <w:t xml:space="preserve"> </w:t>
      </w:r>
      <w:r>
        <w:t xml:space="preserve">with </w:t>
      </w:r>
      <w:r w:rsidRPr="000702E9">
        <w:rPr>
          <w:spacing w:val="-2"/>
        </w:rPr>
        <w:t>disabilities</w:t>
      </w:r>
    </w:p>
    <w:p w14:paraId="644542FB" w14:textId="2DA717F7" w:rsidR="00627BD1" w:rsidRDefault="00627BD1" w:rsidP="000702E9">
      <w:pPr>
        <w:pStyle w:val="ListParagraph"/>
        <w:numPr>
          <w:ilvl w:val="0"/>
          <w:numId w:val="32"/>
        </w:numPr>
      </w:pPr>
      <w:r>
        <w:t>QDN’s work supports capacity in people with disability to inform, lead, connect and influence.</w:t>
      </w:r>
    </w:p>
    <w:p w14:paraId="502778F7" w14:textId="4DB982EA" w:rsidR="00627BD1" w:rsidRPr="000702E9" w:rsidRDefault="00627BD1" w:rsidP="000702E9">
      <w:pPr>
        <w:pStyle w:val="ListParagraph"/>
        <w:numPr>
          <w:ilvl w:val="0"/>
          <w:numId w:val="32"/>
        </w:numPr>
        <w:rPr>
          <w:spacing w:val="-2"/>
        </w:rPr>
      </w:pPr>
      <w:r>
        <w:t>QDN has developed its position of influence in the sector and successfully sought</w:t>
      </w:r>
      <w:r w:rsidRPr="000702E9">
        <w:rPr>
          <w:spacing w:val="11"/>
        </w:rPr>
        <w:t xml:space="preserve"> </w:t>
      </w:r>
      <w:r>
        <w:t>funding</w:t>
      </w:r>
      <w:r w:rsidRPr="000702E9">
        <w:rPr>
          <w:spacing w:val="11"/>
        </w:rPr>
        <w:t xml:space="preserve"> </w:t>
      </w:r>
      <w:r>
        <w:t>for</w:t>
      </w:r>
      <w:r w:rsidRPr="000702E9">
        <w:rPr>
          <w:spacing w:val="11"/>
        </w:rPr>
        <w:t xml:space="preserve"> </w:t>
      </w:r>
      <w:r>
        <w:t>its</w:t>
      </w:r>
      <w:r w:rsidRPr="000702E9">
        <w:rPr>
          <w:spacing w:val="11"/>
        </w:rPr>
        <w:t xml:space="preserve"> </w:t>
      </w:r>
      <w:r>
        <w:t>peak</w:t>
      </w:r>
      <w:r w:rsidRPr="000702E9">
        <w:rPr>
          <w:spacing w:val="11"/>
        </w:rPr>
        <w:t xml:space="preserve"> </w:t>
      </w:r>
      <w:r>
        <w:t>body</w:t>
      </w:r>
      <w:r w:rsidRPr="000702E9">
        <w:rPr>
          <w:spacing w:val="11"/>
        </w:rPr>
        <w:t xml:space="preserve"> </w:t>
      </w:r>
      <w:r w:rsidRPr="000702E9">
        <w:rPr>
          <w:spacing w:val="-2"/>
        </w:rPr>
        <w:t>status</w:t>
      </w:r>
    </w:p>
    <w:p w14:paraId="17FD555D" w14:textId="6CC08C47" w:rsidR="00627BD1" w:rsidRDefault="00627BD1" w:rsidP="004E1A0D">
      <w:pPr>
        <w:rPr>
          <w:spacing w:val="-2"/>
        </w:rPr>
      </w:pPr>
    </w:p>
    <w:p w14:paraId="6F0D1EDA" w14:textId="6548D21E" w:rsidR="00627BD1" w:rsidRDefault="00627BD1" w:rsidP="004E1A0D">
      <w:r>
        <w:t xml:space="preserve">In 2021-22, QDN’s Board of Directors reviewed the strategic plan and goals, reinforcing the direction that QDN is growing in, led by </w:t>
      </w:r>
      <w:proofErr w:type="gramStart"/>
      <w:r>
        <w:t>members</w:t>
      </w:r>
      <w:proofErr w:type="gramEnd"/>
      <w:r>
        <w:t xml:space="preserve"> and focused on nothing about us, without us.</w:t>
      </w:r>
    </w:p>
    <w:p w14:paraId="35B1BE2A" w14:textId="7ED90EFF" w:rsidR="00627BD1" w:rsidRDefault="00627BD1" w:rsidP="00627BD1">
      <w:pPr>
        <w:pStyle w:val="BodyText"/>
        <w:spacing w:before="18" w:line="278" w:lineRule="auto"/>
        <w:rPr>
          <w:color w:val="25408F"/>
        </w:rPr>
      </w:pPr>
    </w:p>
    <w:p w14:paraId="43F9E9DC" w14:textId="18A2D66F" w:rsidR="00627BD1" w:rsidRDefault="00627BD1" w:rsidP="004E1A0D">
      <w:pPr>
        <w:pStyle w:val="BodyText"/>
        <w:rPr>
          <w:b/>
          <w:bCs/>
          <w:sz w:val="32"/>
          <w:szCs w:val="32"/>
        </w:rPr>
      </w:pPr>
      <w:r w:rsidRPr="004E1A0D">
        <w:rPr>
          <w:b/>
          <w:bCs/>
          <w:sz w:val="32"/>
          <w:szCs w:val="32"/>
        </w:rPr>
        <w:t>Representation to key points of influence</w:t>
      </w:r>
    </w:p>
    <w:p w14:paraId="3A0910E1" w14:textId="77777777" w:rsidR="004E1A0D" w:rsidRPr="004E1A0D" w:rsidRDefault="004E1A0D" w:rsidP="004E1A0D">
      <w:pPr>
        <w:pStyle w:val="BodyText"/>
        <w:rPr>
          <w:b/>
          <w:bCs/>
          <w:sz w:val="32"/>
          <w:szCs w:val="32"/>
        </w:rPr>
      </w:pPr>
    </w:p>
    <w:p w14:paraId="658D6FCA" w14:textId="7D298EB1" w:rsidR="00627BD1" w:rsidRDefault="00627BD1" w:rsidP="004E1A0D">
      <w:pPr>
        <w:pStyle w:val="BodyText"/>
      </w:pPr>
      <w:r w:rsidRPr="004E1A0D">
        <w:t xml:space="preserve">QDN continues to grow its leading position as an </w:t>
      </w:r>
      <w:proofErr w:type="spellStart"/>
      <w:r w:rsidRPr="004E1A0D">
        <w:t>organisation</w:t>
      </w:r>
      <w:proofErr w:type="spellEnd"/>
      <w:r w:rsidRPr="004E1A0D">
        <w:t xml:space="preserve"> of, by and for people with disability. QDN is a respected and sought-after voice for people with disability and is engaged in representation to key points of influence from the local to the national level.</w:t>
      </w:r>
    </w:p>
    <w:p w14:paraId="3E5424AC" w14:textId="77777777" w:rsidR="004E1A0D" w:rsidRPr="004E1A0D" w:rsidRDefault="004E1A0D" w:rsidP="004E1A0D">
      <w:pPr>
        <w:pStyle w:val="BodyText"/>
      </w:pPr>
    </w:p>
    <w:p w14:paraId="7E069489" w14:textId="08D95631" w:rsidR="00627BD1" w:rsidRDefault="00627BD1" w:rsidP="004E1A0D">
      <w:pPr>
        <w:pStyle w:val="BodyText"/>
      </w:pPr>
      <w:r w:rsidRPr="004E1A0D">
        <w:t>This representation includes:</w:t>
      </w:r>
    </w:p>
    <w:p w14:paraId="14CC5019" w14:textId="77777777" w:rsidR="004E1A0D" w:rsidRPr="004E1A0D" w:rsidRDefault="004E1A0D" w:rsidP="004E1A0D">
      <w:pPr>
        <w:pStyle w:val="BodyText"/>
      </w:pPr>
    </w:p>
    <w:p w14:paraId="5D7D4B25" w14:textId="77777777" w:rsidR="00627BD1" w:rsidRPr="004E1A0D" w:rsidRDefault="00627BD1" w:rsidP="004E1A0D">
      <w:pPr>
        <w:pStyle w:val="BodyText"/>
      </w:pPr>
      <w:r w:rsidRPr="004E1A0D">
        <w:t>Meetings and briefings with Queensland Government Ministers and senior Government officials, particularly this year with the Departments of Seniors, Disability Services and Aboriginal and Torres Strait Islander Partnerships; Health; Communities, Housing and Digital Economy; and Justice and Attorney- General.</w:t>
      </w:r>
    </w:p>
    <w:p w14:paraId="37B8B4B9" w14:textId="77777777" w:rsidR="00627BD1" w:rsidRPr="004E1A0D" w:rsidRDefault="00627BD1" w:rsidP="004E1A0D">
      <w:pPr>
        <w:pStyle w:val="BodyText"/>
      </w:pPr>
    </w:p>
    <w:p w14:paraId="0A7C281B" w14:textId="44C30369" w:rsidR="00627BD1" w:rsidRPr="00EF6554" w:rsidRDefault="00627BD1" w:rsidP="004E1A0D">
      <w:pPr>
        <w:pStyle w:val="BodyText"/>
        <w:rPr>
          <w:b/>
          <w:bCs/>
        </w:rPr>
      </w:pPr>
      <w:proofErr w:type="gramStart"/>
      <w:r w:rsidRPr="00EF6554">
        <w:rPr>
          <w:b/>
          <w:bCs/>
        </w:rPr>
        <w:t>“ To</w:t>
      </w:r>
      <w:proofErr w:type="gramEnd"/>
      <w:r w:rsidRPr="00EF6554">
        <w:rPr>
          <w:b/>
          <w:bCs/>
        </w:rPr>
        <w:t xml:space="preserve"> me, Disability </w:t>
      </w:r>
      <w:proofErr w:type="spellStart"/>
      <w:r w:rsidRPr="00EF6554">
        <w:rPr>
          <w:b/>
          <w:bCs/>
        </w:rPr>
        <w:t>Leadershio</w:t>
      </w:r>
      <w:proofErr w:type="spellEnd"/>
      <w:r w:rsidRPr="00EF6554">
        <w:rPr>
          <w:b/>
          <w:bCs/>
        </w:rPr>
        <w:t xml:space="preserve"> means  being authentic and proactive in driving and supporting change for people with disability, with empathy and integrity so that inherent value is </w:t>
      </w:r>
      <w:proofErr w:type="spellStart"/>
      <w:r w:rsidRPr="00EF6554">
        <w:rPr>
          <w:b/>
          <w:bCs/>
        </w:rPr>
        <w:t>recognised</w:t>
      </w:r>
      <w:proofErr w:type="spellEnd"/>
      <w:r w:rsidRPr="00EF6554">
        <w:rPr>
          <w:b/>
          <w:bCs/>
        </w:rPr>
        <w:t xml:space="preserve"> and voices heard”</w:t>
      </w:r>
    </w:p>
    <w:p w14:paraId="252900FD" w14:textId="5D51056A" w:rsidR="00C37259" w:rsidRPr="004E1A0D" w:rsidRDefault="00C37259" w:rsidP="00C37259">
      <w:pPr>
        <w:pStyle w:val="BodyText"/>
        <w:rPr>
          <w:b/>
          <w:bCs/>
          <w:spacing w:val="35"/>
          <w:w w:val="105"/>
        </w:rPr>
      </w:pPr>
    </w:p>
    <w:p w14:paraId="0849A6AD" w14:textId="6B7B34DF" w:rsidR="00C37259" w:rsidRDefault="00627BD1" w:rsidP="00C37259">
      <w:pPr>
        <w:pStyle w:val="BodyText"/>
        <w:rPr>
          <w:b/>
          <w:bCs/>
          <w:spacing w:val="35"/>
          <w:w w:val="105"/>
        </w:rPr>
      </w:pPr>
      <w:r w:rsidRPr="004E1A0D">
        <w:rPr>
          <w:b/>
          <w:bCs/>
          <w:spacing w:val="35"/>
          <w:w w:val="105"/>
        </w:rPr>
        <w:t xml:space="preserve">Angie Keegan </w:t>
      </w:r>
    </w:p>
    <w:p w14:paraId="70A8324A" w14:textId="7F9E34A5" w:rsidR="004E1A0D" w:rsidRDefault="004E1A0D" w:rsidP="00C37259">
      <w:pPr>
        <w:pStyle w:val="BodyText"/>
        <w:rPr>
          <w:b/>
          <w:bCs/>
          <w:spacing w:val="35"/>
          <w:w w:val="105"/>
        </w:rPr>
      </w:pPr>
    </w:p>
    <w:p w14:paraId="73569034" w14:textId="5AE71B3E" w:rsidR="004E1A0D" w:rsidRDefault="004E1A0D" w:rsidP="00C37259">
      <w:pPr>
        <w:pStyle w:val="BodyText"/>
        <w:rPr>
          <w:b/>
          <w:bCs/>
          <w:spacing w:val="35"/>
          <w:w w:val="105"/>
        </w:rPr>
      </w:pPr>
    </w:p>
    <w:p w14:paraId="6F0CF934" w14:textId="5FC13E5E" w:rsidR="004E1A0D" w:rsidRDefault="004E1A0D" w:rsidP="00C37259">
      <w:pPr>
        <w:pStyle w:val="BodyText"/>
        <w:rPr>
          <w:b/>
          <w:bCs/>
          <w:spacing w:val="35"/>
          <w:w w:val="105"/>
        </w:rPr>
      </w:pPr>
    </w:p>
    <w:p w14:paraId="13828D5E" w14:textId="1276143C" w:rsidR="004E1A0D" w:rsidRDefault="004E1A0D" w:rsidP="00C37259">
      <w:pPr>
        <w:pStyle w:val="BodyText"/>
        <w:rPr>
          <w:b/>
          <w:bCs/>
          <w:spacing w:val="35"/>
          <w:w w:val="105"/>
        </w:rPr>
      </w:pPr>
    </w:p>
    <w:p w14:paraId="56F30767" w14:textId="77777777" w:rsidR="004E1A0D" w:rsidRPr="004E1A0D" w:rsidRDefault="004E1A0D" w:rsidP="00C37259">
      <w:pPr>
        <w:pStyle w:val="BodyText"/>
        <w:rPr>
          <w:b/>
          <w:bCs/>
          <w:spacing w:val="35"/>
          <w:w w:val="105"/>
        </w:rPr>
      </w:pPr>
    </w:p>
    <w:p w14:paraId="31B17FDE" w14:textId="01834217" w:rsidR="00627BD1" w:rsidRDefault="00627BD1" w:rsidP="00C37259">
      <w:pPr>
        <w:pStyle w:val="BodyText"/>
        <w:rPr>
          <w:spacing w:val="35"/>
          <w:w w:val="105"/>
        </w:rPr>
      </w:pPr>
    </w:p>
    <w:p w14:paraId="2CB29025" w14:textId="039E3C7B" w:rsidR="00627BD1" w:rsidRDefault="00627BD1" w:rsidP="00627BD1">
      <w:pPr>
        <w:spacing w:before="22"/>
        <w:ind w:left="20"/>
        <w:rPr>
          <w:b/>
          <w:bCs/>
          <w:iCs/>
          <w:spacing w:val="-2"/>
          <w:w w:val="105"/>
          <w:sz w:val="28"/>
        </w:rPr>
      </w:pPr>
      <w:r w:rsidRPr="00EF6554">
        <w:rPr>
          <w:b/>
          <w:bCs/>
          <w:iCs/>
          <w:w w:val="105"/>
          <w:sz w:val="28"/>
        </w:rPr>
        <w:t>Key</w:t>
      </w:r>
      <w:r w:rsidRPr="00EF6554">
        <w:rPr>
          <w:b/>
          <w:bCs/>
          <w:iCs/>
          <w:spacing w:val="-14"/>
          <w:w w:val="105"/>
          <w:sz w:val="28"/>
        </w:rPr>
        <w:t xml:space="preserve"> </w:t>
      </w:r>
      <w:r w:rsidRPr="00EF6554">
        <w:rPr>
          <w:b/>
          <w:bCs/>
          <w:iCs/>
          <w:w w:val="105"/>
          <w:sz w:val="28"/>
        </w:rPr>
        <w:t>Committee</w:t>
      </w:r>
      <w:r w:rsidRPr="00EF6554">
        <w:rPr>
          <w:b/>
          <w:bCs/>
          <w:iCs/>
          <w:spacing w:val="-14"/>
          <w:w w:val="105"/>
          <w:sz w:val="28"/>
        </w:rPr>
        <w:t xml:space="preserve"> </w:t>
      </w:r>
      <w:r w:rsidRPr="00EF6554">
        <w:rPr>
          <w:b/>
          <w:bCs/>
          <w:iCs/>
          <w:spacing w:val="-2"/>
          <w:w w:val="105"/>
          <w:sz w:val="28"/>
        </w:rPr>
        <w:t>representation</w:t>
      </w:r>
    </w:p>
    <w:p w14:paraId="6882DEDF" w14:textId="77777777" w:rsidR="00EF6554" w:rsidRPr="00EF6554" w:rsidRDefault="00EF6554" w:rsidP="00627BD1">
      <w:pPr>
        <w:spacing w:before="22"/>
        <w:ind w:left="20"/>
        <w:rPr>
          <w:b/>
          <w:bCs/>
          <w:iCs/>
          <w:sz w:val="28"/>
        </w:rPr>
      </w:pPr>
    </w:p>
    <w:p w14:paraId="5950B82A" w14:textId="446FF0CE" w:rsidR="00627BD1" w:rsidRPr="004E1A0D" w:rsidRDefault="00627BD1" w:rsidP="004E1A0D">
      <w:pPr>
        <w:pStyle w:val="BodyText"/>
      </w:pPr>
      <w:r w:rsidRPr="004E1A0D">
        <w:t>In Queensland, QDN is represented on key committees, including</w:t>
      </w:r>
    </w:p>
    <w:p w14:paraId="1575E861" w14:textId="77777777" w:rsidR="004E1A0D" w:rsidRPr="004E1A0D" w:rsidRDefault="004E1A0D" w:rsidP="004E1A0D">
      <w:pPr>
        <w:pStyle w:val="BodyText"/>
      </w:pPr>
    </w:p>
    <w:p w14:paraId="74592AC9" w14:textId="287F90E0" w:rsidR="00627BD1" w:rsidRPr="004E1A0D" w:rsidRDefault="00627BD1" w:rsidP="000702E9">
      <w:pPr>
        <w:pStyle w:val="BodyText"/>
        <w:numPr>
          <w:ilvl w:val="0"/>
          <w:numId w:val="31"/>
        </w:numPr>
      </w:pPr>
      <w:proofErr w:type="spellStart"/>
      <w:r w:rsidRPr="004E1A0D">
        <w:t>QHealth</w:t>
      </w:r>
      <w:proofErr w:type="spellEnd"/>
      <w:r w:rsidRPr="004E1A0D">
        <w:t xml:space="preserve"> COVID-19 Working Group – Disability</w:t>
      </w:r>
    </w:p>
    <w:p w14:paraId="1BCB5F47" w14:textId="6ADD65DE" w:rsidR="00627BD1" w:rsidRPr="004E1A0D" w:rsidRDefault="00627BD1" w:rsidP="000702E9">
      <w:pPr>
        <w:pStyle w:val="BodyText"/>
        <w:numPr>
          <w:ilvl w:val="0"/>
          <w:numId w:val="31"/>
        </w:numPr>
      </w:pPr>
      <w:proofErr w:type="spellStart"/>
      <w:r w:rsidRPr="004E1A0D">
        <w:t>QHealth</w:t>
      </w:r>
      <w:proofErr w:type="spellEnd"/>
      <w:r w:rsidRPr="004E1A0D">
        <w:t xml:space="preserve"> COVID-19 Working Group – Residential Aged Care.</w:t>
      </w:r>
    </w:p>
    <w:p w14:paraId="6412DCD0" w14:textId="0A6BF824" w:rsidR="00627BD1" w:rsidRPr="004E1A0D" w:rsidRDefault="00627BD1" w:rsidP="000702E9">
      <w:pPr>
        <w:pStyle w:val="BodyText"/>
        <w:numPr>
          <w:ilvl w:val="0"/>
          <w:numId w:val="31"/>
        </w:numPr>
      </w:pPr>
      <w:proofErr w:type="spellStart"/>
      <w:r w:rsidRPr="004E1A0D">
        <w:t>QHealth</w:t>
      </w:r>
      <w:proofErr w:type="spellEnd"/>
      <w:r w:rsidRPr="004E1A0D">
        <w:t xml:space="preserve"> COVID-19 Testing Implementation and Improvement Working Group</w:t>
      </w:r>
    </w:p>
    <w:p w14:paraId="42AE1657" w14:textId="1010C782" w:rsidR="00627BD1" w:rsidRPr="004E1A0D" w:rsidRDefault="00627BD1" w:rsidP="000702E9">
      <w:pPr>
        <w:pStyle w:val="BodyText"/>
        <w:numPr>
          <w:ilvl w:val="0"/>
          <w:numId w:val="31"/>
        </w:numPr>
      </w:pPr>
      <w:r w:rsidRPr="004E1A0D">
        <w:t>Advisory Group: Implementing NDIS Worker Screening</w:t>
      </w:r>
    </w:p>
    <w:p w14:paraId="2B9BEE55" w14:textId="357EC32B" w:rsidR="00627BD1" w:rsidRPr="004E1A0D" w:rsidRDefault="00627BD1" w:rsidP="000702E9">
      <w:pPr>
        <w:pStyle w:val="BodyText"/>
        <w:numPr>
          <w:ilvl w:val="0"/>
          <w:numId w:val="31"/>
        </w:numPr>
      </w:pPr>
      <w:r w:rsidRPr="004E1A0D">
        <w:t>COVID-19 Disability Services Clinical Advisory Group</w:t>
      </w:r>
    </w:p>
    <w:p w14:paraId="6270F369" w14:textId="5F4876FD" w:rsidR="00DF585B" w:rsidRPr="004E1A0D" w:rsidRDefault="00627BD1" w:rsidP="000702E9">
      <w:pPr>
        <w:pStyle w:val="BodyText"/>
        <w:numPr>
          <w:ilvl w:val="0"/>
          <w:numId w:val="31"/>
        </w:numPr>
      </w:pPr>
      <w:r w:rsidRPr="004E1A0D">
        <w:t xml:space="preserve">Queensland Volunteering Partnership. </w:t>
      </w:r>
    </w:p>
    <w:p w14:paraId="310EA922" w14:textId="62212B4B" w:rsidR="00DF585B" w:rsidRPr="004E1A0D" w:rsidRDefault="00627BD1" w:rsidP="000702E9">
      <w:pPr>
        <w:pStyle w:val="BodyText"/>
        <w:numPr>
          <w:ilvl w:val="0"/>
          <w:numId w:val="31"/>
        </w:numPr>
      </w:pPr>
      <w:r w:rsidRPr="004E1A0D">
        <w:t xml:space="preserve">Department of Housing Residential Services Reference Group </w:t>
      </w:r>
    </w:p>
    <w:p w14:paraId="6212457B" w14:textId="28C704D5" w:rsidR="00DF585B" w:rsidRPr="004E1A0D" w:rsidRDefault="00627BD1" w:rsidP="000702E9">
      <w:pPr>
        <w:pStyle w:val="BodyText"/>
        <w:numPr>
          <w:ilvl w:val="0"/>
          <w:numId w:val="31"/>
        </w:numPr>
      </w:pPr>
      <w:r w:rsidRPr="004E1A0D">
        <w:t xml:space="preserve">Residential Tenancy Authority Stakeholder Working Group </w:t>
      </w:r>
    </w:p>
    <w:p w14:paraId="15FDD2BF" w14:textId="0AE8728B" w:rsidR="00DF585B" w:rsidRPr="004E1A0D" w:rsidRDefault="00627BD1" w:rsidP="000702E9">
      <w:pPr>
        <w:pStyle w:val="BodyText"/>
        <w:numPr>
          <w:ilvl w:val="0"/>
          <w:numId w:val="31"/>
        </w:numPr>
      </w:pPr>
      <w:r w:rsidRPr="004E1A0D">
        <w:t xml:space="preserve">Queensland Human Rights Commissioner – Review of Anti- Discrimination Act Reference Group </w:t>
      </w:r>
    </w:p>
    <w:p w14:paraId="18130DD8" w14:textId="2BD64677" w:rsidR="00627BD1" w:rsidRPr="004E1A0D" w:rsidRDefault="00627BD1" w:rsidP="000702E9">
      <w:pPr>
        <w:pStyle w:val="BodyText"/>
        <w:numPr>
          <w:ilvl w:val="0"/>
          <w:numId w:val="31"/>
        </w:numPr>
      </w:pPr>
      <w:r w:rsidRPr="004E1A0D">
        <w:t>COVID-19 Vaccination Consumer Engagement Committee</w:t>
      </w:r>
    </w:p>
    <w:p w14:paraId="2E06DE94" w14:textId="0DA01FAF" w:rsidR="00627BD1" w:rsidRPr="004E1A0D" w:rsidRDefault="00627BD1" w:rsidP="000702E9">
      <w:pPr>
        <w:pStyle w:val="BodyText"/>
        <w:numPr>
          <w:ilvl w:val="0"/>
          <w:numId w:val="31"/>
        </w:numPr>
      </w:pPr>
      <w:r w:rsidRPr="004E1A0D">
        <w:t>COVID-19 Residential Aged Care and Disability Services Clinical Advisory Group</w:t>
      </w:r>
    </w:p>
    <w:p w14:paraId="183C9481" w14:textId="6113264C" w:rsidR="00DF585B" w:rsidRPr="004E1A0D" w:rsidRDefault="00627BD1" w:rsidP="000702E9">
      <w:pPr>
        <w:pStyle w:val="BodyText"/>
        <w:numPr>
          <w:ilvl w:val="0"/>
          <w:numId w:val="31"/>
        </w:numPr>
      </w:pPr>
      <w:r w:rsidRPr="004E1A0D">
        <w:t>QCOSS and Department Communities, Housing and Digital Economy Human</w:t>
      </w:r>
      <w:r w:rsidR="000702E9">
        <w:t xml:space="preserve"> </w:t>
      </w:r>
      <w:r w:rsidRPr="004E1A0D">
        <w:t xml:space="preserve">Rights and Housing and Homelessness Stakeholder Reference Group </w:t>
      </w:r>
    </w:p>
    <w:p w14:paraId="63DAD61D" w14:textId="40AF50D9" w:rsidR="00DF585B" w:rsidRPr="004E1A0D" w:rsidRDefault="00627BD1" w:rsidP="000702E9">
      <w:pPr>
        <w:pStyle w:val="BodyText"/>
        <w:numPr>
          <w:ilvl w:val="0"/>
          <w:numId w:val="31"/>
        </w:numPr>
      </w:pPr>
      <w:r w:rsidRPr="004E1A0D">
        <w:t xml:space="preserve">Queensland Women’s Strategy Advisory Group – Attorney General </w:t>
      </w:r>
    </w:p>
    <w:p w14:paraId="1EB60320" w14:textId="1C3AA5F4" w:rsidR="00DF585B" w:rsidRPr="004E1A0D" w:rsidRDefault="00627BD1" w:rsidP="000702E9">
      <w:pPr>
        <w:pStyle w:val="BodyText"/>
        <w:numPr>
          <w:ilvl w:val="0"/>
          <w:numId w:val="31"/>
        </w:numPr>
      </w:pPr>
      <w:r w:rsidRPr="004E1A0D">
        <w:t xml:space="preserve">COVID-19 Testing Implementation and Improvement Working Group </w:t>
      </w:r>
    </w:p>
    <w:p w14:paraId="589595B4" w14:textId="61411FA6" w:rsidR="00627BD1" w:rsidRPr="004E1A0D" w:rsidRDefault="00627BD1" w:rsidP="000702E9">
      <w:pPr>
        <w:pStyle w:val="BodyText"/>
        <w:numPr>
          <w:ilvl w:val="0"/>
          <w:numId w:val="31"/>
        </w:numPr>
      </w:pPr>
      <w:r w:rsidRPr="004E1A0D">
        <w:t>Queensland Health - QLD Hospital Discharge and Housing Project</w:t>
      </w:r>
    </w:p>
    <w:p w14:paraId="7D9CEE3B" w14:textId="2569A375" w:rsidR="00627BD1" w:rsidRPr="004E1A0D" w:rsidRDefault="00627BD1" w:rsidP="000702E9">
      <w:pPr>
        <w:pStyle w:val="BodyText"/>
        <w:numPr>
          <w:ilvl w:val="0"/>
          <w:numId w:val="31"/>
        </w:numPr>
      </w:pPr>
      <w:r w:rsidRPr="004E1A0D">
        <w:t>Youth Justice and Disability Working Group</w:t>
      </w:r>
    </w:p>
    <w:p w14:paraId="086C5775" w14:textId="6D5D0BA9" w:rsidR="00627BD1" w:rsidRPr="004E1A0D" w:rsidRDefault="00627BD1" w:rsidP="000702E9">
      <w:pPr>
        <w:pStyle w:val="BodyText"/>
        <w:numPr>
          <w:ilvl w:val="0"/>
          <w:numId w:val="31"/>
        </w:numPr>
      </w:pPr>
      <w:r w:rsidRPr="004E1A0D">
        <w:t>Queensland Health Long Stay Strategic Working Group</w:t>
      </w:r>
    </w:p>
    <w:p w14:paraId="3F63C718" w14:textId="1DC5CDE0" w:rsidR="00627BD1" w:rsidRPr="004E1A0D" w:rsidRDefault="00627BD1" w:rsidP="000702E9">
      <w:pPr>
        <w:pStyle w:val="BodyText"/>
        <w:numPr>
          <w:ilvl w:val="0"/>
          <w:numId w:val="31"/>
        </w:numPr>
      </w:pPr>
      <w:r w:rsidRPr="004E1A0D">
        <w:t xml:space="preserve">Positive </w:t>
      </w:r>
      <w:proofErr w:type="spellStart"/>
      <w:r w:rsidRPr="004E1A0D">
        <w:t>Behaviour</w:t>
      </w:r>
      <w:proofErr w:type="spellEnd"/>
      <w:r w:rsidRPr="004E1A0D">
        <w:t xml:space="preserve"> Support and Restrictive Practices Review Reference</w:t>
      </w:r>
      <w:r w:rsidR="000702E9">
        <w:t xml:space="preserve"> </w:t>
      </w:r>
      <w:r w:rsidRPr="004E1A0D">
        <w:t>Group</w:t>
      </w:r>
    </w:p>
    <w:p w14:paraId="299D8291" w14:textId="37D1A24E" w:rsidR="00DF585B" w:rsidRPr="004E1A0D" w:rsidRDefault="00627BD1" w:rsidP="000702E9">
      <w:pPr>
        <w:pStyle w:val="BodyText"/>
        <w:numPr>
          <w:ilvl w:val="0"/>
          <w:numId w:val="31"/>
        </w:numPr>
      </w:pPr>
      <w:r w:rsidRPr="004E1A0D">
        <w:t xml:space="preserve">Queensland Disability Advisory Council </w:t>
      </w:r>
    </w:p>
    <w:p w14:paraId="65849D93" w14:textId="0A7E689F" w:rsidR="00627BD1" w:rsidRPr="004E1A0D" w:rsidRDefault="00627BD1" w:rsidP="000702E9">
      <w:pPr>
        <w:pStyle w:val="BodyText"/>
        <w:numPr>
          <w:ilvl w:val="0"/>
          <w:numId w:val="31"/>
        </w:numPr>
      </w:pPr>
      <w:r w:rsidRPr="004E1A0D">
        <w:t xml:space="preserve">Positive </w:t>
      </w:r>
      <w:proofErr w:type="spellStart"/>
      <w:r w:rsidRPr="004E1A0D">
        <w:t>Behaviour</w:t>
      </w:r>
      <w:proofErr w:type="spellEnd"/>
      <w:r w:rsidRPr="004E1A0D">
        <w:t xml:space="preserve"> Support and Restrictive Practices Review Reference Group</w:t>
      </w:r>
    </w:p>
    <w:p w14:paraId="2B9E00F2" w14:textId="0DA8BD7A" w:rsidR="00627BD1" w:rsidRPr="004E1A0D" w:rsidRDefault="00627BD1" w:rsidP="000702E9">
      <w:pPr>
        <w:pStyle w:val="BodyText"/>
        <w:numPr>
          <w:ilvl w:val="0"/>
          <w:numId w:val="31"/>
        </w:numPr>
      </w:pPr>
      <w:r w:rsidRPr="004E1A0D">
        <w:t>Voluntary Assisted Dying Communication and Engagement Committee</w:t>
      </w:r>
    </w:p>
    <w:p w14:paraId="420962B5" w14:textId="5F36C1E5" w:rsidR="00141EE6" w:rsidRDefault="00627BD1" w:rsidP="000702E9">
      <w:pPr>
        <w:pStyle w:val="BodyText"/>
        <w:numPr>
          <w:ilvl w:val="0"/>
          <w:numId w:val="31"/>
        </w:numPr>
      </w:pPr>
      <w:r w:rsidRPr="004E1A0D">
        <w:t xml:space="preserve">Council to Homeless Person Queensland (CHPQ) Network </w:t>
      </w:r>
    </w:p>
    <w:p w14:paraId="67971702" w14:textId="2C8114D9" w:rsidR="00627BD1" w:rsidRPr="004E1A0D" w:rsidRDefault="00627BD1" w:rsidP="000702E9">
      <w:pPr>
        <w:pStyle w:val="BodyText"/>
        <w:numPr>
          <w:ilvl w:val="0"/>
          <w:numId w:val="31"/>
        </w:numPr>
      </w:pPr>
      <w:r w:rsidRPr="004E1A0D">
        <w:t>Queensland Health Long Stay Strategic Working Group</w:t>
      </w:r>
    </w:p>
    <w:p w14:paraId="2A5A926D" w14:textId="5FF76F0D" w:rsidR="00627BD1" w:rsidRPr="004E1A0D" w:rsidRDefault="00627BD1" w:rsidP="000702E9">
      <w:pPr>
        <w:pStyle w:val="BodyText"/>
        <w:numPr>
          <w:ilvl w:val="0"/>
          <w:numId w:val="31"/>
        </w:numPr>
      </w:pPr>
      <w:r w:rsidRPr="004E1A0D">
        <w:t>Queensland University of Technology Centre for Justice, Domestic and Family Violence Committee</w:t>
      </w:r>
    </w:p>
    <w:p w14:paraId="08EDDBD0" w14:textId="773BCDC7" w:rsidR="00627BD1" w:rsidRDefault="00627BD1" w:rsidP="00627BD1">
      <w:pPr>
        <w:pStyle w:val="BodyText"/>
        <w:spacing w:line="278" w:lineRule="auto"/>
        <w:ind w:right="203"/>
      </w:pPr>
    </w:p>
    <w:p w14:paraId="17B3B09F" w14:textId="12ACAD5F" w:rsidR="00627BD1" w:rsidRPr="004E1A0D" w:rsidRDefault="00627BD1" w:rsidP="000702E9">
      <w:pPr>
        <w:pStyle w:val="BodyText"/>
      </w:pPr>
      <w:r w:rsidRPr="004E1A0D">
        <w:t xml:space="preserve">QDN also engages at a national level, meeting with Commonwealth Government Senators, MPs, </w:t>
      </w:r>
      <w:proofErr w:type="gramStart"/>
      <w:r w:rsidRPr="004E1A0D">
        <w:t>Ministers</w:t>
      </w:r>
      <w:proofErr w:type="gramEnd"/>
      <w:r w:rsidRPr="004E1A0D">
        <w:t xml:space="preserve"> and senior government officials, particularly around COVID-19 issues, health, and the</w:t>
      </w:r>
      <w:r w:rsidR="000702E9">
        <w:t xml:space="preserve"> </w:t>
      </w:r>
      <w:r w:rsidRPr="004E1A0D">
        <w:t>NDIS. QDN is represented on national committees including the Disability and Health Sector Consultation Committee (DHSCC)</w:t>
      </w:r>
    </w:p>
    <w:p w14:paraId="4C52523D" w14:textId="3E336250" w:rsidR="00627BD1" w:rsidRPr="004E1A0D" w:rsidRDefault="00627BD1" w:rsidP="004E1A0D">
      <w:pPr>
        <w:pStyle w:val="BodyText"/>
      </w:pPr>
    </w:p>
    <w:p w14:paraId="034CC664" w14:textId="6D1730FF" w:rsidR="00627BD1" w:rsidRDefault="00627BD1" w:rsidP="00627BD1">
      <w:pPr>
        <w:spacing w:before="22"/>
        <w:ind w:left="20" w:right="124"/>
        <w:rPr>
          <w:iCs/>
          <w:spacing w:val="-2"/>
          <w:w w:val="105"/>
          <w:sz w:val="28"/>
        </w:rPr>
      </w:pPr>
      <w:r w:rsidRPr="00141EE6">
        <w:rPr>
          <w:iCs/>
          <w:w w:val="105"/>
          <w:sz w:val="28"/>
        </w:rPr>
        <w:t>Forums,</w:t>
      </w:r>
      <w:r w:rsidRPr="00141EE6">
        <w:rPr>
          <w:iCs/>
          <w:spacing w:val="-21"/>
          <w:w w:val="105"/>
          <w:sz w:val="28"/>
        </w:rPr>
        <w:t xml:space="preserve"> </w:t>
      </w:r>
      <w:proofErr w:type="gramStart"/>
      <w:r w:rsidR="00141EE6" w:rsidRPr="00141EE6">
        <w:rPr>
          <w:iCs/>
          <w:w w:val="105"/>
          <w:sz w:val="28"/>
        </w:rPr>
        <w:t>briefings</w:t>
      </w:r>
      <w:proofErr w:type="gramEnd"/>
      <w:r w:rsidR="00141EE6">
        <w:rPr>
          <w:iCs/>
          <w:w w:val="105"/>
          <w:sz w:val="28"/>
        </w:rPr>
        <w:t xml:space="preserve"> </w:t>
      </w:r>
      <w:r w:rsidRPr="00141EE6">
        <w:rPr>
          <w:iCs/>
          <w:w w:val="105"/>
          <w:sz w:val="28"/>
        </w:rPr>
        <w:t xml:space="preserve">and </w:t>
      </w:r>
      <w:r w:rsidRPr="00141EE6">
        <w:rPr>
          <w:iCs/>
          <w:spacing w:val="-2"/>
          <w:w w:val="105"/>
          <w:sz w:val="28"/>
        </w:rPr>
        <w:t>consultations</w:t>
      </w:r>
    </w:p>
    <w:p w14:paraId="54B80321" w14:textId="77777777" w:rsidR="00141EE6" w:rsidRPr="00141EE6" w:rsidRDefault="00141EE6" w:rsidP="00627BD1">
      <w:pPr>
        <w:spacing w:before="22"/>
        <w:ind w:left="20" w:right="124"/>
        <w:rPr>
          <w:iCs/>
          <w:sz w:val="28"/>
        </w:rPr>
      </w:pPr>
    </w:p>
    <w:p w14:paraId="3363A60C" w14:textId="77777777" w:rsidR="00627BD1" w:rsidRPr="004E1A0D" w:rsidRDefault="00627BD1" w:rsidP="004E1A0D">
      <w:pPr>
        <w:pStyle w:val="BodyText"/>
      </w:pPr>
      <w:r w:rsidRPr="004E1A0D">
        <w:t>QDN is frequently invited to bring our expertise and advocacy to a wide range of one-off or short-term policy and issue-</w:t>
      </w:r>
    </w:p>
    <w:p w14:paraId="10E5EB4A" w14:textId="77777777" w:rsidR="00627BD1" w:rsidRPr="004E1A0D" w:rsidRDefault="00627BD1" w:rsidP="004E1A0D">
      <w:pPr>
        <w:pStyle w:val="BodyText"/>
      </w:pPr>
      <w:r w:rsidRPr="004E1A0D">
        <w:t xml:space="preserve">based forums, </w:t>
      </w:r>
      <w:proofErr w:type="gramStart"/>
      <w:r w:rsidRPr="004E1A0D">
        <w:t>briefings</w:t>
      </w:r>
      <w:proofErr w:type="gramEnd"/>
      <w:r w:rsidRPr="004E1A0D">
        <w:t xml:space="preserve"> and consultations. The list below illustrates the enormous range of QDN’s influence:</w:t>
      </w:r>
    </w:p>
    <w:p w14:paraId="544F5A6C" w14:textId="60C252CA" w:rsidR="00627BD1" w:rsidRPr="004E1A0D" w:rsidRDefault="00627BD1" w:rsidP="004E1A0D">
      <w:pPr>
        <w:pStyle w:val="BodyText"/>
      </w:pPr>
    </w:p>
    <w:p w14:paraId="32E1856A" w14:textId="3924A401" w:rsidR="00627BD1" w:rsidRPr="004E1A0D" w:rsidRDefault="00627BD1" w:rsidP="00EF6554">
      <w:pPr>
        <w:pStyle w:val="BodyText"/>
        <w:numPr>
          <w:ilvl w:val="0"/>
          <w:numId w:val="21"/>
        </w:numPr>
      </w:pPr>
      <w:r w:rsidRPr="004E1A0D">
        <w:lastRenderedPageBreak/>
        <w:t>NDIA – Independent Advisory Council</w:t>
      </w:r>
      <w:r w:rsidR="00EF6554">
        <w:t xml:space="preserve"> </w:t>
      </w:r>
      <w:r w:rsidRPr="004E1A0D">
        <w:t>Research and Evaluation Advisory Panel - NDIS Wellbeing Index Steering Group</w:t>
      </w:r>
    </w:p>
    <w:p w14:paraId="6586E312" w14:textId="4E38FD4F" w:rsidR="00627BD1" w:rsidRPr="004E1A0D" w:rsidRDefault="00EF6554" w:rsidP="00EF6554">
      <w:pPr>
        <w:pStyle w:val="BodyText"/>
        <w:numPr>
          <w:ilvl w:val="0"/>
          <w:numId w:val="21"/>
        </w:numPr>
      </w:pPr>
      <w:r>
        <w:t xml:space="preserve">. </w:t>
      </w:r>
      <w:r w:rsidR="00627BD1" w:rsidRPr="004E1A0D">
        <w:t>Queensland Clinical Senate Meeting</w:t>
      </w:r>
      <w:r>
        <w:t xml:space="preserve"> </w:t>
      </w:r>
      <w:r w:rsidR="00627BD1" w:rsidRPr="004E1A0D">
        <w:t>Reimagining healthcare: for the next phase and beyond</w:t>
      </w:r>
    </w:p>
    <w:p w14:paraId="2ED19F78" w14:textId="77777777" w:rsidR="00141EE6" w:rsidRDefault="00141EE6" w:rsidP="004E1A0D">
      <w:pPr>
        <w:pStyle w:val="BodyText"/>
      </w:pPr>
    </w:p>
    <w:p w14:paraId="02C21E82" w14:textId="714F6355" w:rsidR="00627BD1" w:rsidRPr="004E1A0D" w:rsidRDefault="00EF6554" w:rsidP="00EF6554">
      <w:pPr>
        <w:pStyle w:val="BodyText"/>
        <w:numPr>
          <w:ilvl w:val="0"/>
          <w:numId w:val="21"/>
        </w:numPr>
      </w:pPr>
      <w:r>
        <w:t xml:space="preserve"> </w:t>
      </w:r>
      <w:r w:rsidR="00627BD1" w:rsidRPr="004E1A0D">
        <w:t>Intellectual Disability Reference Group (IDRG) Sub-committee of the</w:t>
      </w:r>
    </w:p>
    <w:p w14:paraId="6C190317" w14:textId="77777777" w:rsidR="00627BD1" w:rsidRDefault="00627BD1" w:rsidP="004E1A0D">
      <w:pPr>
        <w:pStyle w:val="BodyText"/>
      </w:pPr>
      <w:r w:rsidRPr="004E1A0D">
        <w:t xml:space="preserve">Independent Advisory Council, National Disability Insurance Agency – several </w:t>
      </w:r>
      <w:r>
        <w:rPr>
          <w:spacing w:val="-2"/>
        </w:rPr>
        <w:t>sessions</w:t>
      </w:r>
    </w:p>
    <w:p w14:paraId="19EEF2F7" w14:textId="61ABE0A4" w:rsidR="00627BD1" w:rsidRDefault="00627BD1" w:rsidP="00627BD1">
      <w:pPr>
        <w:pStyle w:val="BodyText"/>
        <w:spacing w:line="278" w:lineRule="auto"/>
        <w:ind w:right="203"/>
      </w:pPr>
    </w:p>
    <w:p w14:paraId="3F8BB61D" w14:textId="04454AB3" w:rsidR="00627BD1" w:rsidRDefault="00EF6554" w:rsidP="00EF6554">
      <w:pPr>
        <w:pStyle w:val="BodyText"/>
        <w:numPr>
          <w:ilvl w:val="0"/>
          <w:numId w:val="22"/>
        </w:numPr>
      </w:pPr>
      <w:r>
        <w:t xml:space="preserve"> </w:t>
      </w:r>
      <w:proofErr w:type="spellStart"/>
      <w:r w:rsidR="00627BD1" w:rsidRPr="00141EE6">
        <w:t>Behaviour</w:t>
      </w:r>
      <w:proofErr w:type="spellEnd"/>
      <w:r w:rsidR="00627BD1" w:rsidRPr="00141EE6">
        <w:t xml:space="preserve"> Support Formal Advice: Independent Advisory Council of the NDIS</w:t>
      </w:r>
    </w:p>
    <w:p w14:paraId="2BA051C3" w14:textId="77777777" w:rsidR="00141EE6" w:rsidRPr="00141EE6" w:rsidRDefault="00141EE6" w:rsidP="00141EE6">
      <w:pPr>
        <w:pStyle w:val="BodyText"/>
      </w:pPr>
    </w:p>
    <w:p w14:paraId="6DD64EF3" w14:textId="31994CC8" w:rsidR="00627BD1" w:rsidRDefault="00627BD1" w:rsidP="00EF6554">
      <w:pPr>
        <w:pStyle w:val="BodyText"/>
        <w:numPr>
          <w:ilvl w:val="0"/>
          <w:numId w:val="22"/>
        </w:numPr>
      </w:pPr>
      <w:r w:rsidRPr="00141EE6">
        <w:t>Attorney-General’s office – key election commitments in the justice and women’s portfolio areas</w:t>
      </w:r>
    </w:p>
    <w:p w14:paraId="40137290" w14:textId="77777777" w:rsidR="00141EE6" w:rsidRPr="00141EE6" w:rsidRDefault="00141EE6" w:rsidP="00141EE6">
      <w:pPr>
        <w:pStyle w:val="BodyText"/>
      </w:pPr>
    </w:p>
    <w:p w14:paraId="519FA701" w14:textId="451EC292" w:rsidR="00627BD1" w:rsidRDefault="00627BD1" w:rsidP="0001489A">
      <w:pPr>
        <w:pStyle w:val="BodyText"/>
        <w:numPr>
          <w:ilvl w:val="0"/>
          <w:numId w:val="22"/>
        </w:numPr>
      </w:pPr>
      <w:r w:rsidRPr="00141EE6">
        <w:t>Interviewed for Disability Royal Commission Research grant – young people with intellectual disability and criminal justice system</w:t>
      </w:r>
    </w:p>
    <w:p w14:paraId="481B4716" w14:textId="77777777" w:rsidR="00141EE6" w:rsidRPr="00141EE6" w:rsidRDefault="00141EE6" w:rsidP="00141EE6">
      <w:pPr>
        <w:pStyle w:val="BodyText"/>
      </w:pPr>
    </w:p>
    <w:p w14:paraId="74D6AC66" w14:textId="5982EDFC" w:rsidR="00627BD1" w:rsidRDefault="00627BD1" w:rsidP="0001489A">
      <w:pPr>
        <w:pStyle w:val="BodyText"/>
        <w:numPr>
          <w:ilvl w:val="0"/>
          <w:numId w:val="22"/>
        </w:numPr>
      </w:pPr>
      <w:r w:rsidRPr="00141EE6">
        <w:t>Housing and Domestic and Family Violence Roundtable</w:t>
      </w:r>
    </w:p>
    <w:p w14:paraId="0EF0B1F8" w14:textId="77777777" w:rsidR="00141EE6" w:rsidRPr="00141EE6" w:rsidRDefault="00141EE6" w:rsidP="00141EE6">
      <w:pPr>
        <w:pStyle w:val="BodyText"/>
      </w:pPr>
    </w:p>
    <w:p w14:paraId="6AA0B97E" w14:textId="42E82D44" w:rsidR="00627BD1" w:rsidRDefault="00627BD1" w:rsidP="0001489A">
      <w:pPr>
        <w:pStyle w:val="BodyText"/>
        <w:numPr>
          <w:ilvl w:val="0"/>
          <w:numId w:val="22"/>
        </w:numPr>
      </w:pPr>
      <w:r w:rsidRPr="00141EE6">
        <w:t>Queensland Public Advocate – Restrictive Practices Reform Options paper</w:t>
      </w:r>
    </w:p>
    <w:p w14:paraId="601D700E" w14:textId="77777777" w:rsidR="00141EE6" w:rsidRPr="00141EE6" w:rsidRDefault="00141EE6" w:rsidP="00141EE6">
      <w:pPr>
        <w:pStyle w:val="BodyText"/>
      </w:pPr>
    </w:p>
    <w:p w14:paraId="6B0967C0" w14:textId="77777777" w:rsidR="00141EE6" w:rsidRDefault="00627BD1" w:rsidP="0001489A">
      <w:pPr>
        <w:pStyle w:val="BodyText"/>
        <w:numPr>
          <w:ilvl w:val="0"/>
          <w:numId w:val="22"/>
        </w:numPr>
      </w:pPr>
      <w:r w:rsidRPr="00141EE6">
        <w:t xml:space="preserve">COVID System Response Planning Forum Queensland Health </w:t>
      </w:r>
    </w:p>
    <w:p w14:paraId="7D2BFEDF" w14:textId="77777777" w:rsidR="00141EE6" w:rsidRDefault="00141EE6" w:rsidP="00141EE6">
      <w:pPr>
        <w:pStyle w:val="BodyText"/>
      </w:pPr>
    </w:p>
    <w:p w14:paraId="32F8FB1B" w14:textId="62DE172D" w:rsidR="00627BD1" w:rsidRPr="00141EE6" w:rsidRDefault="00627BD1" w:rsidP="0001489A">
      <w:pPr>
        <w:pStyle w:val="BodyText"/>
        <w:numPr>
          <w:ilvl w:val="0"/>
          <w:numId w:val="22"/>
        </w:numPr>
      </w:pPr>
      <w:r w:rsidRPr="00141EE6">
        <w:t>Roundtable on e-Scooters</w:t>
      </w:r>
    </w:p>
    <w:p w14:paraId="239974A8" w14:textId="77777777" w:rsidR="00141EE6" w:rsidRDefault="00141EE6" w:rsidP="00141EE6">
      <w:pPr>
        <w:pStyle w:val="BodyText"/>
      </w:pPr>
    </w:p>
    <w:p w14:paraId="14C5F69B" w14:textId="1BDDB5F0" w:rsidR="00627BD1" w:rsidRPr="00141EE6" w:rsidRDefault="00627BD1" w:rsidP="0001489A">
      <w:pPr>
        <w:pStyle w:val="BodyText"/>
        <w:numPr>
          <w:ilvl w:val="0"/>
          <w:numId w:val="22"/>
        </w:numPr>
      </w:pPr>
      <w:r w:rsidRPr="00141EE6">
        <w:t>Critical Supply Chain CRC Healthcare Roundtable</w:t>
      </w:r>
    </w:p>
    <w:p w14:paraId="649E3A3A" w14:textId="77777777" w:rsidR="00141EE6" w:rsidRDefault="00141EE6" w:rsidP="00141EE6">
      <w:pPr>
        <w:pStyle w:val="BodyText"/>
      </w:pPr>
    </w:p>
    <w:p w14:paraId="6654BE61" w14:textId="77777777" w:rsidR="00141EE6" w:rsidRDefault="00627BD1" w:rsidP="0001489A">
      <w:pPr>
        <w:pStyle w:val="BodyText"/>
        <w:numPr>
          <w:ilvl w:val="0"/>
          <w:numId w:val="22"/>
        </w:numPr>
      </w:pPr>
      <w:r w:rsidRPr="00141EE6">
        <w:t xml:space="preserve">National Disability Data Asset Community Stakeholders Consultation – Office of Prime Minister and Cabinet </w:t>
      </w:r>
    </w:p>
    <w:p w14:paraId="3404A214" w14:textId="77777777" w:rsidR="00141EE6" w:rsidRDefault="00141EE6" w:rsidP="00141EE6">
      <w:pPr>
        <w:pStyle w:val="BodyText"/>
      </w:pPr>
    </w:p>
    <w:p w14:paraId="099249D7" w14:textId="5C18871F" w:rsidR="00627BD1" w:rsidRPr="00141EE6" w:rsidRDefault="00627BD1" w:rsidP="0001489A">
      <w:pPr>
        <w:pStyle w:val="BodyText"/>
        <w:numPr>
          <w:ilvl w:val="0"/>
          <w:numId w:val="22"/>
        </w:numPr>
      </w:pPr>
      <w:r w:rsidRPr="00141EE6">
        <w:t>Commonwealth Disability and Health Sector Consultation Committee (DHSCC) meeting</w:t>
      </w:r>
    </w:p>
    <w:p w14:paraId="408B8EC4" w14:textId="77777777" w:rsidR="00141EE6" w:rsidRDefault="00141EE6" w:rsidP="00141EE6">
      <w:pPr>
        <w:pStyle w:val="BodyText"/>
      </w:pPr>
    </w:p>
    <w:p w14:paraId="4C27730E" w14:textId="252CBE41" w:rsidR="00627BD1" w:rsidRPr="00141EE6" w:rsidRDefault="00627BD1" w:rsidP="0001489A">
      <w:pPr>
        <w:pStyle w:val="BodyText"/>
        <w:numPr>
          <w:ilvl w:val="0"/>
          <w:numId w:val="22"/>
        </w:numPr>
      </w:pPr>
      <w:r w:rsidRPr="00141EE6">
        <w:t>Commonwealth Department of Health – National Roundtable on Roadmap for Health and Intellectual Disability</w:t>
      </w:r>
    </w:p>
    <w:p w14:paraId="19D5F103" w14:textId="4E2879DE" w:rsidR="00627BD1" w:rsidRPr="00141EE6" w:rsidRDefault="00627BD1" w:rsidP="00141EE6">
      <w:pPr>
        <w:pStyle w:val="BodyText"/>
      </w:pPr>
    </w:p>
    <w:p w14:paraId="7321A1DC" w14:textId="77777777" w:rsidR="00141EE6" w:rsidRDefault="00627BD1" w:rsidP="0001489A">
      <w:pPr>
        <w:pStyle w:val="BodyText"/>
        <w:numPr>
          <w:ilvl w:val="0"/>
          <w:numId w:val="22"/>
        </w:numPr>
      </w:pPr>
      <w:r w:rsidRPr="00141EE6">
        <w:t xml:space="preserve">Rental Law Reform Briefing </w:t>
      </w:r>
    </w:p>
    <w:p w14:paraId="5ADFDC27" w14:textId="77777777" w:rsidR="00141EE6" w:rsidRDefault="00141EE6" w:rsidP="00141EE6">
      <w:pPr>
        <w:pStyle w:val="BodyText"/>
      </w:pPr>
    </w:p>
    <w:p w14:paraId="24778E35" w14:textId="19974286" w:rsidR="00141EE6" w:rsidRDefault="00627BD1" w:rsidP="0001489A">
      <w:pPr>
        <w:pStyle w:val="BodyText"/>
        <w:numPr>
          <w:ilvl w:val="0"/>
          <w:numId w:val="22"/>
        </w:numPr>
      </w:pPr>
      <w:r w:rsidRPr="00141EE6">
        <w:t xml:space="preserve">Queensland Health COVID-19 Vaccination Rollout Forum </w:t>
      </w:r>
    </w:p>
    <w:p w14:paraId="7F250E56" w14:textId="77777777" w:rsidR="00141EE6" w:rsidRDefault="00141EE6" w:rsidP="00141EE6">
      <w:pPr>
        <w:pStyle w:val="BodyText"/>
      </w:pPr>
    </w:p>
    <w:p w14:paraId="593416CC" w14:textId="590DBD53" w:rsidR="00627BD1" w:rsidRPr="00141EE6" w:rsidRDefault="00627BD1" w:rsidP="0001489A">
      <w:pPr>
        <w:pStyle w:val="BodyText"/>
        <w:numPr>
          <w:ilvl w:val="0"/>
          <w:numId w:val="22"/>
        </w:numPr>
      </w:pPr>
      <w:r w:rsidRPr="00141EE6">
        <w:t>Disability Advocacy Forum 2021 – NDIS Quality &amp; Safeguards Commission</w:t>
      </w:r>
    </w:p>
    <w:p w14:paraId="6D23D678" w14:textId="77777777" w:rsidR="00141EE6" w:rsidRDefault="00141EE6" w:rsidP="00141EE6">
      <w:pPr>
        <w:pStyle w:val="BodyText"/>
      </w:pPr>
    </w:p>
    <w:p w14:paraId="3E5B7351" w14:textId="12E7A472" w:rsidR="00627BD1" w:rsidRDefault="00627BD1" w:rsidP="0001489A">
      <w:pPr>
        <w:pStyle w:val="BodyText"/>
        <w:numPr>
          <w:ilvl w:val="0"/>
          <w:numId w:val="22"/>
        </w:numPr>
      </w:pPr>
      <w:r w:rsidRPr="00141EE6">
        <w:t xml:space="preserve">Sustainable Built Environment National Research Centre – </w:t>
      </w:r>
      <w:proofErr w:type="spellStart"/>
      <w:r w:rsidRPr="00141EE6">
        <w:t>Liveable</w:t>
      </w:r>
      <w:proofErr w:type="spellEnd"/>
      <w:r w:rsidRPr="00141EE6">
        <w:t xml:space="preserve"> Social and Affordable Higher Density Housing.</w:t>
      </w:r>
    </w:p>
    <w:p w14:paraId="5B9C5DCA" w14:textId="77777777" w:rsidR="00141EE6" w:rsidRPr="00141EE6" w:rsidRDefault="00141EE6" w:rsidP="00141EE6">
      <w:pPr>
        <w:pStyle w:val="BodyText"/>
      </w:pPr>
    </w:p>
    <w:p w14:paraId="5563C7C9" w14:textId="18C6E6F3" w:rsidR="00627BD1" w:rsidRDefault="00627BD1" w:rsidP="0001489A">
      <w:pPr>
        <w:pStyle w:val="BodyText"/>
        <w:numPr>
          <w:ilvl w:val="0"/>
          <w:numId w:val="22"/>
        </w:numPr>
      </w:pPr>
      <w:r w:rsidRPr="00141EE6">
        <w:t>Women and Children Health and Safety Consultation – Coercive control.</w:t>
      </w:r>
    </w:p>
    <w:p w14:paraId="2196C694" w14:textId="77777777" w:rsidR="00141EE6" w:rsidRPr="00141EE6" w:rsidRDefault="00141EE6" w:rsidP="00141EE6">
      <w:pPr>
        <w:pStyle w:val="BodyText"/>
      </w:pPr>
    </w:p>
    <w:p w14:paraId="6FF4504B" w14:textId="304CEE7D" w:rsidR="00627BD1" w:rsidRDefault="00627BD1" w:rsidP="0001489A">
      <w:pPr>
        <w:pStyle w:val="BodyText"/>
        <w:numPr>
          <w:ilvl w:val="0"/>
          <w:numId w:val="22"/>
        </w:numPr>
      </w:pPr>
      <w:r w:rsidRPr="00141EE6">
        <w:t>Queensland Alliance For Mental Health member forum</w:t>
      </w:r>
    </w:p>
    <w:p w14:paraId="1265F945" w14:textId="77777777" w:rsidR="00141EE6" w:rsidRPr="00141EE6" w:rsidRDefault="00141EE6" w:rsidP="00141EE6">
      <w:pPr>
        <w:pStyle w:val="BodyText"/>
      </w:pPr>
    </w:p>
    <w:p w14:paraId="0AB94B21" w14:textId="6D1886F5" w:rsidR="00627BD1" w:rsidRDefault="00627BD1" w:rsidP="0001489A">
      <w:pPr>
        <w:pStyle w:val="BodyText"/>
        <w:numPr>
          <w:ilvl w:val="0"/>
          <w:numId w:val="22"/>
        </w:numPr>
      </w:pPr>
      <w:proofErr w:type="spellStart"/>
      <w:r w:rsidRPr="00141EE6">
        <w:lastRenderedPageBreak/>
        <w:t>Halwyn</w:t>
      </w:r>
      <w:proofErr w:type="spellEnd"/>
      <w:r w:rsidRPr="00141EE6">
        <w:t xml:space="preserve"> Centre Multi-Agency Meeting Council for Homeless People Queensland coalition</w:t>
      </w:r>
    </w:p>
    <w:p w14:paraId="60FE5C5D" w14:textId="77777777" w:rsidR="00141EE6" w:rsidRPr="00141EE6" w:rsidRDefault="00141EE6" w:rsidP="00141EE6">
      <w:pPr>
        <w:pStyle w:val="BodyText"/>
      </w:pPr>
    </w:p>
    <w:p w14:paraId="05633543" w14:textId="77777777" w:rsidR="00141EE6" w:rsidRDefault="00627BD1" w:rsidP="0001489A">
      <w:pPr>
        <w:pStyle w:val="BodyText"/>
        <w:numPr>
          <w:ilvl w:val="0"/>
          <w:numId w:val="22"/>
        </w:numPr>
      </w:pPr>
      <w:proofErr w:type="spellStart"/>
      <w:r w:rsidRPr="00141EE6">
        <w:t>QShelter</w:t>
      </w:r>
      <w:proofErr w:type="spellEnd"/>
      <w:r w:rsidRPr="00141EE6">
        <w:t xml:space="preserve"> CEO Housing Forum </w:t>
      </w:r>
    </w:p>
    <w:p w14:paraId="59064CA1" w14:textId="77777777" w:rsidR="00141EE6" w:rsidRDefault="00141EE6" w:rsidP="00141EE6">
      <w:pPr>
        <w:pStyle w:val="BodyText"/>
      </w:pPr>
    </w:p>
    <w:p w14:paraId="3CC6708F" w14:textId="3E17E389" w:rsidR="00627BD1" w:rsidRPr="00141EE6" w:rsidRDefault="00627BD1" w:rsidP="0001489A">
      <w:pPr>
        <w:pStyle w:val="BodyText"/>
        <w:numPr>
          <w:ilvl w:val="0"/>
          <w:numId w:val="22"/>
        </w:numPr>
      </w:pPr>
      <w:r w:rsidRPr="00141EE6">
        <w:t>Meeting with Blind Citizens Australia</w:t>
      </w:r>
      <w:r w:rsidR="00141EE6">
        <w:t xml:space="preserve"> </w:t>
      </w:r>
      <w:r w:rsidRPr="00141EE6">
        <w:t xml:space="preserve">Acting CEO, National Policy </w:t>
      </w:r>
      <w:proofErr w:type="gramStart"/>
      <w:r w:rsidRPr="00141EE6">
        <w:t>Officer</w:t>
      </w:r>
      <w:proofErr w:type="gramEnd"/>
      <w:r w:rsidRPr="00141EE6">
        <w:t xml:space="preserve"> and Policy Manager to discuss key policy issues</w:t>
      </w:r>
    </w:p>
    <w:p w14:paraId="3444AB1A" w14:textId="77777777" w:rsidR="00141EE6" w:rsidRDefault="00141EE6" w:rsidP="00141EE6">
      <w:pPr>
        <w:pStyle w:val="BodyText"/>
      </w:pPr>
    </w:p>
    <w:p w14:paraId="23D8E090" w14:textId="61B6937A" w:rsidR="00627BD1" w:rsidRPr="00141EE6" w:rsidRDefault="00627BD1" w:rsidP="0001489A">
      <w:pPr>
        <w:pStyle w:val="BodyText"/>
        <w:numPr>
          <w:ilvl w:val="0"/>
          <w:numId w:val="22"/>
        </w:numPr>
      </w:pPr>
      <w:r w:rsidRPr="00141EE6">
        <w:t>New Zealand Assistant Director Fire and Emergency Services meeting – DIDRR</w:t>
      </w:r>
    </w:p>
    <w:p w14:paraId="2BB4E254" w14:textId="77777777" w:rsidR="00141EE6" w:rsidRDefault="00141EE6" w:rsidP="00141EE6">
      <w:pPr>
        <w:pStyle w:val="BodyText"/>
      </w:pPr>
    </w:p>
    <w:p w14:paraId="522BC59C" w14:textId="3580DD41" w:rsidR="00627BD1" w:rsidRPr="00141EE6" w:rsidRDefault="00627BD1" w:rsidP="0001489A">
      <w:pPr>
        <w:pStyle w:val="BodyText"/>
        <w:numPr>
          <w:ilvl w:val="0"/>
          <w:numId w:val="22"/>
        </w:numPr>
      </w:pPr>
      <w:r w:rsidRPr="00141EE6">
        <w:t>E-safety Commission – Digital safety and digital inclusion for people with intellectual disability</w:t>
      </w:r>
    </w:p>
    <w:p w14:paraId="2FFAC338" w14:textId="77777777" w:rsidR="00141EE6" w:rsidRDefault="00141EE6" w:rsidP="00141EE6">
      <w:pPr>
        <w:pStyle w:val="BodyText"/>
      </w:pPr>
    </w:p>
    <w:p w14:paraId="7448CE95" w14:textId="555B7094" w:rsidR="00627BD1" w:rsidRPr="00141EE6" w:rsidRDefault="00627BD1" w:rsidP="0001489A">
      <w:pPr>
        <w:pStyle w:val="BodyText"/>
        <w:numPr>
          <w:ilvl w:val="0"/>
          <w:numId w:val="22"/>
        </w:numPr>
      </w:pPr>
      <w:r w:rsidRPr="00141EE6">
        <w:t>Health Consumers Queensland NGO COVID meetings</w:t>
      </w:r>
    </w:p>
    <w:p w14:paraId="01D811EB" w14:textId="77777777" w:rsidR="00627BD1" w:rsidRDefault="00627BD1" w:rsidP="00627BD1">
      <w:pPr>
        <w:pStyle w:val="BodyText"/>
        <w:spacing w:line="278" w:lineRule="auto"/>
        <w:ind w:right="203"/>
      </w:pPr>
    </w:p>
    <w:p w14:paraId="238B290D" w14:textId="4EDA3B02" w:rsidR="00627BD1" w:rsidRPr="0001489A" w:rsidRDefault="0001489A" w:rsidP="00141EE6">
      <w:pPr>
        <w:pStyle w:val="BodyText"/>
        <w:rPr>
          <w:b/>
          <w:bCs/>
        </w:rPr>
      </w:pPr>
      <w:r w:rsidRPr="0001489A">
        <w:rPr>
          <w:b/>
          <w:bCs/>
        </w:rPr>
        <w:t>“</w:t>
      </w:r>
      <w:r w:rsidR="007E206C" w:rsidRPr="0001489A">
        <w:rPr>
          <w:b/>
          <w:bCs/>
        </w:rPr>
        <w:t xml:space="preserve">The involuntary loss of function was difficult on so many ways but the consequent loss of choices in my life </w:t>
      </w:r>
      <w:r w:rsidR="00935DC9" w:rsidRPr="0001489A">
        <w:rPr>
          <w:b/>
          <w:bCs/>
        </w:rPr>
        <w:t>w</w:t>
      </w:r>
      <w:r w:rsidR="007E206C" w:rsidRPr="0001489A">
        <w:rPr>
          <w:b/>
          <w:bCs/>
        </w:rPr>
        <w:t xml:space="preserve">as </w:t>
      </w:r>
      <w:proofErr w:type="gramStart"/>
      <w:r w:rsidR="007E206C" w:rsidRPr="0001489A">
        <w:rPr>
          <w:b/>
          <w:bCs/>
        </w:rPr>
        <w:t>actually the</w:t>
      </w:r>
      <w:proofErr w:type="gramEnd"/>
      <w:r w:rsidR="007E206C" w:rsidRPr="0001489A">
        <w:rPr>
          <w:b/>
          <w:bCs/>
        </w:rPr>
        <w:t xml:space="preserve"> hardest thing to come to terms with. </w:t>
      </w:r>
      <w:proofErr w:type="spellStart"/>
      <w:r w:rsidR="00935DC9" w:rsidRPr="0001489A">
        <w:rPr>
          <w:b/>
          <w:bCs/>
        </w:rPr>
        <w:t>QEeNgage</w:t>
      </w:r>
      <w:proofErr w:type="spellEnd"/>
      <w:r w:rsidR="00935DC9" w:rsidRPr="0001489A">
        <w:rPr>
          <w:b/>
          <w:bCs/>
        </w:rPr>
        <w:t xml:space="preserve"> has reminded me of value and worth I provide to society. With their encouragement and support, I’ve had the confidence to pursue other business endeavors and seek opportunities to support my community</w:t>
      </w:r>
      <w:r w:rsidRPr="0001489A">
        <w:rPr>
          <w:b/>
          <w:bCs/>
        </w:rPr>
        <w:t>.”</w:t>
      </w:r>
    </w:p>
    <w:p w14:paraId="638341A0" w14:textId="3D79790F" w:rsidR="00141EE6" w:rsidRPr="0001489A" w:rsidRDefault="00141EE6" w:rsidP="00141EE6">
      <w:pPr>
        <w:pStyle w:val="BodyText"/>
        <w:rPr>
          <w:b/>
          <w:bCs/>
        </w:rPr>
      </w:pPr>
    </w:p>
    <w:p w14:paraId="7825F76F" w14:textId="5F546FE8" w:rsidR="00141EE6" w:rsidRPr="0001489A" w:rsidRDefault="00141EE6" w:rsidP="00141EE6">
      <w:pPr>
        <w:pStyle w:val="BodyText"/>
        <w:rPr>
          <w:b/>
          <w:bCs/>
        </w:rPr>
      </w:pPr>
      <w:r w:rsidRPr="0001489A">
        <w:rPr>
          <w:b/>
          <w:bCs/>
        </w:rPr>
        <w:t>Nerine Williams</w:t>
      </w:r>
    </w:p>
    <w:p w14:paraId="45560AAC" w14:textId="150EA9FC" w:rsidR="00141EE6" w:rsidRPr="0001489A" w:rsidRDefault="00141EE6" w:rsidP="00141EE6">
      <w:pPr>
        <w:pStyle w:val="BodyText"/>
        <w:rPr>
          <w:b/>
          <w:bCs/>
        </w:rPr>
      </w:pPr>
      <w:proofErr w:type="spellStart"/>
      <w:r w:rsidRPr="0001489A">
        <w:rPr>
          <w:b/>
          <w:bCs/>
        </w:rPr>
        <w:t>QDeNgage</w:t>
      </w:r>
      <w:proofErr w:type="spellEnd"/>
    </w:p>
    <w:p w14:paraId="46926F7F" w14:textId="7ACC356C" w:rsidR="00935DC9" w:rsidRDefault="00935DC9" w:rsidP="00C37259">
      <w:pPr>
        <w:pStyle w:val="BodyText"/>
        <w:rPr>
          <w:spacing w:val="35"/>
          <w:w w:val="105"/>
        </w:rPr>
      </w:pPr>
    </w:p>
    <w:p w14:paraId="31A2355B" w14:textId="7F72B91B" w:rsidR="00935DC9" w:rsidRPr="00141EE6" w:rsidRDefault="00935DC9" w:rsidP="0001489A">
      <w:pPr>
        <w:pStyle w:val="BodyText"/>
        <w:numPr>
          <w:ilvl w:val="0"/>
          <w:numId w:val="23"/>
        </w:numPr>
      </w:pPr>
      <w:r w:rsidRPr="00141EE6">
        <w:t>Queensland Health COVID Planning Forum</w:t>
      </w:r>
    </w:p>
    <w:p w14:paraId="565AF36F" w14:textId="77777777" w:rsidR="00141EE6" w:rsidRDefault="00141EE6" w:rsidP="00141EE6">
      <w:pPr>
        <w:pStyle w:val="BodyText"/>
      </w:pPr>
    </w:p>
    <w:p w14:paraId="36E5A1CD" w14:textId="3FFFE0AC" w:rsidR="00935DC9" w:rsidRPr="00141EE6" w:rsidRDefault="00935DC9" w:rsidP="0001489A">
      <w:pPr>
        <w:pStyle w:val="BodyText"/>
        <w:numPr>
          <w:ilvl w:val="0"/>
          <w:numId w:val="23"/>
        </w:numPr>
      </w:pPr>
      <w:r w:rsidRPr="00141EE6">
        <w:t>Young People in Residential Aged Care QLD Industry Reference Group - Ability First Australia YPIRAC System Coordinator Program</w:t>
      </w:r>
    </w:p>
    <w:p w14:paraId="1822EFDA" w14:textId="77777777" w:rsidR="00141EE6" w:rsidRDefault="00141EE6" w:rsidP="00141EE6">
      <w:pPr>
        <w:pStyle w:val="BodyText"/>
      </w:pPr>
    </w:p>
    <w:p w14:paraId="227D02BA" w14:textId="7A39D811" w:rsidR="00935DC9" w:rsidRPr="00141EE6" w:rsidRDefault="00935DC9" w:rsidP="0001489A">
      <w:pPr>
        <w:pStyle w:val="BodyText"/>
        <w:numPr>
          <w:ilvl w:val="0"/>
          <w:numId w:val="23"/>
        </w:numPr>
      </w:pPr>
      <w:r w:rsidRPr="00141EE6">
        <w:t>Volunteer Management Activity Reference Council - People with Disabilities</w:t>
      </w:r>
    </w:p>
    <w:p w14:paraId="072A6BB8" w14:textId="41919B4B" w:rsidR="00935DC9" w:rsidRDefault="00935DC9" w:rsidP="00C37259">
      <w:pPr>
        <w:pStyle w:val="BodyText"/>
        <w:rPr>
          <w:spacing w:val="35"/>
          <w:w w:val="105"/>
        </w:rPr>
      </w:pPr>
    </w:p>
    <w:p w14:paraId="7ECF1EA7" w14:textId="77777777" w:rsidR="00935DC9" w:rsidRPr="00D6037F" w:rsidRDefault="00935DC9" w:rsidP="00141EE6">
      <w:pPr>
        <w:pStyle w:val="BodyText"/>
        <w:rPr>
          <w:b/>
          <w:bCs/>
          <w:sz w:val="28"/>
          <w:szCs w:val="28"/>
        </w:rPr>
      </w:pPr>
      <w:r w:rsidRPr="00D6037F">
        <w:rPr>
          <w:b/>
          <w:bCs/>
          <w:sz w:val="28"/>
          <w:szCs w:val="28"/>
        </w:rPr>
        <w:t>Speaking engagements</w:t>
      </w:r>
    </w:p>
    <w:p w14:paraId="6AD7EDD8" w14:textId="77777777" w:rsidR="00935DC9" w:rsidRPr="00141EE6" w:rsidRDefault="00935DC9" w:rsidP="00141EE6">
      <w:pPr>
        <w:pStyle w:val="BodyText"/>
      </w:pPr>
      <w:r w:rsidRPr="00141EE6">
        <w:t>QDN members and staff have been speakers at a variety of events this year:</w:t>
      </w:r>
    </w:p>
    <w:p w14:paraId="09FF5BF9" w14:textId="6E5416F2" w:rsidR="00935DC9" w:rsidRPr="00141EE6" w:rsidRDefault="00935DC9" w:rsidP="00141EE6">
      <w:pPr>
        <w:pStyle w:val="BodyText"/>
      </w:pPr>
    </w:p>
    <w:p w14:paraId="66DCF27A" w14:textId="3CEDE154" w:rsidR="00935DC9" w:rsidRDefault="00935DC9" w:rsidP="0001489A">
      <w:pPr>
        <w:pStyle w:val="BodyText"/>
        <w:numPr>
          <w:ilvl w:val="0"/>
          <w:numId w:val="24"/>
        </w:numPr>
      </w:pPr>
      <w:r w:rsidRPr="00141EE6">
        <w:t xml:space="preserve">Complex Interfaces Forum – </w:t>
      </w:r>
      <w:proofErr w:type="gramStart"/>
      <w:r w:rsidRPr="00141EE6">
        <w:t>key note</w:t>
      </w:r>
      <w:proofErr w:type="gramEnd"/>
      <w:r w:rsidRPr="00141EE6">
        <w:t xml:space="preserve"> speaker and forum partner with The Hopkins Centre</w:t>
      </w:r>
    </w:p>
    <w:p w14:paraId="0CEA165B" w14:textId="77777777" w:rsidR="00141EE6" w:rsidRPr="00141EE6" w:rsidRDefault="00141EE6" w:rsidP="00141EE6">
      <w:pPr>
        <w:pStyle w:val="BodyText"/>
      </w:pPr>
    </w:p>
    <w:p w14:paraId="454F15FA" w14:textId="0B685570" w:rsidR="00935DC9" w:rsidRDefault="00935DC9" w:rsidP="0001489A">
      <w:pPr>
        <w:pStyle w:val="BodyText"/>
        <w:numPr>
          <w:ilvl w:val="0"/>
          <w:numId w:val="24"/>
        </w:numPr>
      </w:pPr>
      <w:r w:rsidRPr="00141EE6">
        <w:t>Keynote presentation at Griffith University Reflecting on NDIS Reforms – Next steps for Rights and Justice workshop</w:t>
      </w:r>
    </w:p>
    <w:p w14:paraId="3CA25BE4" w14:textId="77777777" w:rsidR="00141EE6" w:rsidRPr="00141EE6" w:rsidRDefault="00141EE6" w:rsidP="00141EE6">
      <w:pPr>
        <w:pStyle w:val="BodyText"/>
      </w:pPr>
    </w:p>
    <w:p w14:paraId="060AE1A1" w14:textId="77777777" w:rsidR="00935DC9" w:rsidRPr="00141EE6" w:rsidRDefault="00935DC9" w:rsidP="0001489A">
      <w:pPr>
        <w:pStyle w:val="BodyText"/>
        <w:numPr>
          <w:ilvl w:val="0"/>
          <w:numId w:val="24"/>
        </w:numPr>
      </w:pPr>
      <w:r w:rsidRPr="00141EE6">
        <w:t>Keynote presentation to University of Sydney Disability Inclusion students with member Donna Best</w:t>
      </w:r>
    </w:p>
    <w:p w14:paraId="2B012B0A" w14:textId="7109752D" w:rsidR="00935DC9" w:rsidRDefault="00935DC9" w:rsidP="00C37259">
      <w:pPr>
        <w:pStyle w:val="BodyText"/>
        <w:rPr>
          <w:spacing w:val="35"/>
          <w:w w:val="105"/>
        </w:rPr>
      </w:pPr>
    </w:p>
    <w:p w14:paraId="51C0ACB5" w14:textId="4BE03AA0" w:rsidR="00141EE6" w:rsidRDefault="00935DC9" w:rsidP="00935DC9">
      <w:pPr>
        <w:spacing w:before="22" w:line="280" w:lineRule="auto"/>
        <w:ind w:left="20" w:right="59"/>
        <w:rPr>
          <w:b/>
          <w:bCs/>
          <w:iCs/>
          <w:sz w:val="28"/>
        </w:rPr>
      </w:pPr>
      <w:r w:rsidRPr="00141EE6">
        <w:rPr>
          <w:b/>
          <w:bCs/>
          <w:iCs/>
          <w:sz w:val="28"/>
        </w:rPr>
        <w:t>Influence</w:t>
      </w:r>
      <w:r w:rsidRPr="00141EE6">
        <w:rPr>
          <w:b/>
          <w:bCs/>
          <w:iCs/>
          <w:spacing w:val="40"/>
          <w:sz w:val="28"/>
        </w:rPr>
        <w:t xml:space="preserve"> </w:t>
      </w:r>
      <w:r w:rsidRPr="00141EE6">
        <w:rPr>
          <w:b/>
          <w:bCs/>
          <w:iCs/>
          <w:sz w:val="28"/>
        </w:rPr>
        <w:t>spotlight</w:t>
      </w:r>
      <w:r w:rsidRPr="00141EE6">
        <w:rPr>
          <w:b/>
          <w:bCs/>
          <w:iCs/>
          <w:spacing w:val="40"/>
          <w:sz w:val="28"/>
        </w:rPr>
        <w:t xml:space="preserve"> </w:t>
      </w:r>
      <w:r w:rsidRPr="00141EE6">
        <w:rPr>
          <w:b/>
          <w:bCs/>
          <w:iCs/>
          <w:sz w:val="28"/>
        </w:rPr>
        <w:t>-</w:t>
      </w:r>
      <w:r w:rsidRPr="00141EE6">
        <w:rPr>
          <w:b/>
          <w:bCs/>
          <w:iCs/>
          <w:spacing w:val="40"/>
          <w:sz w:val="28"/>
        </w:rPr>
        <w:t xml:space="preserve"> </w:t>
      </w:r>
      <w:r w:rsidRPr="00141EE6">
        <w:rPr>
          <w:b/>
          <w:bCs/>
          <w:iCs/>
          <w:sz w:val="28"/>
        </w:rPr>
        <w:t>NDIS</w:t>
      </w:r>
      <w:r w:rsidRPr="00141EE6">
        <w:rPr>
          <w:b/>
          <w:bCs/>
          <w:iCs/>
          <w:spacing w:val="40"/>
          <w:sz w:val="28"/>
        </w:rPr>
        <w:t xml:space="preserve"> </w:t>
      </w:r>
      <w:r w:rsidRPr="00141EE6">
        <w:rPr>
          <w:b/>
          <w:bCs/>
          <w:iCs/>
          <w:sz w:val="28"/>
        </w:rPr>
        <w:t>reforms</w:t>
      </w:r>
    </w:p>
    <w:p w14:paraId="7435D94C" w14:textId="77777777" w:rsidR="0001489A" w:rsidRPr="00141EE6" w:rsidRDefault="0001489A" w:rsidP="00935DC9">
      <w:pPr>
        <w:spacing w:before="22" w:line="280" w:lineRule="auto"/>
        <w:ind w:left="20" w:right="59"/>
        <w:rPr>
          <w:b/>
          <w:bCs/>
          <w:iCs/>
          <w:sz w:val="28"/>
        </w:rPr>
      </w:pPr>
    </w:p>
    <w:p w14:paraId="6BB17659" w14:textId="32ADAD5B" w:rsidR="00935DC9" w:rsidRDefault="00935DC9" w:rsidP="0001489A">
      <w:pPr>
        <w:pStyle w:val="BodyText"/>
      </w:pPr>
      <w:r>
        <w:t xml:space="preserve">In 2021, widespread member concern and distress around proposed NDIS Reforms, </w:t>
      </w:r>
      <w:r>
        <w:lastRenderedPageBreak/>
        <w:t>including Independent Assessments,</w:t>
      </w:r>
      <w:r w:rsidR="0001489A">
        <w:t xml:space="preserve"> </w:t>
      </w:r>
      <w:r>
        <w:t>underpinned a determined campaign by QDN</w:t>
      </w:r>
      <w:r>
        <w:rPr>
          <w:spacing w:val="-2"/>
        </w:rPr>
        <w:t xml:space="preserve"> </w:t>
      </w:r>
      <w:r>
        <w:t>on</w:t>
      </w:r>
      <w:r>
        <w:rPr>
          <w:spacing w:val="-2"/>
        </w:rPr>
        <w:t xml:space="preserve"> </w:t>
      </w:r>
      <w:r>
        <w:t>this</w:t>
      </w:r>
      <w:r>
        <w:rPr>
          <w:spacing w:val="-2"/>
        </w:rPr>
        <w:t xml:space="preserve"> </w:t>
      </w:r>
      <w:r>
        <w:t>important</w:t>
      </w:r>
      <w:r>
        <w:rPr>
          <w:spacing w:val="-2"/>
        </w:rPr>
        <w:t xml:space="preserve"> </w:t>
      </w:r>
      <w:r>
        <w:t>issue.</w:t>
      </w:r>
      <w:r>
        <w:rPr>
          <w:spacing w:val="-2"/>
        </w:rPr>
        <w:t xml:space="preserve"> </w:t>
      </w:r>
      <w:r>
        <w:t>QDN</w:t>
      </w:r>
      <w:r>
        <w:rPr>
          <w:spacing w:val="-2"/>
        </w:rPr>
        <w:t xml:space="preserve"> </w:t>
      </w:r>
      <w:r>
        <w:t>actively engaged with members, allies, partners, Governments and MPs, and statutory bodies including the NDIA, as well as</w:t>
      </w:r>
      <w:r w:rsidR="0001489A">
        <w:t xml:space="preserve"> </w:t>
      </w:r>
      <w:r>
        <w:t xml:space="preserve">the broader sector around the reforms. We also worked closely with </w:t>
      </w:r>
      <w:proofErr w:type="gramStart"/>
      <w:r>
        <w:t>the Every</w:t>
      </w:r>
      <w:proofErr w:type="gramEnd"/>
      <w:r>
        <w:t xml:space="preserve"> Australian Counts Campaign group as close interstate allies.</w:t>
      </w:r>
    </w:p>
    <w:p w14:paraId="12161B70" w14:textId="719F3A27" w:rsidR="00935DC9" w:rsidRDefault="00935DC9" w:rsidP="00141EE6">
      <w:pPr>
        <w:pStyle w:val="BodyText"/>
      </w:pPr>
      <w:r>
        <w:t>QDN</w:t>
      </w:r>
      <w:r>
        <w:rPr>
          <w:spacing w:val="-3"/>
        </w:rPr>
        <w:t xml:space="preserve"> </w:t>
      </w:r>
      <w:r>
        <w:t>also</w:t>
      </w:r>
      <w:r>
        <w:rPr>
          <w:spacing w:val="-3"/>
        </w:rPr>
        <w:t xml:space="preserve"> </w:t>
      </w:r>
      <w:r>
        <w:t>engaged</w:t>
      </w:r>
      <w:r>
        <w:rPr>
          <w:spacing w:val="-3"/>
        </w:rPr>
        <w:t xml:space="preserve"> </w:t>
      </w:r>
      <w:r>
        <w:t>directly</w:t>
      </w:r>
      <w:r>
        <w:rPr>
          <w:spacing w:val="-3"/>
        </w:rPr>
        <w:t xml:space="preserve"> </w:t>
      </w:r>
      <w:r>
        <w:t>with</w:t>
      </w:r>
      <w:r>
        <w:rPr>
          <w:spacing w:val="-3"/>
        </w:rPr>
        <w:t xml:space="preserve"> </w:t>
      </w:r>
      <w:r>
        <w:t>the</w:t>
      </w:r>
      <w:r>
        <w:rPr>
          <w:spacing w:val="-3"/>
        </w:rPr>
        <w:t xml:space="preserve"> </w:t>
      </w:r>
      <w:r>
        <w:t>NDIA and its advisory groups:</w:t>
      </w:r>
    </w:p>
    <w:p w14:paraId="0486DE89" w14:textId="77777777" w:rsidR="00D6037F" w:rsidRDefault="00D6037F" w:rsidP="00141EE6">
      <w:pPr>
        <w:pStyle w:val="BodyText"/>
      </w:pPr>
    </w:p>
    <w:p w14:paraId="752748C3" w14:textId="77777777" w:rsidR="00935DC9" w:rsidRDefault="00935DC9" w:rsidP="0001489A">
      <w:pPr>
        <w:pStyle w:val="BodyText"/>
        <w:numPr>
          <w:ilvl w:val="0"/>
          <w:numId w:val="25"/>
        </w:numPr>
      </w:pPr>
      <w:r>
        <w:t>Consultation with Independent Advisory</w:t>
      </w:r>
      <w:r>
        <w:rPr>
          <w:spacing w:val="-1"/>
        </w:rPr>
        <w:t xml:space="preserve"> </w:t>
      </w:r>
      <w:r>
        <w:t>Council,</w:t>
      </w:r>
      <w:r>
        <w:rPr>
          <w:spacing w:val="-1"/>
        </w:rPr>
        <w:t xml:space="preserve"> </w:t>
      </w:r>
      <w:r>
        <w:t>NDIA</w:t>
      </w:r>
      <w:r>
        <w:rPr>
          <w:spacing w:val="-1"/>
        </w:rPr>
        <w:t xml:space="preserve"> </w:t>
      </w:r>
      <w:r>
        <w:t>with</w:t>
      </w:r>
      <w:r>
        <w:rPr>
          <w:spacing w:val="-1"/>
        </w:rPr>
        <w:t xml:space="preserve"> </w:t>
      </w:r>
      <w:r>
        <w:t>regards</w:t>
      </w:r>
      <w:r>
        <w:rPr>
          <w:spacing w:val="-1"/>
        </w:rPr>
        <w:t xml:space="preserve"> </w:t>
      </w:r>
      <w:r>
        <w:t>to NDIS Reforms</w:t>
      </w:r>
    </w:p>
    <w:p w14:paraId="7F1F6011" w14:textId="77777777" w:rsidR="00935DC9" w:rsidRPr="00D6037F" w:rsidRDefault="00935DC9" w:rsidP="0001489A">
      <w:pPr>
        <w:pStyle w:val="BodyText"/>
        <w:numPr>
          <w:ilvl w:val="0"/>
          <w:numId w:val="25"/>
        </w:numPr>
      </w:pPr>
      <w:r w:rsidRPr="00D6037F">
        <w:t>Intellectual Disability Reference Group (IDRG) Sub-committee of the</w:t>
      </w:r>
    </w:p>
    <w:p w14:paraId="71B5567F" w14:textId="77777777" w:rsidR="00935DC9" w:rsidRPr="00D6037F" w:rsidRDefault="00935DC9" w:rsidP="00D6037F">
      <w:pPr>
        <w:pStyle w:val="BodyText"/>
      </w:pPr>
      <w:r w:rsidRPr="00D6037F">
        <w:t>Independent Advisory Council, National Disability Insurance Agency – several sessions</w:t>
      </w:r>
    </w:p>
    <w:p w14:paraId="47D8E899" w14:textId="7B31859C" w:rsidR="00935DC9" w:rsidRPr="00D6037F" w:rsidRDefault="00935DC9" w:rsidP="0001489A">
      <w:pPr>
        <w:pStyle w:val="BodyText"/>
        <w:numPr>
          <w:ilvl w:val="0"/>
          <w:numId w:val="26"/>
        </w:numPr>
      </w:pPr>
      <w:r w:rsidRPr="00D6037F">
        <w:t>NDIA – Independent Advisory Council - Research and Evaluation Advisory Panel</w:t>
      </w:r>
    </w:p>
    <w:p w14:paraId="67602140" w14:textId="0041E40C" w:rsidR="00935DC9" w:rsidRDefault="00935DC9" w:rsidP="0001489A">
      <w:pPr>
        <w:pStyle w:val="BodyText"/>
        <w:numPr>
          <w:ilvl w:val="0"/>
          <w:numId w:val="26"/>
        </w:numPr>
      </w:pPr>
      <w:r w:rsidRPr="00D6037F">
        <w:t>NDIS Wellbeing Index Steering Group</w:t>
      </w:r>
    </w:p>
    <w:p w14:paraId="12E129C0" w14:textId="77777777" w:rsidR="00935DC9" w:rsidRPr="00D6037F" w:rsidRDefault="00935DC9" w:rsidP="00C37259">
      <w:pPr>
        <w:pStyle w:val="BodyText"/>
        <w:rPr>
          <w:b/>
          <w:bCs/>
          <w:iCs/>
          <w:spacing w:val="35"/>
          <w:w w:val="105"/>
        </w:rPr>
      </w:pPr>
    </w:p>
    <w:p w14:paraId="42C02A52" w14:textId="3A8E2E06" w:rsidR="00935DC9" w:rsidRDefault="00935DC9" w:rsidP="00935DC9">
      <w:pPr>
        <w:spacing w:before="22"/>
        <w:ind w:left="20" w:right="254"/>
        <w:rPr>
          <w:b/>
          <w:bCs/>
          <w:iCs/>
          <w:w w:val="105"/>
          <w:sz w:val="28"/>
        </w:rPr>
      </w:pPr>
      <w:r w:rsidRPr="00D6037F">
        <w:rPr>
          <w:b/>
          <w:bCs/>
          <w:iCs/>
          <w:w w:val="105"/>
          <w:sz w:val="28"/>
        </w:rPr>
        <w:t>Influence</w:t>
      </w:r>
      <w:r w:rsidRPr="00D6037F">
        <w:rPr>
          <w:b/>
          <w:bCs/>
          <w:iCs/>
          <w:spacing w:val="-4"/>
          <w:w w:val="105"/>
          <w:sz w:val="28"/>
        </w:rPr>
        <w:t xml:space="preserve"> </w:t>
      </w:r>
      <w:r w:rsidRPr="00D6037F">
        <w:rPr>
          <w:b/>
          <w:bCs/>
          <w:iCs/>
          <w:w w:val="105"/>
          <w:sz w:val="28"/>
        </w:rPr>
        <w:t>spotlight</w:t>
      </w:r>
      <w:r w:rsidRPr="00D6037F">
        <w:rPr>
          <w:b/>
          <w:bCs/>
          <w:iCs/>
          <w:spacing w:val="-4"/>
          <w:w w:val="105"/>
          <w:sz w:val="28"/>
        </w:rPr>
        <w:t xml:space="preserve"> </w:t>
      </w:r>
      <w:r w:rsidRPr="00D6037F">
        <w:rPr>
          <w:b/>
          <w:bCs/>
          <w:iCs/>
          <w:w w:val="105"/>
          <w:sz w:val="28"/>
        </w:rPr>
        <w:t>-</w:t>
      </w:r>
      <w:r w:rsidRPr="00D6037F">
        <w:rPr>
          <w:b/>
          <w:bCs/>
          <w:iCs/>
          <w:spacing w:val="-4"/>
          <w:w w:val="105"/>
          <w:sz w:val="28"/>
        </w:rPr>
        <w:t xml:space="preserve"> </w:t>
      </w:r>
      <w:r w:rsidRPr="00D6037F">
        <w:rPr>
          <w:b/>
          <w:bCs/>
          <w:iCs/>
          <w:w w:val="105"/>
          <w:sz w:val="28"/>
        </w:rPr>
        <w:t>All</w:t>
      </w:r>
      <w:r w:rsidRPr="00D6037F">
        <w:rPr>
          <w:b/>
          <w:bCs/>
          <w:iCs/>
          <w:spacing w:val="-4"/>
          <w:w w:val="105"/>
          <w:sz w:val="28"/>
        </w:rPr>
        <w:t xml:space="preserve"> </w:t>
      </w:r>
      <w:r w:rsidRPr="00D6037F">
        <w:rPr>
          <w:b/>
          <w:bCs/>
          <w:iCs/>
          <w:w w:val="105"/>
          <w:sz w:val="28"/>
        </w:rPr>
        <w:t>Abilities Working Group</w:t>
      </w:r>
    </w:p>
    <w:p w14:paraId="7B8869A7" w14:textId="77777777" w:rsidR="0001489A" w:rsidRPr="00D6037F" w:rsidRDefault="0001489A" w:rsidP="00935DC9">
      <w:pPr>
        <w:spacing w:before="22"/>
        <w:ind w:left="20" w:right="254"/>
        <w:rPr>
          <w:b/>
          <w:bCs/>
          <w:iCs/>
          <w:sz w:val="28"/>
        </w:rPr>
      </w:pPr>
    </w:p>
    <w:p w14:paraId="61246DB8" w14:textId="3044AC58" w:rsidR="00935DC9" w:rsidRDefault="00935DC9" w:rsidP="00D6037F">
      <w:pPr>
        <w:pStyle w:val="BodyText"/>
      </w:pPr>
      <w:r w:rsidRPr="00D6037F">
        <w:t xml:space="preserve">QDN worked closely with the Department of Seniors, Disability Services and Aboriginal and Torres Strait Islander Partnerships in providing subject matter expertise and establishing a Working Party to provide feedback on the </w:t>
      </w:r>
      <w:proofErr w:type="gramStart"/>
      <w:r w:rsidRPr="00D6037F">
        <w:t>All Abilities</w:t>
      </w:r>
      <w:proofErr w:type="gramEnd"/>
      <w:r w:rsidRPr="00D6037F">
        <w:t xml:space="preserve"> Queensland Plan.</w:t>
      </w:r>
    </w:p>
    <w:p w14:paraId="55946FB4" w14:textId="77777777" w:rsidR="0001489A" w:rsidRPr="00D6037F" w:rsidRDefault="0001489A" w:rsidP="00D6037F">
      <w:pPr>
        <w:pStyle w:val="BodyText"/>
      </w:pPr>
    </w:p>
    <w:p w14:paraId="4D921531" w14:textId="77777777" w:rsidR="00935DC9" w:rsidRPr="00D6037F" w:rsidRDefault="00935DC9" w:rsidP="00D6037F">
      <w:pPr>
        <w:pStyle w:val="BodyText"/>
      </w:pPr>
      <w:r w:rsidRPr="00D6037F">
        <w:t>QDN developed, in consultation with members, disability sector representatives and the department, a report which examined the extent to which Disability Service Plans achieved their purpose as required under the Disability Services Act 2006. The report considered the full suite of All Abilities Queensland: Opportunities for all State Disability Plan 2017–2020 reporting documents, including progress reporting on 2017-2020 DSPs, 2017-2020 DSPs and 2020-2021 interim DSPs. This report included:</w:t>
      </w:r>
    </w:p>
    <w:p w14:paraId="7CA3CB33" w14:textId="26D87B50" w:rsidR="00231C56" w:rsidRPr="00D6037F" w:rsidRDefault="00231C56" w:rsidP="00D6037F">
      <w:pPr>
        <w:pStyle w:val="BodyText"/>
      </w:pPr>
    </w:p>
    <w:p w14:paraId="39E92A4A" w14:textId="77777777" w:rsidR="00935DC9" w:rsidRPr="00D6037F" w:rsidRDefault="00935DC9" w:rsidP="0001489A">
      <w:pPr>
        <w:pStyle w:val="BodyText"/>
        <w:numPr>
          <w:ilvl w:val="0"/>
          <w:numId w:val="27"/>
        </w:numPr>
      </w:pPr>
      <w:r w:rsidRPr="00D6037F">
        <w:t>An analysis of how individual agency Disability Service Plans reflect the needs of people with disability. For example – for Queensland Health, this feedback would include issues for improving the healthcare of people with disability.</w:t>
      </w:r>
    </w:p>
    <w:p w14:paraId="37BE0D32" w14:textId="77777777" w:rsidR="0001489A" w:rsidRDefault="00935DC9" w:rsidP="0001489A">
      <w:pPr>
        <w:pStyle w:val="BodyText"/>
        <w:numPr>
          <w:ilvl w:val="0"/>
          <w:numId w:val="27"/>
        </w:numPr>
      </w:pPr>
      <w:r w:rsidRPr="00D6037F">
        <w:t>An analysis of the extent to which actions identified in DSPs</w:t>
      </w:r>
      <w:r w:rsidR="0001489A">
        <w:t xml:space="preserve"> </w:t>
      </w:r>
      <w:r w:rsidRPr="00D6037F">
        <w:t>contributed to the achievement of All Abilities Queensland priority areas (Communities for all; Lifelong learning; Employment; Everyday Services;</w:t>
      </w:r>
      <w:r w:rsidR="0001489A">
        <w:t xml:space="preserve"> </w:t>
      </w:r>
      <w:r w:rsidRPr="00D6037F">
        <w:t>Leadership and Participation) – with a particular focus on employment</w:t>
      </w:r>
      <w:r w:rsidR="0001489A">
        <w:t xml:space="preserve"> </w:t>
      </w:r>
      <w:r w:rsidRPr="00D6037F">
        <w:t xml:space="preserve">opportunities for people with disability. </w:t>
      </w:r>
    </w:p>
    <w:p w14:paraId="494CF5E0" w14:textId="4C92D339" w:rsidR="00935DC9" w:rsidRPr="00D6037F" w:rsidRDefault="00935DC9" w:rsidP="0001489A">
      <w:pPr>
        <w:pStyle w:val="BodyText"/>
        <w:numPr>
          <w:ilvl w:val="0"/>
          <w:numId w:val="27"/>
        </w:numPr>
      </w:pPr>
      <w:r w:rsidRPr="00D6037F">
        <w:t>Recommendations to strengthen issues identified in the above and areas for future action.</w:t>
      </w:r>
    </w:p>
    <w:p w14:paraId="59FF8048" w14:textId="6EA4A8AC" w:rsidR="00935DC9" w:rsidRPr="00D6037F" w:rsidRDefault="00935DC9" w:rsidP="00D6037F">
      <w:pPr>
        <w:pStyle w:val="BodyText"/>
      </w:pPr>
    </w:p>
    <w:p w14:paraId="7E5065F1" w14:textId="77777777" w:rsidR="00935DC9" w:rsidRPr="00D6037F" w:rsidRDefault="00935DC9" w:rsidP="00D6037F">
      <w:pPr>
        <w:pStyle w:val="BodyText"/>
      </w:pPr>
      <w:r w:rsidRPr="00D6037F">
        <w:t>This report and the Working Party had strong influence in the key stages of the development of the new State Disability Plan under the Australian Disability Strategy.</w:t>
      </w:r>
    </w:p>
    <w:p w14:paraId="543912BA" w14:textId="77777777" w:rsidR="00935DC9" w:rsidRPr="00D6037F" w:rsidRDefault="00935DC9" w:rsidP="00935DC9">
      <w:pPr>
        <w:spacing w:before="32"/>
        <w:ind w:left="20"/>
        <w:rPr>
          <w:b/>
          <w:sz w:val="32"/>
        </w:rPr>
      </w:pPr>
    </w:p>
    <w:p w14:paraId="20393E2B" w14:textId="7028603C" w:rsidR="00935DC9" w:rsidRPr="00D6037F" w:rsidRDefault="00935DC9" w:rsidP="00935DC9">
      <w:pPr>
        <w:spacing w:before="32"/>
        <w:ind w:left="20"/>
        <w:rPr>
          <w:b/>
          <w:spacing w:val="-2"/>
          <w:sz w:val="32"/>
        </w:rPr>
      </w:pPr>
      <w:r w:rsidRPr="00D6037F">
        <w:rPr>
          <w:b/>
          <w:sz w:val="32"/>
        </w:rPr>
        <w:t>State</w:t>
      </w:r>
      <w:r w:rsidRPr="00D6037F">
        <w:rPr>
          <w:b/>
          <w:spacing w:val="5"/>
          <w:sz w:val="32"/>
        </w:rPr>
        <w:t xml:space="preserve"> </w:t>
      </w:r>
      <w:r w:rsidRPr="00D6037F">
        <w:rPr>
          <w:b/>
          <w:sz w:val="32"/>
        </w:rPr>
        <w:t>and</w:t>
      </w:r>
      <w:r w:rsidRPr="00D6037F">
        <w:rPr>
          <w:b/>
          <w:spacing w:val="5"/>
          <w:sz w:val="32"/>
        </w:rPr>
        <w:t xml:space="preserve"> </w:t>
      </w:r>
      <w:r w:rsidRPr="00D6037F">
        <w:rPr>
          <w:b/>
          <w:sz w:val="32"/>
        </w:rPr>
        <w:t>National</w:t>
      </w:r>
      <w:r w:rsidRPr="00D6037F">
        <w:rPr>
          <w:b/>
          <w:spacing w:val="5"/>
          <w:sz w:val="32"/>
        </w:rPr>
        <w:t xml:space="preserve"> </w:t>
      </w:r>
      <w:r w:rsidRPr="00D6037F">
        <w:rPr>
          <w:b/>
          <w:spacing w:val="-2"/>
          <w:sz w:val="32"/>
        </w:rPr>
        <w:t>Alliances</w:t>
      </w:r>
    </w:p>
    <w:p w14:paraId="5800E1E5" w14:textId="77777777" w:rsidR="00D6037F" w:rsidRDefault="00D6037F" w:rsidP="00935DC9">
      <w:pPr>
        <w:spacing w:before="32"/>
        <w:ind w:left="20"/>
        <w:rPr>
          <w:b/>
          <w:sz w:val="32"/>
        </w:rPr>
      </w:pPr>
    </w:p>
    <w:p w14:paraId="4F12AE18" w14:textId="34E6F106" w:rsidR="00935DC9" w:rsidRDefault="00935DC9" w:rsidP="00D6037F">
      <w:pPr>
        <w:pStyle w:val="BodyText"/>
      </w:pPr>
      <w:r w:rsidRPr="00D6037F">
        <w:t>QDN always works collaboratively to advocate for issues impacting people with disabilities, forming alliances for specific campaigns and issue-based engagement. Our alliances include:</w:t>
      </w:r>
    </w:p>
    <w:p w14:paraId="1AB93D10" w14:textId="77777777" w:rsidR="00D6037F" w:rsidRPr="00D6037F" w:rsidRDefault="00D6037F" w:rsidP="00D6037F">
      <w:pPr>
        <w:pStyle w:val="BodyText"/>
      </w:pPr>
    </w:p>
    <w:p w14:paraId="3232C45B" w14:textId="110D1427" w:rsidR="00935DC9" w:rsidRDefault="00935DC9" w:rsidP="0001489A">
      <w:pPr>
        <w:pStyle w:val="BodyText"/>
        <w:numPr>
          <w:ilvl w:val="0"/>
          <w:numId w:val="28"/>
        </w:numPr>
      </w:pPr>
      <w:r w:rsidRPr="00D6037F">
        <w:t>Queensland Volunteering Action Partnership</w:t>
      </w:r>
    </w:p>
    <w:p w14:paraId="6E539C16" w14:textId="77777777" w:rsidR="00D6037F" w:rsidRPr="00D6037F" w:rsidRDefault="00D6037F" w:rsidP="00D6037F">
      <w:pPr>
        <w:pStyle w:val="BodyText"/>
      </w:pPr>
    </w:p>
    <w:p w14:paraId="60A3A223" w14:textId="5B8A21E9" w:rsidR="00935DC9" w:rsidRDefault="00935DC9" w:rsidP="0001489A">
      <w:pPr>
        <w:pStyle w:val="BodyText"/>
        <w:numPr>
          <w:ilvl w:val="0"/>
          <w:numId w:val="28"/>
        </w:numPr>
      </w:pPr>
      <w:r w:rsidRPr="00D6037F">
        <w:t>Queensland Disability Advocacy Alliance</w:t>
      </w:r>
    </w:p>
    <w:p w14:paraId="16E60143" w14:textId="77777777" w:rsidR="00D6037F" w:rsidRPr="00D6037F" w:rsidRDefault="00D6037F" w:rsidP="00D6037F">
      <w:pPr>
        <w:pStyle w:val="BodyText"/>
      </w:pPr>
    </w:p>
    <w:p w14:paraId="008FF2B5" w14:textId="076889BD" w:rsidR="00935DC9" w:rsidRDefault="00935DC9" w:rsidP="0001489A">
      <w:pPr>
        <w:pStyle w:val="BodyText"/>
        <w:numPr>
          <w:ilvl w:val="0"/>
          <w:numId w:val="28"/>
        </w:numPr>
      </w:pPr>
      <w:r w:rsidRPr="00D6037F">
        <w:t xml:space="preserve">Council to Homeless Persons Queensland homelessness </w:t>
      </w:r>
      <w:proofErr w:type="gramStart"/>
      <w:r w:rsidRPr="00D6037F">
        <w:t>alliance .Health</w:t>
      </w:r>
      <w:proofErr w:type="gramEnd"/>
      <w:r w:rsidRPr="00D6037F">
        <w:t xml:space="preserve">/Disability Non-Government </w:t>
      </w:r>
      <w:proofErr w:type="spellStart"/>
      <w:r w:rsidRPr="00D6037F">
        <w:t>Organisation</w:t>
      </w:r>
      <w:proofErr w:type="spellEnd"/>
      <w:r w:rsidRPr="00D6037F">
        <w:t xml:space="preserve"> Partnership</w:t>
      </w:r>
    </w:p>
    <w:p w14:paraId="5C1B26B9" w14:textId="77777777" w:rsidR="00D6037F" w:rsidRPr="00D6037F" w:rsidRDefault="00D6037F" w:rsidP="00D6037F">
      <w:pPr>
        <w:pStyle w:val="BodyText"/>
      </w:pPr>
    </w:p>
    <w:p w14:paraId="5DB977B5" w14:textId="1F198E28" w:rsidR="00935DC9" w:rsidRDefault="00935DC9" w:rsidP="0001489A">
      <w:pPr>
        <w:pStyle w:val="BodyText"/>
        <w:numPr>
          <w:ilvl w:val="0"/>
          <w:numId w:val="28"/>
        </w:numPr>
      </w:pPr>
      <w:r w:rsidRPr="00D6037F">
        <w:t xml:space="preserve">Disability Advocacy Network Australia </w:t>
      </w:r>
    </w:p>
    <w:p w14:paraId="38A31100" w14:textId="77777777" w:rsidR="00D6037F" w:rsidRPr="00D6037F" w:rsidRDefault="00D6037F" w:rsidP="00D6037F">
      <w:pPr>
        <w:pStyle w:val="BodyText"/>
      </w:pPr>
    </w:p>
    <w:p w14:paraId="2D5EC300" w14:textId="7F42FF53" w:rsidR="00935DC9" w:rsidRDefault="00935DC9" w:rsidP="0001489A">
      <w:pPr>
        <w:pStyle w:val="BodyText"/>
        <w:numPr>
          <w:ilvl w:val="0"/>
          <w:numId w:val="28"/>
        </w:numPr>
      </w:pPr>
      <w:r w:rsidRPr="00D6037F">
        <w:t>QCOSS Community Services Network Queensland Peaks Network</w:t>
      </w:r>
    </w:p>
    <w:p w14:paraId="621352BB" w14:textId="77777777" w:rsidR="00D6037F" w:rsidRPr="00D6037F" w:rsidRDefault="00D6037F" w:rsidP="00D6037F">
      <w:pPr>
        <w:pStyle w:val="BodyText"/>
      </w:pPr>
    </w:p>
    <w:p w14:paraId="276BA826" w14:textId="128B6227" w:rsidR="00935DC9" w:rsidRPr="00D6037F" w:rsidRDefault="00935DC9" w:rsidP="0001489A">
      <w:pPr>
        <w:pStyle w:val="BodyText"/>
        <w:numPr>
          <w:ilvl w:val="0"/>
          <w:numId w:val="28"/>
        </w:numPr>
      </w:pPr>
      <w:r w:rsidRPr="00D6037F">
        <w:t>Making Rent Fair Alliance</w:t>
      </w:r>
    </w:p>
    <w:p w14:paraId="3656922E" w14:textId="77777777" w:rsidR="00935DC9" w:rsidRDefault="00935DC9" w:rsidP="00935DC9">
      <w:pPr>
        <w:pStyle w:val="BodyText"/>
        <w:spacing w:before="135" w:line="278" w:lineRule="auto"/>
      </w:pPr>
    </w:p>
    <w:p w14:paraId="74DF1B3E" w14:textId="77777777" w:rsidR="00935DC9" w:rsidRPr="00331826" w:rsidRDefault="00935DC9" w:rsidP="00331826">
      <w:pPr>
        <w:pStyle w:val="BodyText"/>
      </w:pPr>
      <w:r w:rsidRPr="00331826">
        <w:t xml:space="preserve">QDN also actively supports </w:t>
      </w:r>
      <w:proofErr w:type="spellStart"/>
      <w:r w:rsidRPr="00331826">
        <w:t>organisations</w:t>
      </w:r>
      <w:proofErr w:type="spellEnd"/>
      <w:r w:rsidRPr="00331826">
        <w:t xml:space="preserve"> that share values and goals with</w:t>
      </w:r>
    </w:p>
    <w:p w14:paraId="2E251621" w14:textId="77777777" w:rsidR="00935DC9" w:rsidRPr="00331826" w:rsidRDefault="00935DC9" w:rsidP="00331826">
      <w:pPr>
        <w:pStyle w:val="BodyText"/>
      </w:pPr>
      <w:r w:rsidRPr="00331826">
        <w:t>QDN, attending events and forums to demonstrate that support. Forums and meetings with allies included:</w:t>
      </w:r>
    </w:p>
    <w:p w14:paraId="3DE7BD27" w14:textId="2DEC5842" w:rsidR="00935DC9" w:rsidRPr="00331826" w:rsidRDefault="00935DC9" w:rsidP="00331826">
      <w:pPr>
        <w:pStyle w:val="BodyText"/>
      </w:pPr>
    </w:p>
    <w:p w14:paraId="021D919B" w14:textId="492BC15A" w:rsidR="00935DC9" w:rsidRPr="00331826" w:rsidRDefault="00935DC9" w:rsidP="0001489A">
      <w:pPr>
        <w:pStyle w:val="BodyText"/>
        <w:numPr>
          <w:ilvl w:val="0"/>
          <w:numId w:val="29"/>
        </w:numPr>
      </w:pPr>
      <w:r w:rsidRPr="00331826">
        <w:t>QCOSS Budget Breakfast Q-Shelter AGM</w:t>
      </w:r>
    </w:p>
    <w:p w14:paraId="32F4C972" w14:textId="77777777" w:rsidR="00D6037F" w:rsidRPr="00331826" w:rsidRDefault="00D6037F" w:rsidP="00331826">
      <w:pPr>
        <w:pStyle w:val="BodyText"/>
      </w:pPr>
    </w:p>
    <w:p w14:paraId="798EB4E0" w14:textId="69BDDB14" w:rsidR="00D6037F" w:rsidRPr="00331826" w:rsidRDefault="00935DC9" w:rsidP="0001489A">
      <w:pPr>
        <w:pStyle w:val="BodyText"/>
        <w:numPr>
          <w:ilvl w:val="0"/>
          <w:numId w:val="29"/>
        </w:numPr>
      </w:pPr>
      <w:r w:rsidRPr="00331826">
        <w:t>AMPARO Advocacy AGM SUFY AGM</w:t>
      </w:r>
    </w:p>
    <w:p w14:paraId="13ABE577" w14:textId="77777777" w:rsidR="00D6037F" w:rsidRPr="00331826" w:rsidRDefault="00D6037F" w:rsidP="00331826">
      <w:pPr>
        <w:pStyle w:val="BodyText"/>
      </w:pPr>
    </w:p>
    <w:p w14:paraId="7ACC0A1E" w14:textId="75938621" w:rsidR="00935DC9" w:rsidRPr="00331826" w:rsidRDefault="00935DC9" w:rsidP="0001489A">
      <w:pPr>
        <w:pStyle w:val="BodyText"/>
        <w:numPr>
          <w:ilvl w:val="0"/>
          <w:numId w:val="29"/>
        </w:numPr>
      </w:pPr>
      <w:r w:rsidRPr="00331826">
        <w:t>QCOSS AGM</w:t>
      </w:r>
    </w:p>
    <w:p w14:paraId="3653F9F0" w14:textId="77777777" w:rsidR="00D6037F" w:rsidRPr="00331826" w:rsidRDefault="00D6037F" w:rsidP="00331826">
      <w:pPr>
        <w:pStyle w:val="BodyText"/>
      </w:pPr>
    </w:p>
    <w:p w14:paraId="00AD27EC" w14:textId="2D5508C6" w:rsidR="00935DC9" w:rsidRPr="00331826" w:rsidRDefault="00935DC9" w:rsidP="0001489A">
      <w:pPr>
        <w:pStyle w:val="BodyText"/>
        <w:numPr>
          <w:ilvl w:val="0"/>
          <w:numId w:val="29"/>
        </w:numPr>
      </w:pPr>
      <w:r w:rsidRPr="00331826">
        <w:t>QAMH 6th Annual Alliance Members meeting</w:t>
      </w:r>
    </w:p>
    <w:p w14:paraId="28C709E4" w14:textId="77777777" w:rsidR="00D6037F" w:rsidRPr="00331826" w:rsidRDefault="00D6037F" w:rsidP="00331826">
      <w:pPr>
        <w:pStyle w:val="BodyText"/>
      </w:pPr>
    </w:p>
    <w:p w14:paraId="78ACFC90" w14:textId="0558E4E0" w:rsidR="00935DC9" w:rsidRPr="00331826" w:rsidRDefault="00935DC9" w:rsidP="0001489A">
      <w:pPr>
        <w:pStyle w:val="BodyText"/>
        <w:numPr>
          <w:ilvl w:val="0"/>
          <w:numId w:val="29"/>
        </w:numPr>
      </w:pPr>
      <w:r w:rsidRPr="00331826">
        <w:t xml:space="preserve">Volunteering Queensland AGM </w:t>
      </w:r>
    </w:p>
    <w:p w14:paraId="1D4EB564" w14:textId="77777777" w:rsidR="00D6037F" w:rsidRPr="00331826" w:rsidRDefault="00D6037F" w:rsidP="00331826">
      <w:pPr>
        <w:pStyle w:val="BodyText"/>
      </w:pPr>
    </w:p>
    <w:p w14:paraId="0DE14880" w14:textId="28FC7E07" w:rsidR="00935DC9" w:rsidRPr="00331826" w:rsidRDefault="00935DC9" w:rsidP="0001489A">
      <w:pPr>
        <w:pStyle w:val="BodyText"/>
        <w:numPr>
          <w:ilvl w:val="0"/>
          <w:numId w:val="29"/>
        </w:numPr>
      </w:pPr>
      <w:r w:rsidRPr="00331826">
        <w:t>Tenants Qld AGM</w:t>
      </w:r>
    </w:p>
    <w:p w14:paraId="1158675B" w14:textId="0781D9BD" w:rsidR="00935DC9" w:rsidRPr="00331826" w:rsidRDefault="00935DC9" w:rsidP="00331826">
      <w:pPr>
        <w:pStyle w:val="BodyText"/>
      </w:pPr>
    </w:p>
    <w:p w14:paraId="741D3CC4" w14:textId="77777777" w:rsidR="00935DC9" w:rsidRPr="00331826" w:rsidRDefault="00935DC9" w:rsidP="00331826">
      <w:pPr>
        <w:pStyle w:val="BodyText"/>
      </w:pPr>
      <w:r w:rsidRPr="00331826">
        <w:t>In addition, QDN has been a guest at a variety of public launches and events this year:</w:t>
      </w:r>
    </w:p>
    <w:p w14:paraId="1B8AECAC" w14:textId="627C578D" w:rsidR="00935DC9" w:rsidRPr="00331826" w:rsidRDefault="00935DC9" w:rsidP="00331826">
      <w:pPr>
        <w:pStyle w:val="BodyText"/>
      </w:pPr>
    </w:p>
    <w:p w14:paraId="26C5398F" w14:textId="453718B3" w:rsidR="00935DC9" w:rsidRPr="00331826" w:rsidRDefault="00935DC9" w:rsidP="0001489A">
      <w:pPr>
        <w:pStyle w:val="BodyText"/>
        <w:numPr>
          <w:ilvl w:val="0"/>
          <w:numId w:val="30"/>
        </w:numPr>
      </w:pPr>
      <w:r w:rsidRPr="00331826">
        <w:t xml:space="preserve">Premier’s Christmas reception </w:t>
      </w:r>
    </w:p>
    <w:p w14:paraId="398A618B" w14:textId="77777777" w:rsidR="00D6037F" w:rsidRPr="00331826" w:rsidRDefault="00D6037F" w:rsidP="00331826">
      <w:pPr>
        <w:pStyle w:val="BodyText"/>
      </w:pPr>
    </w:p>
    <w:p w14:paraId="0B174EE4" w14:textId="6365543B" w:rsidR="00935DC9" w:rsidRPr="00331826" w:rsidRDefault="00935DC9" w:rsidP="0001489A">
      <w:pPr>
        <w:pStyle w:val="BodyText"/>
        <w:numPr>
          <w:ilvl w:val="0"/>
          <w:numId w:val="30"/>
        </w:numPr>
      </w:pPr>
      <w:r w:rsidRPr="00331826">
        <w:t>Aboriginal and Torres Strait Islander Housing Queensland launch</w:t>
      </w:r>
    </w:p>
    <w:p w14:paraId="2B929DBF" w14:textId="77777777" w:rsidR="00D6037F" w:rsidRPr="00331826" w:rsidRDefault="00D6037F" w:rsidP="00331826">
      <w:pPr>
        <w:pStyle w:val="BodyText"/>
      </w:pPr>
    </w:p>
    <w:p w14:paraId="183A47DD" w14:textId="4F50EE8B" w:rsidR="00935DC9" w:rsidRPr="00331826" w:rsidRDefault="00935DC9" w:rsidP="0001489A">
      <w:pPr>
        <w:pStyle w:val="BodyText"/>
        <w:numPr>
          <w:ilvl w:val="0"/>
          <w:numId w:val="30"/>
        </w:numPr>
      </w:pPr>
      <w:r w:rsidRPr="00331826">
        <w:t>State of Volunteering in Queensland Report launch</w:t>
      </w:r>
    </w:p>
    <w:p w14:paraId="334334DF" w14:textId="77777777" w:rsidR="00D6037F" w:rsidRPr="00331826" w:rsidRDefault="00D6037F" w:rsidP="00331826">
      <w:pPr>
        <w:pStyle w:val="BodyText"/>
      </w:pPr>
    </w:p>
    <w:p w14:paraId="0EE3A442" w14:textId="5A9402A9" w:rsidR="00935DC9" w:rsidRPr="00331826" w:rsidRDefault="00935DC9" w:rsidP="0001489A">
      <w:pPr>
        <w:pStyle w:val="BodyText"/>
        <w:numPr>
          <w:ilvl w:val="0"/>
          <w:numId w:val="30"/>
        </w:numPr>
      </w:pPr>
      <w:r w:rsidRPr="00331826">
        <w:t>Launch of the Strangulation Trauma Centre</w:t>
      </w:r>
    </w:p>
    <w:p w14:paraId="7FFD1EBB" w14:textId="77777777" w:rsidR="00D6037F" w:rsidRPr="00331826" w:rsidRDefault="00D6037F" w:rsidP="00331826">
      <w:pPr>
        <w:pStyle w:val="BodyText"/>
      </w:pPr>
    </w:p>
    <w:p w14:paraId="4E212994" w14:textId="577B910F" w:rsidR="00935DC9" w:rsidRPr="00331826" w:rsidRDefault="00935DC9" w:rsidP="0001489A">
      <w:pPr>
        <w:pStyle w:val="BodyText"/>
        <w:numPr>
          <w:ilvl w:val="0"/>
          <w:numId w:val="30"/>
        </w:numPr>
      </w:pPr>
      <w:r w:rsidRPr="00331826">
        <w:t>Second Action Plan for Housing 10 Year Plan launch</w:t>
      </w:r>
    </w:p>
    <w:p w14:paraId="4BB7AF61" w14:textId="77777777" w:rsidR="00D6037F" w:rsidRPr="00331826" w:rsidRDefault="00D6037F" w:rsidP="00331826">
      <w:pPr>
        <w:pStyle w:val="BodyText"/>
      </w:pPr>
    </w:p>
    <w:p w14:paraId="6944F60B" w14:textId="48194D8C" w:rsidR="00935DC9" w:rsidRDefault="00935DC9" w:rsidP="0001489A">
      <w:pPr>
        <w:pStyle w:val="BodyText"/>
        <w:numPr>
          <w:ilvl w:val="0"/>
          <w:numId w:val="30"/>
        </w:numPr>
      </w:pPr>
      <w:r w:rsidRPr="00331826">
        <w:t xml:space="preserve">State of Volunteering in Queensland policy position and advocacy plan </w:t>
      </w:r>
      <w:r w:rsidRPr="00331826">
        <w:lastRenderedPageBreak/>
        <w:t>launch</w:t>
      </w:r>
      <w:r>
        <w:rPr>
          <w:spacing w:val="-2"/>
        </w:rPr>
        <w:t>.</w:t>
      </w:r>
    </w:p>
    <w:p w14:paraId="573799E2" w14:textId="4B9F4EDE" w:rsidR="00935DC9" w:rsidRDefault="00935DC9" w:rsidP="00935DC9">
      <w:pPr>
        <w:pStyle w:val="BodyText"/>
        <w:spacing w:line="278" w:lineRule="auto"/>
      </w:pPr>
    </w:p>
    <w:p w14:paraId="39A1850C" w14:textId="0479F481" w:rsidR="0001489A" w:rsidRDefault="0001489A" w:rsidP="00935DC9">
      <w:pPr>
        <w:pStyle w:val="BodyText"/>
        <w:spacing w:line="278" w:lineRule="auto"/>
      </w:pPr>
    </w:p>
    <w:p w14:paraId="55A5B5DB" w14:textId="77777777" w:rsidR="0001489A" w:rsidRDefault="0001489A" w:rsidP="00935DC9">
      <w:pPr>
        <w:pStyle w:val="BodyText"/>
        <w:spacing w:line="278" w:lineRule="auto"/>
      </w:pPr>
    </w:p>
    <w:p w14:paraId="0B7A3CB1" w14:textId="28A52C65" w:rsidR="00935DC9" w:rsidRDefault="00935DC9" w:rsidP="00935DC9">
      <w:pPr>
        <w:pStyle w:val="BodyText"/>
        <w:rPr>
          <w:b/>
          <w:bCs/>
          <w:spacing w:val="-2"/>
          <w:w w:val="105"/>
        </w:rPr>
      </w:pPr>
      <w:r w:rsidRPr="00D6037F">
        <w:t>Influence spotlight:</w:t>
      </w:r>
      <w:r>
        <w:rPr>
          <w:color w:val="4DC2D3"/>
          <w:spacing w:val="-18"/>
          <w:w w:val="105"/>
        </w:rPr>
        <w:t xml:space="preserve"> </w:t>
      </w:r>
      <w:r w:rsidRPr="00935DC9">
        <w:rPr>
          <w:b/>
          <w:bCs/>
          <w:w w:val="105"/>
        </w:rPr>
        <w:t>Making</w:t>
      </w:r>
      <w:r w:rsidRPr="00935DC9">
        <w:rPr>
          <w:b/>
          <w:bCs/>
          <w:spacing w:val="-18"/>
          <w:w w:val="105"/>
        </w:rPr>
        <w:t xml:space="preserve"> </w:t>
      </w:r>
      <w:r w:rsidRPr="00935DC9">
        <w:rPr>
          <w:b/>
          <w:bCs/>
          <w:w w:val="105"/>
        </w:rPr>
        <w:t>Rent</w:t>
      </w:r>
      <w:r w:rsidRPr="00935DC9">
        <w:rPr>
          <w:b/>
          <w:bCs/>
          <w:spacing w:val="-18"/>
          <w:w w:val="105"/>
        </w:rPr>
        <w:t xml:space="preserve"> </w:t>
      </w:r>
      <w:r w:rsidRPr="00935DC9">
        <w:rPr>
          <w:b/>
          <w:bCs/>
          <w:w w:val="105"/>
        </w:rPr>
        <w:t>Fair</w:t>
      </w:r>
      <w:r w:rsidRPr="00935DC9">
        <w:rPr>
          <w:b/>
          <w:bCs/>
          <w:spacing w:val="-18"/>
          <w:w w:val="105"/>
        </w:rPr>
        <w:t xml:space="preserve"> </w:t>
      </w:r>
      <w:r w:rsidRPr="00935DC9">
        <w:rPr>
          <w:b/>
          <w:bCs/>
          <w:w w:val="105"/>
        </w:rPr>
        <w:t>Alliance</w:t>
      </w:r>
      <w:r w:rsidRPr="00935DC9">
        <w:rPr>
          <w:b/>
          <w:bCs/>
          <w:spacing w:val="-18"/>
          <w:w w:val="105"/>
        </w:rPr>
        <w:t xml:space="preserve"> </w:t>
      </w:r>
      <w:r w:rsidRPr="00935DC9">
        <w:rPr>
          <w:b/>
          <w:bCs/>
          <w:w w:val="105"/>
        </w:rPr>
        <w:t>and</w:t>
      </w:r>
      <w:r w:rsidRPr="00935DC9">
        <w:rPr>
          <w:b/>
          <w:bCs/>
          <w:spacing w:val="-18"/>
          <w:w w:val="105"/>
        </w:rPr>
        <w:t xml:space="preserve"> </w:t>
      </w:r>
      <w:r w:rsidRPr="00935DC9">
        <w:rPr>
          <w:b/>
          <w:bCs/>
          <w:w w:val="105"/>
        </w:rPr>
        <w:t xml:space="preserve">Rental </w:t>
      </w:r>
      <w:r w:rsidRPr="00935DC9">
        <w:rPr>
          <w:b/>
          <w:bCs/>
          <w:spacing w:val="-2"/>
          <w:w w:val="105"/>
        </w:rPr>
        <w:t>Reforms</w:t>
      </w:r>
    </w:p>
    <w:p w14:paraId="63A4DE87" w14:textId="77777777" w:rsidR="00D6037F" w:rsidRDefault="00D6037F" w:rsidP="00935DC9">
      <w:pPr>
        <w:pStyle w:val="BodyText"/>
      </w:pPr>
    </w:p>
    <w:p w14:paraId="6B76FA16" w14:textId="46F9D7F4" w:rsidR="00935DC9" w:rsidRDefault="00935DC9" w:rsidP="00935DC9">
      <w:pPr>
        <w:pStyle w:val="BodyText"/>
      </w:pPr>
      <w:r>
        <w:t>QDN</w:t>
      </w:r>
      <w:r>
        <w:rPr>
          <w:spacing w:val="-5"/>
        </w:rPr>
        <w:t xml:space="preserve"> </w:t>
      </w:r>
      <w:r>
        <w:t>is</w:t>
      </w:r>
      <w:r>
        <w:rPr>
          <w:spacing w:val="-5"/>
        </w:rPr>
        <w:t xml:space="preserve"> </w:t>
      </w:r>
      <w:r>
        <w:t>an</w:t>
      </w:r>
      <w:r>
        <w:rPr>
          <w:spacing w:val="-5"/>
        </w:rPr>
        <w:t xml:space="preserve"> </w:t>
      </w:r>
      <w:r>
        <w:t>alliance</w:t>
      </w:r>
      <w:r>
        <w:rPr>
          <w:spacing w:val="-5"/>
        </w:rPr>
        <w:t xml:space="preserve"> </w:t>
      </w:r>
      <w:r>
        <w:t>partner</w:t>
      </w:r>
      <w:r>
        <w:rPr>
          <w:spacing w:val="-5"/>
        </w:rPr>
        <w:t xml:space="preserve"> </w:t>
      </w:r>
      <w:r>
        <w:t>in</w:t>
      </w:r>
      <w:r>
        <w:rPr>
          <w:spacing w:val="-5"/>
        </w:rPr>
        <w:t xml:space="preserve"> </w:t>
      </w:r>
      <w:r>
        <w:t>the</w:t>
      </w:r>
      <w:r>
        <w:rPr>
          <w:spacing w:val="-5"/>
        </w:rPr>
        <w:t xml:space="preserve"> </w:t>
      </w:r>
      <w:r>
        <w:t>Making</w:t>
      </w:r>
      <w:r>
        <w:rPr>
          <w:spacing w:val="-5"/>
        </w:rPr>
        <w:t xml:space="preserve"> </w:t>
      </w:r>
      <w:r>
        <w:t>Rent</w:t>
      </w:r>
      <w:r>
        <w:rPr>
          <w:spacing w:val="-5"/>
        </w:rPr>
        <w:t xml:space="preserve"> </w:t>
      </w:r>
      <w:r>
        <w:t>Fair</w:t>
      </w:r>
      <w:r>
        <w:rPr>
          <w:spacing w:val="-5"/>
        </w:rPr>
        <w:t xml:space="preserve"> </w:t>
      </w:r>
      <w:r>
        <w:t>Queensland</w:t>
      </w:r>
      <w:r>
        <w:rPr>
          <w:spacing w:val="-5"/>
        </w:rPr>
        <w:t xml:space="preserve"> </w:t>
      </w:r>
      <w:r>
        <w:t>Campaign.</w:t>
      </w:r>
      <w:r>
        <w:rPr>
          <w:spacing w:val="-5"/>
        </w:rPr>
        <w:t xml:space="preserve"> </w:t>
      </w:r>
      <w:r>
        <w:t>A campaign</w:t>
      </w:r>
      <w:r>
        <w:rPr>
          <w:spacing w:val="-12"/>
        </w:rPr>
        <w:t xml:space="preserve"> </w:t>
      </w:r>
      <w:r>
        <w:t>re-launch</w:t>
      </w:r>
      <w:r>
        <w:rPr>
          <w:spacing w:val="-12"/>
        </w:rPr>
        <w:t xml:space="preserve"> </w:t>
      </w:r>
      <w:r>
        <w:t>was</w:t>
      </w:r>
      <w:r>
        <w:rPr>
          <w:spacing w:val="-12"/>
        </w:rPr>
        <w:t xml:space="preserve"> </w:t>
      </w:r>
      <w:r>
        <w:t>held</w:t>
      </w:r>
      <w:r>
        <w:rPr>
          <w:spacing w:val="-12"/>
        </w:rPr>
        <w:t xml:space="preserve"> </w:t>
      </w:r>
      <w:r>
        <w:t>on</w:t>
      </w:r>
      <w:r>
        <w:rPr>
          <w:spacing w:val="-12"/>
        </w:rPr>
        <w:t xml:space="preserve"> </w:t>
      </w:r>
      <w:r>
        <w:t>7</w:t>
      </w:r>
      <w:r>
        <w:rPr>
          <w:spacing w:val="-12"/>
        </w:rPr>
        <w:t xml:space="preserve"> </w:t>
      </w:r>
      <w:r>
        <w:t>July</w:t>
      </w:r>
      <w:r>
        <w:rPr>
          <w:spacing w:val="-12"/>
        </w:rPr>
        <w:t xml:space="preserve"> </w:t>
      </w:r>
      <w:r>
        <w:t>2021</w:t>
      </w:r>
      <w:r>
        <w:rPr>
          <w:spacing w:val="-12"/>
        </w:rPr>
        <w:t xml:space="preserve"> </w:t>
      </w:r>
      <w:r>
        <w:t>in</w:t>
      </w:r>
      <w:r>
        <w:rPr>
          <w:spacing w:val="-12"/>
        </w:rPr>
        <w:t xml:space="preserve"> </w:t>
      </w:r>
      <w:r>
        <w:t>Cathedral</w:t>
      </w:r>
      <w:r>
        <w:rPr>
          <w:spacing w:val="-12"/>
        </w:rPr>
        <w:t xml:space="preserve"> </w:t>
      </w:r>
      <w:r>
        <w:t>Place,</w:t>
      </w:r>
      <w:r>
        <w:rPr>
          <w:spacing w:val="-12"/>
        </w:rPr>
        <w:t xml:space="preserve"> </w:t>
      </w:r>
      <w:r>
        <w:t>across</w:t>
      </w:r>
      <w:r>
        <w:rPr>
          <w:spacing w:val="-12"/>
        </w:rPr>
        <w:t xml:space="preserve"> </w:t>
      </w:r>
      <w:r>
        <w:t>the</w:t>
      </w:r>
      <w:r>
        <w:rPr>
          <w:spacing w:val="-12"/>
        </w:rPr>
        <w:t xml:space="preserve"> </w:t>
      </w:r>
      <w:r>
        <w:t>road from</w:t>
      </w:r>
      <w:r>
        <w:rPr>
          <w:spacing w:val="-6"/>
        </w:rPr>
        <w:t xml:space="preserve"> </w:t>
      </w:r>
      <w:r>
        <w:t>QDN,</w:t>
      </w:r>
      <w:r>
        <w:rPr>
          <w:spacing w:val="-6"/>
        </w:rPr>
        <w:t xml:space="preserve"> </w:t>
      </w:r>
      <w:r>
        <w:t>and</w:t>
      </w:r>
      <w:r>
        <w:rPr>
          <w:spacing w:val="-6"/>
        </w:rPr>
        <w:t xml:space="preserve"> </w:t>
      </w:r>
      <w:r>
        <w:t>attracted</w:t>
      </w:r>
      <w:r>
        <w:rPr>
          <w:spacing w:val="-6"/>
        </w:rPr>
        <w:t xml:space="preserve"> </w:t>
      </w:r>
      <w:r>
        <w:t>strong</w:t>
      </w:r>
      <w:r>
        <w:rPr>
          <w:spacing w:val="-6"/>
        </w:rPr>
        <w:t xml:space="preserve"> </w:t>
      </w:r>
      <w:r>
        <w:t>media</w:t>
      </w:r>
      <w:r>
        <w:rPr>
          <w:spacing w:val="-6"/>
        </w:rPr>
        <w:t xml:space="preserve"> </w:t>
      </w:r>
      <w:r>
        <w:t>presence</w:t>
      </w:r>
      <w:r>
        <w:rPr>
          <w:spacing w:val="-6"/>
        </w:rPr>
        <w:t xml:space="preserve"> </w:t>
      </w:r>
      <w:r>
        <w:t>and</w:t>
      </w:r>
      <w:r>
        <w:rPr>
          <w:spacing w:val="-6"/>
        </w:rPr>
        <w:t xml:space="preserve"> </w:t>
      </w:r>
      <w:r>
        <w:t>coverage</w:t>
      </w:r>
      <w:r>
        <w:rPr>
          <w:spacing w:val="-6"/>
        </w:rPr>
        <w:t xml:space="preserve"> </w:t>
      </w:r>
      <w:r>
        <w:t>on</w:t>
      </w:r>
      <w:r>
        <w:rPr>
          <w:spacing w:val="-6"/>
        </w:rPr>
        <w:t xml:space="preserve"> </w:t>
      </w:r>
      <w:r>
        <w:t>TV,</w:t>
      </w:r>
      <w:r>
        <w:rPr>
          <w:spacing w:val="-6"/>
        </w:rPr>
        <w:t xml:space="preserve"> </w:t>
      </w:r>
      <w:proofErr w:type="gramStart"/>
      <w:r>
        <w:t>radio</w:t>
      </w:r>
      <w:proofErr w:type="gramEnd"/>
      <w:r>
        <w:rPr>
          <w:spacing w:val="-6"/>
        </w:rPr>
        <w:t xml:space="preserve"> </w:t>
      </w:r>
      <w:r>
        <w:t xml:space="preserve">and </w:t>
      </w:r>
      <w:r>
        <w:rPr>
          <w:spacing w:val="-2"/>
        </w:rPr>
        <w:t>print</w:t>
      </w:r>
      <w:r>
        <w:rPr>
          <w:spacing w:val="-9"/>
        </w:rPr>
        <w:t xml:space="preserve"> </w:t>
      </w:r>
      <w:r>
        <w:rPr>
          <w:spacing w:val="-2"/>
        </w:rPr>
        <w:t>media</w:t>
      </w:r>
      <w:r>
        <w:rPr>
          <w:spacing w:val="-9"/>
        </w:rPr>
        <w:t xml:space="preserve"> </w:t>
      </w:r>
      <w:r>
        <w:rPr>
          <w:spacing w:val="-2"/>
        </w:rPr>
        <w:t>across</w:t>
      </w:r>
      <w:r>
        <w:rPr>
          <w:spacing w:val="-9"/>
        </w:rPr>
        <w:t xml:space="preserve"> </w:t>
      </w:r>
      <w:r>
        <w:rPr>
          <w:spacing w:val="-2"/>
        </w:rPr>
        <w:t>Queensland.</w:t>
      </w:r>
      <w:r>
        <w:rPr>
          <w:spacing w:val="-9"/>
        </w:rPr>
        <w:t xml:space="preserve"> </w:t>
      </w:r>
      <w:r>
        <w:rPr>
          <w:spacing w:val="-2"/>
        </w:rPr>
        <w:t>Elisha</w:t>
      </w:r>
      <w:r>
        <w:rPr>
          <w:spacing w:val="-9"/>
        </w:rPr>
        <w:t xml:space="preserve"> </w:t>
      </w:r>
      <w:r>
        <w:rPr>
          <w:spacing w:val="-2"/>
        </w:rPr>
        <w:t>Matthews,</w:t>
      </w:r>
      <w:r>
        <w:rPr>
          <w:spacing w:val="-9"/>
        </w:rPr>
        <w:t xml:space="preserve"> </w:t>
      </w:r>
      <w:r>
        <w:rPr>
          <w:spacing w:val="-2"/>
        </w:rPr>
        <w:t>QDN</w:t>
      </w:r>
      <w:r>
        <w:rPr>
          <w:spacing w:val="-9"/>
        </w:rPr>
        <w:t xml:space="preserve"> </w:t>
      </w:r>
      <w:r>
        <w:rPr>
          <w:spacing w:val="-2"/>
        </w:rPr>
        <w:t>member</w:t>
      </w:r>
      <w:r>
        <w:rPr>
          <w:spacing w:val="-9"/>
        </w:rPr>
        <w:t xml:space="preserve"> </w:t>
      </w:r>
      <w:r>
        <w:rPr>
          <w:spacing w:val="-2"/>
        </w:rPr>
        <w:t>and</w:t>
      </w:r>
      <w:r>
        <w:rPr>
          <w:spacing w:val="-9"/>
        </w:rPr>
        <w:t xml:space="preserve"> </w:t>
      </w:r>
      <w:r>
        <w:rPr>
          <w:spacing w:val="-2"/>
        </w:rPr>
        <w:t>peer</w:t>
      </w:r>
      <w:r>
        <w:rPr>
          <w:spacing w:val="-9"/>
        </w:rPr>
        <w:t xml:space="preserve"> </w:t>
      </w:r>
      <w:r>
        <w:rPr>
          <w:spacing w:val="-2"/>
        </w:rPr>
        <w:t xml:space="preserve">leader, </w:t>
      </w:r>
      <w:r>
        <w:t>was interviewed by ABC and Channel 9 about her rental experience.</w:t>
      </w:r>
    </w:p>
    <w:p w14:paraId="79DE8F97" w14:textId="6A379FE5" w:rsidR="00D6037F" w:rsidRDefault="00D6037F" w:rsidP="00935DC9">
      <w:pPr>
        <w:pStyle w:val="BodyText"/>
      </w:pPr>
    </w:p>
    <w:p w14:paraId="4E650924" w14:textId="77777777" w:rsidR="00935DC9" w:rsidRDefault="00935DC9" w:rsidP="00935DC9">
      <w:pPr>
        <w:pStyle w:val="BodyText"/>
      </w:pPr>
      <w:r>
        <w:t>On the 13 July QDN provided a submission to the State Parliament’s Community Support and Services Committee about the State Government’s Housing Legislation Amendment Bill 2021. This submission highlighted the needs of people with disability in the housing rental market and improvements to the draft Bill to strengthen renters’ rights. QDN was consequently invited to appear before the Committee to present the issues.</w:t>
      </w:r>
    </w:p>
    <w:p w14:paraId="151C7A54" w14:textId="77777777" w:rsidR="00935DC9" w:rsidRDefault="00935DC9" w:rsidP="00935DC9">
      <w:pPr>
        <w:pStyle w:val="BodyText"/>
        <w:rPr>
          <w:sz w:val="17"/>
        </w:rPr>
      </w:pPr>
    </w:p>
    <w:p w14:paraId="5F029BBD" w14:textId="29A715A3" w:rsidR="00935DC9" w:rsidRDefault="00935DC9" w:rsidP="00935DC9">
      <w:pPr>
        <w:pStyle w:val="BodyText"/>
      </w:pPr>
    </w:p>
    <w:p w14:paraId="76B6F70B" w14:textId="77777777" w:rsidR="00935DC9" w:rsidRPr="00A90B97" w:rsidRDefault="00935DC9" w:rsidP="00A90B97">
      <w:pPr>
        <w:pStyle w:val="Heading2"/>
        <w:rPr>
          <w:b/>
          <w:bCs/>
          <w:sz w:val="36"/>
          <w:szCs w:val="36"/>
        </w:rPr>
      </w:pPr>
      <w:r w:rsidRPr="00A90B97">
        <w:rPr>
          <w:b/>
          <w:bCs/>
          <w:sz w:val="36"/>
          <w:szCs w:val="36"/>
        </w:rPr>
        <w:t xml:space="preserve">GOAL 5: GROWING </w:t>
      </w:r>
      <w:r w:rsidRPr="00A90B97">
        <w:rPr>
          <w:b/>
          <w:bCs/>
          <w:spacing w:val="-4"/>
          <w:sz w:val="36"/>
          <w:szCs w:val="36"/>
        </w:rPr>
        <w:t xml:space="preserve">OUR </w:t>
      </w:r>
      <w:r w:rsidRPr="00A90B97">
        <w:rPr>
          <w:b/>
          <w:bCs/>
          <w:sz w:val="36"/>
          <w:szCs w:val="36"/>
        </w:rPr>
        <w:t>NETWORK</w:t>
      </w:r>
    </w:p>
    <w:p w14:paraId="1723B0AA" w14:textId="044F4FE9" w:rsidR="00935DC9" w:rsidRPr="00A90B97" w:rsidRDefault="00935DC9" w:rsidP="00A90B97">
      <w:pPr>
        <w:pStyle w:val="Heading2"/>
        <w:rPr>
          <w:b/>
          <w:bCs/>
          <w:sz w:val="36"/>
          <w:szCs w:val="36"/>
        </w:rPr>
      </w:pPr>
    </w:p>
    <w:p w14:paraId="71B95D42" w14:textId="29D7FA87" w:rsidR="00935DC9" w:rsidRPr="00D6037F" w:rsidRDefault="00935DC9" w:rsidP="00D6037F">
      <w:pPr>
        <w:pStyle w:val="BodyText"/>
        <w:rPr>
          <w:b/>
          <w:bCs/>
          <w:sz w:val="28"/>
        </w:rPr>
      </w:pPr>
      <w:r w:rsidRPr="00D6037F">
        <w:rPr>
          <w:b/>
          <w:bCs/>
          <w:sz w:val="28"/>
        </w:rPr>
        <w:t>Growing our network is critical to our continued success as a voice for</w:t>
      </w:r>
      <w:r w:rsidRPr="00D6037F">
        <w:rPr>
          <w:b/>
          <w:bCs/>
          <w:spacing w:val="-9"/>
          <w:sz w:val="28"/>
        </w:rPr>
        <w:t xml:space="preserve"> </w:t>
      </w:r>
      <w:r w:rsidRPr="00D6037F">
        <w:rPr>
          <w:b/>
          <w:bCs/>
          <w:sz w:val="28"/>
        </w:rPr>
        <w:t>people</w:t>
      </w:r>
      <w:r w:rsidRPr="00D6037F">
        <w:rPr>
          <w:b/>
          <w:bCs/>
          <w:spacing w:val="-8"/>
          <w:sz w:val="28"/>
        </w:rPr>
        <w:t xml:space="preserve"> </w:t>
      </w:r>
      <w:r w:rsidRPr="00D6037F">
        <w:rPr>
          <w:b/>
          <w:bCs/>
          <w:sz w:val="28"/>
        </w:rPr>
        <w:t>with</w:t>
      </w:r>
      <w:r w:rsidRPr="00D6037F">
        <w:rPr>
          <w:b/>
          <w:bCs/>
          <w:spacing w:val="-8"/>
          <w:sz w:val="28"/>
        </w:rPr>
        <w:t xml:space="preserve"> </w:t>
      </w:r>
      <w:r w:rsidRPr="00D6037F">
        <w:rPr>
          <w:b/>
          <w:bCs/>
          <w:sz w:val="28"/>
        </w:rPr>
        <w:t>disability</w:t>
      </w:r>
      <w:r w:rsidRPr="00D6037F">
        <w:rPr>
          <w:b/>
          <w:bCs/>
          <w:spacing w:val="-8"/>
          <w:sz w:val="28"/>
        </w:rPr>
        <w:t xml:space="preserve"> </w:t>
      </w:r>
      <w:r w:rsidRPr="00D6037F">
        <w:rPr>
          <w:b/>
          <w:bCs/>
          <w:sz w:val="28"/>
        </w:rPr>
        <w:t>in</w:t>
      </w:r>
      <w:r w:rsidRPr="00D6037F">
        <w:rPr>
          <w:b/>
          <w:bCs/>
          <w:spacing w:val="-8"/>
          <w:sz w:val="28"/>
        </w:rPr>
        <w:t xml:space="preserve"> </w:t>
      </w:r>
      <w:r w:rsidRPr="00D6037F">
        <w:rPr>
          <w:b/>
          <w:bCs/>
          <w:sz w:val="28"/>
        </w:rPr>
        <w:t>Queensland.</w:t>
      </w:r>
      <w:r w:rsidRPr="00D6037F">
        <w:rPr>
          <w:b/>
          <w:bCs/>
          <w:spacing w:val="-8"/>
          <w:sz w:val="28"/>
        </w:rPr>
        <w:t xml:space="preserve"> </w:t>
      </w:r>
      <w:r w:rsidRPr="00D6037F">
        <w:rPr>
          <w:b/>
          <w:bCs/>
          <w:sz w:val="28"/>
        </w:rPr>
        <w:t>This</w:t>
      </w:r>
      <w:r w:rsidRPr="00D6037F">
        <w:rPr>
          <w:b/>
          <w:bCs/>
          <w:spacing w:val="-8"/>
          <w:sz w:val="28"/>
        </w:rPr>
        <w:t xml:space="preserve"> </w:t>
      </w:r>
      <w:r w:rsidRPr="00D6037F">
        <w:rPr>
          <w:b/>
          <w:bCs/>
          <w:sz w:val="28"/>
        </w:rPr>
        <w:t>means</w:t>
      </w:r>
      <w:r w:rsidRPr="00D6037F">
        <w:rPr>
          <w:b/>
          <w:bCs/>
          <w:spacing w:val="-8"/>
          <w:sz w:val="28"/>
        </w:rPr>
        <w:t xml:space="preserve"> </w:t>
      </w:r>
      <w:r w:rsidRPr="00D6037F">
        <w:rPr>
          <w:b/>
          <w:bCs/>
          <w:sz w:val="28"/>
        </w:rPr>
        <w:t>not</w:t>
      </w:r>
      <w:r w:rsidRPr="00D6037F">
        <w:rPr>
          <w:b/>
          <w:bCs/>
          <w:spacing w:val="-8"/>
          <w:sz w:val="28"/>
        </w:rPr>
        <w:t xml:space="preserve"> </w:t>
      </w:r>
      <w:r w:rsidRPr="00D6037F">
        <w:rPr>
          <w:b/>
          <w:bCs/>
          <w:sz w:val="28"/>
        </w:rPr>
        <w:t>just</w:t>
      </w:r>
      <w:r w:rsidRPr="00D6037F">
        <w:rPr>
          <w:b/>
          <w:bCs/>
          <w:spacing w:val="-8"/>
          <w:sz w:val="28"/>
        </w:rPr>
        <w:t xml:space="preserve"> </w:t>
      </w:r>
      <w:r w:rsidRPr="00D6037F">
        <w:rPr>
          <w:b/>
          <w:bCs/>
          <w:sz w:val="28"/>
        </w:rPr>
        <w:t>reaching members and growing membership, but also growing our network of influence</w:t>
      </w:r>
      <w:r w:rsidRPr="00D6037F">
        <w:rPr>
          <w:b/>
          <w:bCs/>
          <w:spacing w:val="-5"/>
          <w:sz w:val="28"/>
        </w:rPr>
        <w:t xml:space="preserve"> </w:t>
      </w:r>
      <w:r w:rsidRPr="00D6037F">
        <w:rPr>
          <w:b/>
          <w:bCs/>
          <w:sz w:val="28"/>
        </w:rPr>
        <w:t>for</w:t>
      </w:r>
      <w:r w:rsidRPr="00D6037F">
        <w:rPr>
          <w:b/>
          <w:bCs/>
          <w:spacing w:val="-5"/>
          <w:sz w:val="28"/>
        </w:rPr>
        <w:t xml:space="preserve"> </w:t>
      </w:r>
      <w:r w:rsidRPr="00D6037F">
        <w:rPr>
          <w:b/>
          <w:bCs/>
          <w:sz w:val="28"/>
        </w:rPr>
        <w:t>change</w:t>
      </w:r>
      <w:r w:rsidRPr="00D6037F">
        <w:rPr>
          <w:b/>
          <w:bCs/>
          <w:spacing w:val="-5"/>
          <w:sz w:val="28"/>
        </w:rPr>
        <w:t xml:space="preserve"> </w:t>
      </w:r>
      <w:r w:rsidRPr="00D6037F">
        <w:rPr>
          <w:b/>
          <w:bCs/>
          <w:sz w:val="28"/>
        </w:rPr>
        <w:t>and</w:t>
      </w:r>
      <w:r w:rsidRPr="00D6037F">
        <w:rPr>
          <w:b/>
          <w:bCs/>
          <w:spacing w:val="-5"/>
          <w:sz w:val="28"/>
        </w:rPr>
        <w:t xml:space="preserve"> </w:t>
      </w:r>
      <w:r w:rsidRPr="00D6037F">
        <w:rPr>
          <w:b/>
          <w:bCs/>
          <w:sz w:val="28"/>
        </w:rPr>
        <w:t>getting</w:t>
      </w:r>
      <w:r w:rsidRPr="00D6037F">
        <w:rPr>
          <w:b/>
          <w:bCs/>
          <w:spacing w:val="-5"/>
          <w:sz w:val="28"/>
        </w:rPr>
        <w:t xml:space="preserve"> </w:t>
      </w:r>
      <w:r w:rsidRPr="00D6037F">
        <w:rPr>
          <w:b/>
          <w:bCs/>
          <w:sz w:val="28"/>
        </w:rPr>
        <w:t>our</w:t>
      </w:r>
      <w:r w:rsidRPr="00D6037F">
        <w:rPr>
          <w:b/>
          <w:bCs/>
          <w:spacing w:val="-5"/>
          <w:sz w:val="28"/>
        </w:rPr>
        <w:t xml:space="preserve"> </w:t>
      </w:r>
      <w:r w:rsidRPr="00D6037F">
        <w:rPr>
          <w:b/>
          <w:bCs/>
          <w:sz w:val="28"/>
        </w:rPr>
        <w:t>messages</w:t>
      </w:r>
      <w:r w:rsidRPr="00D6037F">
        <w:rPr>
          <w:b/>
          <w:bCs/>
          <w:spacing w:val="-5"/>
          <w:sz w:val="28"/>
        </w:rPr>
        <w:t xml:space="preserve"> </w:t>
      </w:r>
      <w:r w:rsidRPr="00D6037F">
        <w:rPr>
          <w:b/>
          <w:bCs/>
          <w:sz w:val="28"/>
        </w:rPr>
        <w:t>out</w:t>
      </w:r>
      <w:r w:rsidRPr="00D6037F">
        <w:rPr>
          <w:b/>
          <w:bCs/>
          <w:spacing w:val="-5"/>
          <w:sz w:val="28"/>
        </w:rPr>
        <w:t xml:space="preserve"> </w:t>
      </w:r>
      <w:r w:rsidRPr="00D6037F">
        <w:rPr>
          <w:b/>
          <w:bCs/>
          <w:sz w:val="28"/>
        </w:rPr>
        <w:t>to</w:t>
      </w:r>
      <w:r w:rsidRPr="00D6037F">
        <w:rPr>
          <w:b/>
          <w:bCs/>
          <w:spacing w:val="-5"/>
          <w:sz w:val="28"/>
        </w:rPr>
        <w:t xml:space="preserve"> </w:t>
      </w:r>
      <w:r w:rsidRPr="00D6037F">
        <w:rPr>
          <w:b/>
          <w:bCs/>
          <w:sz w:val="28"/>
        </w:rPr>
        <w:t>the</w:t>
      </w:r>
      <w:r w:rsidRPr="00D6037F">
        <w:rPr>
          <w:b/>
          <w:bCs/>
          <w:spacing w:val="-5"/>
          <w:sz w:val="28"/>
        </w:rPr>
        <w:t xml:space="preserve"> </w:t>
      </w:r>
      <w:r w:rsidRPr="00D6037F">
        <w:rPr>
          <w:b/>
          <w:bCs/>
          <w:sz w:val="28"/>
        </w:rPr>
        <w:t>community</w:t>
      </w:r>
    </w:p>
    <w:p w14:paraId="5DB2E695" w14:textId="3344BE4B" w:rsidR="00935DC9" w:rsidRDefault="00935DC9" w:rsidP="00935DC9">
      <w:pPr>
        <w:pStyle w:val="BodyText"/>
        <w:rPr>
          <w:b/>
          <w:color w:val="25408F"/>
          <w:sz w:val="28"/>
        </w:rPr>
      </w:pPr>
    </w:p>
    <w:p w14:paraId="46210D34" w14:textId="77777777" w:rsidR="00935DC9" w:rsidRPr="00D6037F" w:rsidRDefault="00935DC9" w:rsidP="00D6037F">
      <w:pPr>
        <w:pStyle w:val="BodyText"/>
      </w:pPr>
      <w:r w:rsidRPr="00D6037F">
        <w:t>This year we have had great success growing our network and amplifying the voice of members in disparate issues such as e-scooters, COVID-</w:t>
      </w:r>
      <w:proofErr w:type="gramStart"/>
      <w:r w:rsidRPr="00D6037F">
        <w:t>19</w:t>
      </w:r>
      <w:proofErr w:type="gramEnd"/>
      <w:r w:rsidRPr="00D6037F">
        <w:t xml:space="preserve"> and Housing. Our voice on social and other media continues to grow, as more people and agencies become aware of what QDN does and the people and issues it represents.</w:t>
      </w:r>
    </w:p>
    <w:p w14:paraId="6F4506C1" w14:textId="429F6B10" w:rsidR="00935DC9" w:rsidRPr="00D6037F" w:rsidRDefault="00935DC9" w:rsidP="00D6037F">
      <w:pPr>
        <w:pStyle w:val="BodyText"/>
      </w:pPr>
    </w:p>
    <w:p w14:paraId="2CAFA690" w14:textId="3E331BA8" w:rsidR="00935DC9" w:rsidRPr="00D6037F" w:rsidRDefault="00935DC9" w:rsidP="00D6037F">
      <w:pPr>
        <w:pStyle w:val="BodyText"/>
        <w:rPr>
          <w:b/>
          <w:bCs/>
        </w:rPr>
      </w:pPr>
      <w:r w:rsidRPr="00D6037F">
        <w:rPr>
          <w:b/>
          <w:bCs/>
        </w:rPr>
        <w:t>Vale</w:t>
      </w:r>
    </w:p>
    <w:p w14:paraId="49B8DA37" w14:textId="77777777" w:rsidR="00D6037F" w:rsidRDefault="00D6037F" w:rsidP="00D6037F">
      <w:pPr>
        <w:pStyle w:val="BodyText"/>
      </w:pPr>
    </w:p>
    <w:p w14:paraId="6995A838" w14:textId="14930EE0" w:rsidR="00935DC9" w:rsidRPr="00D6037F" w:rsidRDefault="00935DC9" w:rsidP="00D6037F">
      <w:pPr>
        <w:pStyle w:val="BodyText"/>
      </w:pPr>
      <w:r w:rsidRPr="00D6037F">
        <w:t xml:space="preserve">In 2021-22, the disability community in Queensland lost </w:t>
      </w:r>
      <w:proofErr w:type="gramStart"/>
      <w:r w:rsidRPr="00D6037F">
        <w:t>a number of</w:t>
      </w:r>
      <w:proofErr w:type="gramEnd"/>
      <w:r w:rsidRPr="00D6037F">
        <w:t xml:space="preserve"> outstanding leaders, advocates, and dedicated QDN members. We pay tribute to them </w:t>
      </w:r>
      <w:proofErr w:type="gramStart"/>
      <w:r w:rsidRPr="00D6037F">
        <w:t>all, and</w:t>
      </w:r>
      <w:proofErr w:type="gramEnd"/>
      <w:r w:rsidRPr="00D6037F">
        <w:t xml:space="preserve"> will further </w:t>
      </w:r>
      <w:proofErr w:type="spellStart"/>
      <w:r w:rsidRPr="00D6037F">
        <w:t>recognise</w:t>
      </w:r>
      <w:proofErr w:type="spellEnd"/>
      <w:r w:rsidRPr="00D6037F">
        <w:t xml:space="preserve"> these irreplaceable leaders in our 20 year birthday celebrations in 2022-23.</w:t>
      </w:r>
    </w:p>
    <w:p w14:paraId="4469DF7D" w14:textId="4ACE4D4A" w:rsidR="00935DC9" w:rsidRDefault="00935DC9" w:rsidP="00935DC9">
      <w:pPr>
        <w:pStyle w:val="BodyText"/>
      </w:pPr>
    </w:p>
    <w:p w14:paraId="081A82C9" w14:textId="6777F9E7" w:rsidR="00BF5D07" w:rsidRDefault="00BF5D07" w:rsidP="00935DC9">
      <w:pPr>
        <w:pStyle w:val="BodyText"/>
        <w:rPr>
          <w:noProof/>
        </w:rPr>
      </w:pPr>
      <w:r>
        <w:rPr>
          <w:noProof/>
        </w:rPr>
        <w:lastRenderedPageBreak/>
        <w:drawing>
          <wp:inline distT="0" distB="0" distL="0" distR="0" wp14:anchorId="1CA2C269" wp14:editId="06FC02BE">
            <wp:extent cx="5544196" cy="2598420"/>
            <wp:effectExtent l="0" t="0" r="0" b="0"/>
            <wp:docPr id="45" name="image101.jpeg" descr="This image shows a Peer support group meeting with leaders, advocated and dedicated QDN me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01.jpeg" descr="This image shows a Peer support group meeting with leaders, advocated and dedicated QDN members. "/>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544196" cy="2598420"/>
                    </a:xfrm>
                    <a:prstGeom prst="rect">
                      <a:avLst/>
                    </a:prstGeom>
                  </pic:spPr>
                </pic:pic>
              </a:graphicData>
            </a:graphic>
          </wp:inline>
        </w:drawing>
      </w:r>
    </w:p>
    <w:p w14:paraId="42BDE923" w14:textId="4C2AA148" w:rsidR="00BF5D07" w:rsidRDefault="00BF5D07" w:rsidP="00935DC9">
      <w:pPr>
        <w:pStyle w:val="BodyText"/>
        <w:rPr>
          <w:noProof/>
        </w:rPr>
      </w:pPr>
    </w:p>
    <w:p w14:paraId="104C65F4" w14:textId="096E5FC7" w:rsidR="00BF5D07" w:rsidRDefault="00BF5D07" w:rsidP="00935DC9">
      <w:pPr>
        <w:pStyle w:val="BodyText"/>
        <w:rPr>
          <w:noProof/>
        </w:rPr>
      </w:pPr>
    </w:p>
    <w:p w14:paraId="1AABD18C" w14:textId="6EB4D0CA" w:rsidR="007F1D64" w:rsidRPr="0001489A" w:rsidRDefault="00331826" w:rsidP="0001489A">
      <w:pPr>
        <w:pStyle w:val="BodyText"/>
        <w:ind w:left="0"/>
        <w:rPr>
          <w:b/>
          <w:bCs/>
        </w:rPr>
      </w:pPr>
      <w:r w:rsidRPr="0001489A">
        <w:rPr>
          <w:b/>
          <w:bCs/>
        </w:rPr>
        <w:t>“</w:t>
      </w:r>
      <w:r w:rsidR="00992504" w:rsidRPr="0001489A">
        <w:rPr>
          <w:b/>
          <w:bCs/>
        </w:rPr>
        <w:t xml:space="preserve">Disability leadership to me is doing things that will make changes that help </w:t>
      </w:r>
      <w:r w:rsidR="0001489A" w:rsidRPr="0001489A">
        <w:rPr>
          <w:b/>
          <w:bCs/>
        </w:rPr>
        <w:t>other</w:t>
      </w:r>
      <w:r w:rsidR="00992504" w:rsidRPr="0001489A">
        <w:rPr>
          <w:b/>
          <w:bCs/>
        </w:rPr>
        <w:t xml:space="preserve"> people with disability in some way”</w:t>
      </w:r>
    </w:p>
    <w:p w14:paraId="66442030" w14:textId="602D5F19" w:rsidR="007F1D64" w:rsidRDefault="007F1D64" w:rsidP="00935DC9">
      <w:pPr>
        <w:pStyle w:val="BodyText"/>
      </w:pPr>
    </w:p>
    <w:p w14:paraId="6137C95C" w14:textId="532D07CE" w:rsidR="007F1D64" w:rsidRPr="0001489A" w:rsidRDefault="00992504" w:rsidP="00935DC9">
      <w:pPr>
        <w:pStyle w:val="BodyText"/>
        <w:rPr>
          <w:b/>
          <w:bCs/>
        </w:rPr>
      </w:pPr>
      <w:r w:rsidRPr="0001489A">
        <w:rPr>
          <w:b/>
          <w:bCs/>
        </w:rPr>
        <w:t xml:space="preserve">Richard McCarthy </w:t>
      </w:r>
    </w:p>
    <w:p w14:paraId="0191501E" w14:textId="1D82C8F8" w:rsidR="00992504" w:rsidRPr="0001489A" w:rsidRDefault="00992504" w:rsidP="00935DC9">
      <w:pPr>
        <w:pStyle w:val="BodyText"/>
        <w:rPr>
          <w:b/>
          <w:bCs/>
        </w:rPr>
      </w:pPr>
      <w:r w:rsidRPr="0001489A">
        <w:rPr>
          <w:b/>
          <w:bCs/>
        </w:rPr>
        <w:t xml:space="preserve">QDN Emerging Leader </w:t>
      </w:r>
    </w:p>
    <w:p w14:paraId="4E1BA3B2" w14:textId="77777777" w:rsidR="007F1D64" w:rsidRDefault="007F1D64" w:rsidP="00935DC9">
      <w:pPr>
        <w:pStyle w:val="BodyText"/>
      </w:pPr>
    </w:p>
    <w:p w14:paraId="4E5B434F" w14:textId="77777777" w:rsidR="00331826" w:rsidRDefault="00331826" w:rsidP="00331826">
      <w:pPr>
        <w:spacing w:before="26"/>
        <w:rPr>
          <w:b/>
          <w:color w:val="4CC2D4"/>
          <w:sz w:val="42"/>
        </w:rPr>
      </w:pPr>
    </w:p>
    <w:p w14:paraId="575BE191" w14:textId="491539E8" w:rsidR="00992504" w:rsidRPr="00A90B97" w:rsidRDefault="00992504" w:rsidP="00A90B97">
      <w:pPr>
        <w:pStyle w:val="Heading2"/>
        <w:rPr>
          <w:b/>
          <w:bCs/>
          <w:sz w:val="36"/>
          <w:szCs w:val="36"/>
        </w:rPr>
      </w:pPr>
      <w:r w:rsidRPr="00A90B97">
        <w:rPr>
          <w:b/>
          <w:bCs/>
          <w:sz w:val="36"/>
          <w:szCs w:val="36"/>
        </w:rPr>
        <w:t>PART</w:t>
      </w:r>
      <w:r w:rsidRPr="00A90B97">
        <w:rPr>
          <w:b/>
          <w:bCs/>
          <w:spacing w:val="69"/>
          <w:sz w:val="36"/>
          <w:szCs w:val="36"/>
        </w:rPr>
        <w:t xml:space="preserve"> </w:t>
      </w:r>
      <w:r w:rsidRPr="00A90B97">
        <w:rPr>
          <w:b/>
          <w:bCs/>
          <w:sz w:val="36"/>
          <w:szCs w:val="36"/>
        </w:rPr>
        <w:t>3:</w:t>
      </w:r>
      <w:r w:rsidRPr="00A90B97">
        <w:rPr>
          <w:b/>
          <w:bCs/>
          <w:spacing w:val="69"/>
          <w:sz w:val="36"/>
          <w:szCs w:val="36"/>
        </w:rPr>
        <w:t xml:space="preserve"> </w:t>
      </w:r>
      <w:r w:rsidRPr="00A90B97">
        <w:rPr>
          <w:b/>
          <w:bCs/>
          <w:sz w:val="36"/>
          <w:szCs w:val="36"/>
        </w:rPr>
        <w:t>FINANCIAL</w:t>
      </w:r>
      <w:r w:rsidRPr="00A90B97">
        <w:rPr>
          <w:b/>
          <w:bCs/>
          <w:spacing w:val="69"/>
          <w:sz w:val="36"/>
          <w:szCs w:val="36"/>
        </w:rPr>
        <w:t xml:space="preserve"> </w:t>
      </w:r>
      <w:r w:rsidRPr="00A90B97">
        <w:rPr>
          <w:b/>
          <w:bCs/>
          <w:spacing w:val="-2"/>
          <w:sz w:val="36"/>
          <w:szCs w:val="36"/>
        </w:rPr>
        <w:t>OVERVIEW</w:t>
      </w:r>
    </w:p>
    <w:p w14:paraId="633DD2BA" w14:textId="0F7B72F3" w:rsidR="007F1D64" w:rsidRPr="00A90B97" w:rsidRDefault="007F1D64" w:rsidP="00A90B97">
      <w:pPr>
        <w:pStyle w:val="Heading2"/>
        <w:rPr>
          <w:b/>
          <w:bCs/>
          <w:sz w:val="36"/>
          <w:szCs w:val="36"/>
        </w:rPr>
      </w:pPr>
    </w:p>
    <w:p w14:paraId="18CB1EC2" w14:textId="77777777" w:rsidR="00992504" w:rsidRPr="00331826" w:rsidRDefault="00992504" w:rsidP="00992504">
      <w:pPr>
        <w:spacing w:before="25"/>
        <w:ind w:left="20"/>
        <w:rPr>
          <w:b/>
          <w:sz w:val="36"/>
        </w:rPr>
      </w:pPr>
      <w:r w:rsidRPr="00331826">
        <w:rPr>
          <w:b/>
          <w:spacing w:val="-2"/>
          <w:w w:val="110"/>
          <w:sz w:val="36"/>
        </w:rPr>
        <w:t>Income</w:t>
      </w:r>
    </w:p>
    <w:p w14:paraId="4367B817" w14:textId="77777777" w:rsidR="00992504" w:rsidRPr="00331826" w:rsidRDefault="00992504" w:rsidP="00992504">
      <w:pPr>
        <w:spacing w:before="285" w:line="312" w:lineRule="auto"/>
        <w:ind w:left="20"/>
        <w:rPr>
          <w:b/>
          <w:sz w:val="24"/>
        </w:rPr>
      </w:pPr>
      <w:r w:rsidRPr="00331826">
        <w:rPr>
          <w:b/>
          <w:sz w:val="24"/>
        </w:rPr>
        <w:t>QDN’s</w:t>
      </w:r>
      <w:r w:rsidRPr="00331826">
        <w:rPr>
          <w:b/>
          <w:spacing w:val="-4"/>
          <w:sz w:val="24"/>
        </w:rPr>
        <w:t xml:space="preserve"> </w:t>
      </w:r>
      <w:r w:rsidRPr="00331826">
        <w:rPr>
          <w:b/>
          <w:sz w:val="24"/>
        </w:rPr>
        <w:t>total</w:t>
      </w:r>
      <w:r w:rsidRPr="00331826">
        <w:rPr>
          <w:b/>
          <w:spacing w:val="-4"/>
          <w:sz w:val="24"/>
        </w:rPr>
        <w:t xml:space="preserve"> </w:t>
      </w:r>
      <w:r w:rsidRPr="00331826">
        <w:rPr>
          <w:b/>
          <w:sz w:val="24"/>
        </w:rPr>
        <w:t>income</w:t>
      </w:r>
      <w:r w:rsidRPr="00331826">
        <w:rPr>
          <w:b/>
          <w:spacing w:val="-4"/>
          <w:sz w:val="24"/>
        </w:rPr>
        <w:t xml:space="preserve"> </w:t>
      </w:r>
      <w:r w:rsidRPr="00331826">
        <w:rPr>
          <w:b/>
          <w:sz w:val="24"/>
        </w:rPr>
        <w:t>for</w:t>
      </w:r>
      <w:r w:rsidRPr="00331826">
        <w:rPr>
          <w:b/>
          <w:spacing w:val="-4"/>
          <w:sz w:val="24"/>
        </w:rPr>
        <w:t xml:space="preserve"> </w:t>
      </w:r>
      <w:r w:rsidRPr="00331826">
        <w:rPr>
          <w:b/>
          <w:sz w:val="24"/>
        </w:rPr>
        <w:t>the</w:t>
      </w:r>
      <w:r w:rsidRPr="00331826">
        <w:rPr>
          <w:b/>
          <w:spacing w:val="-4"/>
          <w:sz w:val="24"/>
        </w:rPr>
        <w:t xml:space="preserve"> </w:t>
      </w:r>
      <w:r w:rsidRPr="00331826">
        <w:rPr>
          <w:b/>
          <w:sz w:val="24"/>
        </w:rPr>
        <w:t>2021-2022 financial year was $3,656,787</w:t>
      </w:r>
    </w:p>
    <w:p w14:paraId="7D0E2C5C" w14:textId="29BAD6A3" w:rsidR="00992504" w:rsidRDefault="00992504" w:rsidP="00992504">
      <w:pPr>
        <w:spacing w:before="3"/>
        <w:ind w:left="20"/>
        <w:rPr>
          <w:b/>
          <w:spacing w:val="-2"/>
          <w:sz w:val="24"/>
        </w:rPr>
      </w:pPr>
      <w:r w:rsidRPr="00331826">
        <w:rPr>
          <w:b/>
          <w:sz w:val="24"/>
        </w:rPr>
        <w:t>(2020-2021:</w:t>
      </w:r>
      <w:r w:rsidRPr="00331826">
        <w:rPr>
          <w:b/>
          <w:spacing w:val="-14"/>
          <w:sz w:val="24"/>
        </w:rPr>
        <w:t xml:space="preserve"> </w:t>
      </w:r>
      <w:r w:rsidRPr="00331826">
        <w:rPr>
          <w:b/>
          <w:spacing w:val="-2"/>
          <w:sz w:val="24"/>
        </w:rPr>
        <w:t>$3,066,712).</w:t>
      </w:r>
    </w:p>
    <w:p w14:paraId="7FC8EB6D" w14:textId="77777777" w:rsidR="0001489A" w:rsidRPr="00331826" w:rsidRDefault="0001489A" w:rsidP="00992504">
      <w:pPr>
        <w:spacing w:before="3"/>
        <w:ind w:left="20"/>
        <w:rPr>
          <w:b/>
          <w:sz w:val="24"/>
        </w:rPr>
      </w:pPr>
    </w:p>
    <w:p w14:paraId="23C8B5BE" w14:textId="77777777" w:rsidR="00992504" w:rsidRPr="00331826" w:rsidRDefault="00992504" w:rsidP="00992504">
      <w:pPr>
        <w:pStyle w:val="BodyText"/>
        <w:spacing w:before="197"/>
      </w:pPr>
      <w:r w:rsidRPr="00331826">
        <w:t>This</w:t>
      </w:r>
      <w:r w:rsidRPr="00331826">
        <w:rPr>
          <w:spacing w:val="3"/>
        </w:rPr>
        <w:t xml:space="preserve"> </w:t>
      </w:r>
      <w:r w:rsidRPr="00331826">
        <w:t>was</w:t>
      </w:r>
      <w:r w:rsidRPr="00331826">
        <w:rPr>
          <w:spacing w:val="3"/>
        </w:rPr>
        <w:t xml:space="preserve"> </w:t>
      </w:r>
      <w:r w:rsidRPr="00331826">
        <w:t>primarily</w:t>
      </w:r>
      <w:r w:rsidRPr="00331826">
        <w:rPr>
          <w:spacing w:val="3"/>
        </w:rPr>
        <w:t xml:space="preserve"> </w:t>
      </w:r>
      <w:r w:rsidRPr="00331826">
        <w:t>comprised</w:t>
      </w:r>
      <w:r w:rsidRPr="00331826">
        <w:rPr>
          <w:spacing w:val="4"/>
        </w:rPr>
        <w:t xml:space="preserve"> </w:t>
      </w:r>
      <w:r w:rsidRPr="00331826">
        <w:rPr>
          <w:spacing w:val="-5"/>
        </w:rPr>
        <w:t>of:</w:t>
      </w:r>
    </w:p>
    <w:p w14:paraId="0DF581FD" w14:textId="77777777" w:rsidR="00992504" w:rsidRPr="00331826" w:rsidRDefault="00992504" w:rsidP="007F1D64">
      <w:pPr>
        <w:pStyle w:val="BodyText"/>
        <w:spacing w:line="278" w:lineRule="auto"/>
      </w:pPr>
    </w:p>
    <w:p w14:paraId="58D45C94" w14:textId="63B8A3F9" w:rsidR="007F1D64" w:rsidRPr="00331826" w:rsidRDefault="001C6C47" w:rsidP="007F1D64">
      <w:pPr>
        <w:pStyle w:val="BodyText"/>
        <w:spacing w:before="145" w:line="278" w:lineRule="auto"/>
      </w:pPr>
      <w:r w:rsidRPr="00331826">
        <w:t xml:space="preserve">$482,914 QDN Core Business </w:t>
      </w:r>
    </w:p>
    <w:p w14:paraId="3D7773A7" w14:textId="60E34CC9" w:rsidR="001C6C47" w:rsidRPr="00331826" w:rsidRDefault="001C6C47" w:rsidP="007F1D64">
      <w:pPr>
        <w:pStyle w:val="BodyText"/>
        <w:spacing w:before="145" w:line="278" w:lineRule="auto"/>
      </w:pPr>
      <w:r w:rsidRPr="00331826">
        <w:t xml:space="preserve">$1,100,000 Targeted Outreach </w:t>
      </w:r>
    </w:p>
    <w:p w14:paraId="0B05AD4A" w14:textId="468429E1" w:rsidR="001C6C47" w:rsidRPr="00331826" w:rsidRDefault="001C6C47" w:rsidP="001C6C47">
      <w:pPr>
        <w:pStyle w:val="BodyText"/>
        <w:spacing w:before="145" w:line="278" w:lineRule="auto"/>
      </w:pPr>
      <w:r w:rsidRPr="00331826">
        <w:t>$ 160,000 Queensland Department of Communities, Housing and Digital Economy Projects</w:t>
      </w:r>
    </w:p>
    <w:p w14:paraId="55AF0A15" w14:textId="28585172" w:rsidR="001C6C47" w:rsidRPr="00331826" w:rsidRDefault="001C6C47" w:rsidP="007F1D64">
      <w:pPr>
        <w:pStyle w:val="BodyText"/>
        <w:spacing w:before="145" w:line="278" w:lineRule="auto"/>
      </w:pPr>
      <w:r w:rsidRPr="00331826">
        <w:t>$154,433 Queensland Health Projects</w:t>
      </w:r>
    </w:p>
    <w:p w14:paraId="39EFD84A" w14:textId="77777777" w:rsidR="001C6C47" w:rsidRPr="00331826" w:rsidRDefault="001C6C47" w:rsidP="007F1D64">
      <w:pPr>
        <w:pStyle w:val="BodyText"/>
        <w:spacing w:before="145" w:line="278" w:lineRule="auto"/>
      </w:pPr>
      <w:r w:rsidRPr="00331826">
        <w:t xml:space="preserve">$909,650 Department of Social Services- Power of Peers and Community Inclusion Capacity Building. – Disaster Inclusive Risk Reduction Project </w:t>
      </w:r>
    </w:p>
    <w:p w14:paraId="5D7CFA3C" w14:textId="77777777" w:rsidR="001C6C47" w:rsidRPr="00331826" w:rsidRDefault="001C6C47" w:rsidP="007F1D64">
      <w:pPr>
        <w:pStyle w:val="BodyText"/>
        <w:spacing w:before="145" w:line="278" w:lineRule="auto"/>
      </w:pPr>
      <w:r w:rsidRPr="00331826">
        <w:t xml:space="preserve">$5,000 Gambling Community Benefit Fund &amp; others grants </w:t>
      </w:r>
    </w:p>
    <w:p w14:paraId="5ABE90C3" w14:textId="77777777" w:rsidR="001C6C47" w:rsidRPr="00331826" w:rsidRDefault="001C6C47" w:rsidP="007F1D64">
      <w:pPr>
        <w:pStyle w:val="BodyText"/>
        <w:spacing w:before="145" w:line="278" w:lineRule="auto"/>
      </w:pPr>
      <w:r w:rsidRPr="00331826">
        <w:lastRenderedPageBreak/>
        <w:t xml:space="preserve">$511,456 Other income from projects </w:t>
      </w:r>
      <w:proofErr w:type="spellStart"/>
      <w:r w:rsidRPr="00331826">
        <w:t>QDeNgage</w:t>
      </w:r>
      <w:proofErr w:type="spellEnd"/>
      <w:r w:rsidRPr="00331826">
        <w:t xml:space="preserve"> and investments </w:t>
      </w:r>
    </w:p>
    <w:p w14:paraId="05F9A6EF" w14:textId="77777777" w:rsidR="001C6C47" w:rsidRPr="00331826" w:rsidRDefault="001C6C47" w:rsidP="007F1D64">
      <w:pPr>
        <w:pStyle w:val="BodyText"/>
        <w:spacing w:before="145" w:line="278" w:lineRule="auto"/>
      </w:pPr>
      <w:r w:rsidRPr="00331826">
        <w:t xml:space="preserve">$333,334 Digital Inclusion Project </w:t>
      </w:r>
    </w:p>
    <w:p w14:paraId="4D495B7E" w14:textId="77777777" w:rsidR="001C6C47" w:rsidRPr="00331826" w:rsidRDefault="001C6C47" w:rsidP="007F1D64">
      <w:pPr>
        <w:pStyle w:val="BodyText"/>
        <w:spacing w:before="145" w:line="278" w:lineRule="auto"/>
      </w:pPr>
    </w:p>
    <w:p w14:paraId="78075239" w14:textId="77777777" w:rsidR="001C6C47" w:rsidRPr="00331826" w:rsidRDefault="001C6C47" w:rsidP="007F1D64">
      <w:pPr>
        <w:pStyle w:val="BodyText"/>
        <w:spacing w:before="145" w:line="278" w:lineRule="auto"/>
      </w:pPr>
      <w:r w:rsidRPr="00331826">
        <w:t xml:space="preserve">Expenditure </w:t>
      </w:r>
    </w:p>
    <w:p w14:paraId="3E25403C" w14:textId="77777777" w:rsidR="001C6C47" w:rsidRPr="00331826" w:rsidRDefault="001C6C47" w:rsidP="007F1D64">
      <w:pPr>
        <w:pStyle w:val="BodyText"/>
        <w:spacing w:before="145" w:line="278" w:lineRule="auto"/>
      </w:pPr>
      <w:r w:rsidRPr="00331826">
        <w:t xml:space="preserve">QDN’s total expenditure </w:t>
      </w:r>
      <w:proofErr w:type="spellStart"/>
      <w:r w:rsidRPr="00331826">
        <w:t>fro</w:t>
      </w:r>
      <w:proofErr w:type="spellEnd"/>
      <w:r w:rsidRPr="00331826">
        <w:t xml:space="preserve"> the 2021-2022 financial year was $3,654,247 (2020/21: $2,899,569).</w:t>
      </w:r>
    </w:p>
    <w:p w14:paraId="5DC6E2E7" w14:textId="77777777" w:rsidR="001C6C47" w:rsidRPr="00331826" w:rsidRDefault="001C6C47" w:rsidP="007F1D64">
      <w:pPr>
        <w:pStyle w:val="BodyText"/>
        <w:spacing w:before="145" w:line="278" w:lineRule="auto"/>
      </w:pPr>
      <w:r w:rsidRPr="00331826">
        <w:t xml:space="preserve">Surplus </w:t>
      </w:r>
    </w:p>
    <w:p w14:paraId="23373FB6" w14:textId="77777777" w:rsidR="00A12B4E" w:rsidRPr="00331826" w:rsidRDefault="001C6C47" w:rsidP="007F1D64">
      <w:pPr>
        <w:pStyle w:val="BodyText"/>
        <w:spacing w:before="145" w:line="278" w:lineRule="auto"/>
      </w:pPr>
      <w:r w:rsidRPr="00331826">
        <w:t xml:space="preserve">QDN generated an operating surplus of $2,540 for the 2021-2022 financial year. </w:t>
      </w:r>
    </w:p>
    <w:p w14:paraId="5AAA6C0F" w14:textId="77777777" w:rsidR="00A12B4E" w:rsidRPr="00331826" w:rsidRDefault="00A12B4E" w:rsidP="007F1D64">
      <w:pPr>
        <w:pStyle w:val="BodyText"/>
        <w:spacing w:before="145" w:line="278" w:lineRule="auto"/>
      </w:pPr>
    </w:p>
    <w:p w14:paraId="44EB7180" w14:textId="77777777" w:rsidR="00A12B4E" w:rsidRDefault="00A12B4E" w:rsidP="007F1D64">
      <w:pPr>
        <w:pStyle w:val="BodyText"/>
        <w:spacing w:before="145" w:line="278" w:lineRule="auto"/>
        <w:rPr>
          <w:color w:val="25408F"/>
        </w:rPr>
      </w:pPr>
    </w:p>
    <w:p w14:paraId="4CC56442" w14:textId="121A3BA3" w:rsidR="0001489A" w:rsidRDefault="0001489A" w:rsidP="007F1D64">
      <w:pPr>
        <w:pStyle w:val="BodyText"/>
        <w:spacing w:before="145" w:line="278" w:lineRule="auto"/>
        <w:rPr>
          <w:color w:val="25408F"/>
        </w:rPr>
      </w:pPr>
    </w:p>
    <w:p w14:paraId="136E9E4E" w14:textId="15BBD1C2" w:rsidR="00A90B97" w:rsidRDefault="00A90B97" w:rsidP="007F1D64">
      <w:pPr>
        <w:pStyle w:val="BodyText"/>
        <w:spacing w:before="145" w:line="278" w:lineRule="auto"/>
        <w:rPr>
          <w:color w:val="25408F"/>
        </w:rPr>
      </w:pPr>
    </w:p>
    <w:p w14:paraId="616AB486" w14:textId="559C6998" w:rsidR="00A90B97" w:rsidRDefault="00A90B97" w:rsidP="007F1D64">
      <w:pPr>
        <w:pStyle w:val="BodyText"/>
        <w:spacing w:before="145" w:line="278" w:lineRule="auto"/>
        <w:rPr>
          <w:color w:val="25408F"/>
        </w:rPr>
      </w:pPr>
    </w:p>
    <w:p w14:paraId="6C8BE227" w14:textId="4D6FEEA0" w:rsidR="00A90B97" w:rsidRDefault="00A90B97" w:rsidP="007F1D64">
      <w:pPr>
        <w:pStyle w:val="BodyText"/>
        <w:spacing w:before="145" w:line="278" w:lineRule="auto"/>
        <w:rPr>
          <w:color w:val="25408F"/>
        </w:rPr>
      </w:pPr>
    </w:p>
    <w:p w14:paraId="5A223EB9" w14:textId="6ECD2DCC" w:rsidR="00A90B97" w:rsidRDefault="00A90B97" w:rsidP="007F1D64">
      <w:pPr>
        <w:pStyle w:val="BodyText"/>
        <w:spacing w:before="145" w:line="278" w:lineRule="auto"/>
        <w:rPr>
          <w:color w:val="25408F"/>
        </w:rPr>
      </w:pPr>
    </w:p>
    <w:p w14:paraId="5062EF35" w14:textId="7E7FA715" w:rsidR="00A90B97" w:rsidRDefault="00A90B97" w:rsidP="007F1D64">
      <w:pPr>
        <w:pStyle w:val="BodyText"/>
        <w:spacing w:before="145" w:line="278" w:lineRule="auto"/>
        <w:rPr>
          <w:color w:val="25408F"/>
        </w:rPr>
      </w:pPr>
    </w:p>
    <w:p w14:paraId="0239C0E0" w14:textId="7CA908BE" w:rsidR="00A90B97" w:rsidRDefault="00A90B97" w:rsidP="007F1D64">
      <w:pPr>
        <w:pStyle w:val="BodyText"/>
        <w:spacing w:before="145" w:line="278" w:lineRule="auto"/>
        <w:rPr>
          <w:color w:val="25408F"/>
        </w:rPr>
      </w:pPr>
    </w:p>
    <w:p w14:paraId="7BC16A24" w14:textId="4611E76E" w:rsidR="00A90B97" w:rsidRDefault="00A90B97" w:rsidP="007F1D64">
      <w:pPr>
        <w:pStyle w:val="BodyText"/>
        <w:spacing w:before="145" w:line="278" w:lineRule="auto"/>
        <w:rPr>
          <w:color w:val="25408F"/>
        </w:rPr>
      </w:pPr>
    </w:p>
    <w:p w14:paraId="37E846A5" w14:textId="64EB000E" w:rsidR="00A90B97" w:rsidRDefault="00A90B97" w:rsidP="007F1D64">
      <w:pPr>
        <w:pStyle w:val="BodyText"/>
        <w:spacing w:before="145" w:line="278" w:lineRule="auto"/>
        <w:rPr>
          <w:color w:val="25408F"/>
        </w:rPr>
      </w:pPr>
    </w:p>
    <w:p w14:paraId="266E0A4E" w14:textId="668E176B" w:rsidR="00A90B97" w:rsidRDefault="00A90B97" w:rsidP="007F1D64">
      <w:pPr>
        <w:pStyle w:val="BodyText"/>
        <w:spacing w:before="145" w:line="278" w:lineRule="auto"/>
        <w:rPr>
          <w:color w:val="25408F"/>
        </w:rPr>
      </w:pPr>
    </w:p>
    <w:p w14:paraId="74254FD7" w14:textId="5674E17E" w:rsidR="00A90B97" w:rsidRDefault="00A90B97" w:rsidP="007F1D64">
      <w:pPr>
        <w:pStyle w:val="BodyText"/>
        <w:spacing w:before="145" w:line="278" w:lineRule="auto"/>
        <w:rPr>
          <w:color w:val="25408F"/>
        </w:rPr>
      </w:pPr>
    </w:p>
    <w:p w14:paraId="5CFB7850" w14:textId="3643713A" w:rsidR="00A90B97" w:rsidRDefault="00A90B97" w:rsidP="007F1D64">
      <w:pPr>
        <w:pStyle w:val="BodyText"/>
        <w:spacing w:before="145" w:line="278" w:lineRule="auto"/>
        <w:rPr>
          <w:color w:val="25408F"/>
        </w:rPr>
      </w:pPr>
    </w:p>
    <w:p w14:paraId="545B8194" w14:textId="5586FDDB" w:rsidR="00A90B97" w:rsidRDefault="00A90B97" w:rsidP="007F1D64">
      <w:pPr>
        <w:pStyle w:val="BodyText"/>
        <w:spacing w:before="145" w:line="278" w:lineRule="auto"/>
        <w:rPr>
          <w:color w:val="25408F"/>
        </w:rPr>
      </w:pPr>
    </w:p>
    <w:p w14:paraId="36C59466" w14:textId="54DADEBA" w:rsidR="00A90B97" w:rsidRDefault="00A90B97" w:rsidP="007F1D64">
      <w:pPr>
        <w:pStyle w:val="BodyText"/>
        <w:spacing w:before="145" w:line="278" w:lineRule="auto"/>
        <w:rPr>
          <w:color w:val="25408F"/>
        </w:rPr>
      </w:pPr>
    </w:p>
    <w:p w14:paraId="6B9F5EF5" w14:textId="5C0AD197" w:rsidR="00A90B97" w:rsidRDefault="00A90B97" w:rsidP="007F1D64">
      <w:pPr>
        <w:pStyle w:val="BodyText"/>
        <w:spacing w:before="145" w:line="278" w:lineRule="auto"/>
        <w:rPr>
          <w:color w:val="25408F"/>
        </w:rPr>
      </w:pPr>
    </w:p>
    <w:p w14:paraId="26177FF9" w14:textId="6E953F6F" w:rsidR="00A90B97" w:rsidRDefault="00A90B97" w:rsidP="007F1D64">
      <w:pPr>
        <w:pStyle w:val="BodyText"/>
        <w:spacing w:before="145" w:line="278" w:lineRule="auto"/>
        <w:rPr>
          <w:color w:val="25408F"/>
        </w:rPr>
      </w:pPr>
    </w:p>
    <w:p w14:paraId="6EAF6634" w14:textId="59F0D3D9" w:rsidR="00A90B97" w:rsidRDefault="00A90B97" w:rsidP="007F1D64">
      <w:pPr>
        <w:pStyle w:val="BodyText"/>
        <w:spacing w:before="145" w:line="278" w:lineRule="auto"/>
        <w:rPr>
          <w:color w:val="25408F"/>
        </w:rPr>
      </w:pPr>
    </w:p>
    <w:p w14:paraId="06FC0886" w14:textId="0DDFA43F" w:rsidR="00A90B97" w:rsidRDefault="00A90B97" w:rsidP="007F1D64">
      <w:pPr>
        <w:pStyle w:val="BodyText"/>
        <w:spacing w:before="145" w:line="278" w:lineRule="auto"/>
        <w:rPr>
          <w:color w:val="25408F"/>
        </w:rPr>
      </w:pPr>
    </w:p>
    <w:p w14:paraId="57ACB4C4" w14:textId="77777777" w:rsidR="00A90B97" w:rsidRDefault="00A90B97" w:rsidP="007F1D64">
      <w:pPr>
        <w:pStyle w:val="BodyText"/>
        <w:spacing w:before="145" w:line="278" w:lineRule="auto"/>
        <w:rPr>
          <w:color w:val="25408F"/>
        </w:rPr>
      </w:pPr>
    </w:p>
    <w:p w14:paraId="3DFA19AF" w14:textId="59FCA7FC" w:rsidR="00A12B4E" w:rsidRPr="00A90B97" w:rsidRDefault="00A12B4E" w:rsidP="00A90B97">
      <w:pPr>
        <w:pStyle w:val="Heading2"/>
        <w:rPr>
          <w:b/>
          <w:bCs/>
          <w:sz w:val="32"/>
          <w:szCs w:val="32"/>
        </w:rPr>
      </w:pPr>
      <w:r w:rsidRPr="00A90B97">
        <w:rPr>
          <w:b/>
          <w:bCs/>
          <w:sz w:val="32"/>
          <w:szCs w:val="32"/>
        </w:rPr>
        <w:lastRenderedPageBreak/>
        <w:t>PART 4: APPENDIX</w:t>
      </w:r>
    </w:p>
    <w:p w14:paraId="3B660B7F" w14:textId="77777777" w:rsidR="00A12B4E" w:rsidRPr="00331826" w:rsidRDefault="00A12B4E" w:rsidP="007F1D64">
      <w:pPr>
        <w:pStyle w:val="BodyText"/>
        <w:spacing w:before="145" w:line="278" w:lineRule="auto"/>
        <w:rPr>
          <w:b/>
          <w:bCs/>
        </w:rPr>
      </w:pPr>
    </w:p>
    <w:p w14:paraId="28D6C359" w14:textId="52110273" w:rsidR="00A12B4E" w:rsidRPr="00331826" w:rsidRDefault="00A12B4E" w:rsidP="007F1D64">
      <w:pPr>
        <w:pStyle w:val="BodyText"/>
        <w:spacing w:before="145" w:line="278" w:lineRule="auto"/>
        <w:rPr>
          <w:b/>
          <w:bCs/>
        </w:rPr>
      </w:pPr>
      <w:r w:rsidRPr="00331826">
        <w:rPr>
          <w:b/>
          <w:bCs/>
        </w:rPr>
        <w:t xml:space="preserve">QDN </w:t>
      </w:r>
      <w:proofErr w:type="spellStart"/>
      <w:r w:rsidRPr="00331826">
        <w:rPr>
          <w:b/>
          <w:bCs/>
        </w:rPr>
        <w:t>Organisational</w:t>
      </w:r>
      <w:proofErr w:type="spellEnd"/>
      <w:r w:rsidRPr="00331826">
        <w:rPr>
          <w:b/>
          <w:bCs/>
        </w:rPr>
        <w:t xml:space="preserve"> Chart </w:t>
      </w:r>
    </w:p>
    <w:p w14:paraId="1C055103" w14:textId="60E2A6F1" w:rsidR="00A12B4E" w:rsidRDefault="000702E9" w:rsidP="000702E9">
      <w:pPr>
        <w:pStyle w:val="BodyText"/>
        <w:spacing w:before="145" w:line="278" w:lineRule="auto"/>
        <w:jc w:val="center"/>
        <w:rPr>
          <w:b/>
          <w:bCs/>
          <w:color w:val="25408F"/>
        </w:rPr>
      </w:pPr>
      <w:r>
        <w:rPr>
          <w:noProof/>
        </w:rPr>
        <w:drawing>
          <wp:inline distT="0" distB="0" distL="0" distR="0" wp14:anchorId="722B4A68" wp14:editId="30970A4C">
            <wp:extent cx="4776768" cy="4956175"/>
            <wp:effectExtent l="0" t="0" r="5080" b="0"/>
            <wp:docPr id="1" name="Picture 1" descr="This image shows the QDN Organis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shows the QDN Organisation Chart"/>
                    <pic:cNvPicPr/>
                  </pic:nvPicPr>
                  <pic:blipFill>
                    <a:blip r:embed="rId37"/>
                    <a:stretch>
                      <a:fillRect/>
                    </a:stretch>
                  </pic:blipFill>
                  <pic:spPr>
                    <a:xfrm>
                      <a:off x="0" y="0"/>
                      <a:ext cx="4786850" cy="4966635"/>
                    </a:xfrm>
                    <a:prstGeom prst="rect">
                      <a:avLst/>
                    </a:prstGeom>
                  </pic:spPr>
                </pic:pic>
              </a:graphicData>
            </a:graphic>
          </wp:inline>
        </w:drawing>
      </w:r>
    </w:p>
    <w:p w14:paraId="533B86A1" w14:textId="7E87E20E" w:rsidR="00A12B4E" w:rsidRPr="0001489A" w:rsidRDefault="00A12B4E" w:rsidP="0001489A">
      <w:pPr>
        <w:pStyle w:val="BodyText"/>
        <w:spacing w:before="145" w:line="278" w:lineRule="auto"/>
        <w:rPr>
          <w:b/>
          <w:bCs/>
          <w:color w:val="25408F"/>
        </w:rPr>
      </w:pPr>
      <w:r>
        <w:rPr>
          <w:noProof/>
        </w:rPr>
        <w:drawing>
          <wp:inline distT="0" distB="0" distL="0" distR="0" wp14:anchorId="69A87401" wp14:editId="0AAB8A0E">
            <wp:extent cx="2847975" cy="2647950"/>
            <wp:effectExtent l="0" t="0" r="9525" b="0"/>
            <wp:docPr id="7" name="Picture 7" descr="Queensladers with Disability Network Logo. &#10;&#10;with address and 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eensladers with Disability Network Logo. &#10;&#10;with address and phone "/>
                    <pic:cNvPicPr/>
                  </pic:nvPicPr>
                  <pic:blipFill>
                    <a:blip r:embed="rId8">
                      <a:extLst>
                        <a:ext uri="{28A0092B-C50C-407E-A947-70E740481C1C}">
                          <a14:useLocalDpi xmlns:a14="http://schemas.microsoft.com/office/drawing/2010/main" val="0"/>
                        </a:ext>
                      </a:extLst>
                    </a:blip>
                    <a:stretch>
                      <a:fillRect/>
                    </a:stretch>
                  </pic:blipFill>
                  <pic:spPr>
                    <a:xfrm>
                      <a:off x="0" y="0"/>
                      <a:ext cx="2847975" cy="2647950"/>
                    </a:xfrm>
                    <a:prstGeom prst="rect">
                      <a:avLst/>
                    </a:prstGeom>
                  </pic:spPr>
                </pic:pic>
              </a:graphicData>
            </a:graphic>
          </wp:inline>
        </w:drawing>
      </w:r>
    </w:p>
    <w:sectPr w:rsidR="00A12B4E" w:rsidRPr="000148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6D5D" w14:textId="77777777" w:rsidR="00F409F8" w:rsidRDefault="00F409F8" w:rsidP="00E6474F">
      <w:r>
        <w:separator/>
      </w:r>
    </w:p>
  </w:endnote>
  <w:endnote w:type="continuationSeparator" w:id="0">
    <w:p w14:paraId="1249840F" w14:textId="77777777" w:rsidR="00F409F8" w:rsidRDefault="00F409F8" w:rsidP="00E6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5CA4" w14:textId="77777777" w:rsidR="00F409F8" w:rsidRDefault="00F409F8" w:rsidP="00E6474F">
      <w:r>
        <w:separator/>
      </w:r>
    </w:p>
  </w:footnote>
  <w:footnote w:type="continuationSeparator" w:id="0">
    <w:p w14:paraId="2A338338" w14:textId="77777777" w:rsidR="00F409F8" w:rsidRDefault="00F409F8" w:rsidP="00E64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2EE"/>
    <w:multiLevelType w:val="hybridMultilevel"/>
    <w:tmpl w:val="784EC6C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03BB4884"/>
    <w:multiLevelType w:val="hybridMultilevel"/>
    <w:tmpl w:val="53881056"/>
    <w:lvl w:ilvl="0" w:tplc="0AA25B7C">
      <w:numFmt w:val="bullet"/>
      <w:lvlText w:val="•"/>
      <w:lvlJc w:val="left"/>
      <w:pPr>
        <w:ind w:left="702" w:hanging="227"/>
      </w:pPr>
      <w:rPr>
        <w:rFonts w:ascii="Arial" w:eastAsia="Arial" w:hAnsi="Arial" w:cs="Arial" w:hint="default"/>
        <w:b w:val="0"/>
        <w:bCs w:val="0"/>
        <w:i w:val="0"/>
        <w:iCs w:val="0"/>
        <w:w w:val="142"/>
        <w:sz w:val="18"/>
        <w:szCs w:val="18"/>
        <w:lang w:val="en-US" w:eastAsia="en-US" w:bidi="ar-SA"/>
      </w:rPr>
    </w:lvl>
    <w:lvl w:ilvl="1" w:tplc="F99A3D22">
      <w:numFmt w:val="bullet"/>
      <w:lvlText w:val="•"/>
      <w:lvlJc w:val="left"/>
      <w:pPr>
        <w:ind w:left="967" w:hanging="227"/>
      </w:pPr>
      <w:rPr>
        <w:rFonts w:hint="default"/>
        <w:lang w:val="en-US" w:eastAsia="en-US" w:bidi="ar-SA"/>
      </w:rPr>
    </w:lvl>
    <w:lvl w:ilvl="2" w:tplc="8E0839D4">
      <w:numFmt w:val="bullet"/>
      <w:lvlText w:val="•"/>
      <w:lvlJc w:val="left"/>
      <w:pPr>
        <w:ind w:left="1234" w:hanging="227"/>
      </w:pPr>
      <w:rPr>
        <w:rFonts w:hint="default"/>
        <w:lang w:val="en-US" w:eastAsia="en-US" w:bidi="ar-SA"/>
      </w:rPr>
    </w:lvl>
    <w:lvl w:ilvl="3" w:tplc="095A080A">
      <w:numFmt w:val="bullet"/>
      <w:lvlText w:val="•"/>
      <w:lvlJc w:val="left"/>
      <w:pPr>
        <w:ind w:left="1502" w:hanging="227"/>
      </w:pPr>
      <w:rPr>
        <w:rFonts w:hint="default"/>
        <w:lang w:val="en-US" w:eastAsia="en-US" w:bidi="ar-SA"/>
      </w:rPr>
    </w:lvl>
    <w:lvl w:ilvl="4" w:tplc="D1D0BF96">
      <w:numFmt w:val="bullet"/>
      <w:lvlText w:val="•"/>
      <w:lvlJc w:val="left"/>
      <w:pPr>
        <w:ind w:left="1769" w:hanging="227"/>
      </w:pPr>
      <w:rPr>
        <w:rFonts w:hint="default"/>
        <w:lang w:val="en-US" w:eastAsia="en-US" w:bidi="ar-SA"/>
      </w:rPr>
    </w:lvl>
    <w:lvl w:ilvl="5" w:tplc="670A8654">
      <w:numFmt w:val="bullet"/>
      <w:lvlText w:val="•"/>
      <w:lvlJc w:val="left"/>
      <w:pPr>
        <w:ind w:left="2037" w:hanging="227"/>
      </w:pPr>
      <w:rPr>
        <w:rFonts w:hint="default"/>
        <w:lang w:val="en-US" w:eastAsia="en-US" w:bidi="ar-SA"/>
      </w:rPr>
    </w:lvl>
    <w:lvl w:ilvl="6" w:tplc="D8502112">
      <w:numFmt w:val="bullet"/>
      <w:lvlText w:val="•"/>
      <w:lvlJc w:val="left"/>
      <w:pPr>
        <w:ind w:left="2304" w:hanging="227"/>
      </w:pPr>
      <w:rPr>
        <w:rFonts w:hint="default"/>
        <w:lang w:val="en-US" w:eastAsia="en-US" w:bidi="ar-SA"/>
      </w:rPr>
    </w:lvl>
    <w:lvl w:ilvl="7" w:tplc="39EC787C">
      <w:numFmt w:val="bullet"/>
      <w:lvlText w:val="•"/>
      <w:lvlJc w:val="left"/>
      <w:pPr>
        <w:ind w:left="2572" w:hanging="227"/>
      </w:pPr>
      <w:rPr>
        <w:rFonts w:hint="default"/>
        <w:lang w:val="en-US" w:eastAsia="en-US" w:bidi="ar-SA"/>
      </w:rPr>
    </w:lvl>
    <w:lvl w:ilvl="8" w:tplc="B0204AC6">
      <w:numFmt w:val="bullet"/>
      <w:lvlText w:val="•"/>
      <w:lvlJc w:val="left"/>
      <w:pPr>
        <w:ind w:left="2839" w:hanging="227"/>
      </w:pPr>
      <w:rPr>
        <w:rFonts w:hint="default"/>
        <w:lang w:val="en-US" w:eastAsia="en-US" w:bidi="ar-SA"/>
      </w:rPr>
    </w:lvl>
  </w:abstractNum>
  <w:abstractNum w:abstractNumId="2" w15:restartNumberingAfterBreak="0">
    <w:nsid w:val="047F3721"/>
    <w:multiLevelType w:val="hybridMultilevel"/>
    <w:tmpl w:val="A9407FE0"/>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 w15:restartNumberingAfterBreak="0">
    <w:nsid w:val="094831B3"/>
    <w:multiLevelType w:val="hybridMultilevel"/>
    <w:tmpl w:val="633EAF4C"/>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 w15:restartNumberingAfterBreak="0">
    <w:nsid w:val="094D0D2B"/>
    <w:multiLevelType w:val="hybridMultilevel"/>
    <w:tmpl w:val="BC522A58"/>
    <w:lvl w:ilvl="0" w:tplc="0C090001">
      <w:start w:val="1"/>
      <w:numFmt w:val="bullet"/>
      <w:lvlText w:val=""/>
      <w:lvlJc w:val="left"/>
      <w:pPr>
        <w:ind w:left="1460" w:hanging="360"/>
      </w:pPr>
      <w:rPr>
        <w:rFonts w:ascii="Symbol" w:hAnsi="Symbol" w:hint="default"/>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5" w15:restartNumberingAfterBreak="0">
    <w:nsid w:val="0AF80C1C"/>
    <w:multiLevelType w:val="hybridMultilevel"/>
    <w:tmpl w:val="51BE583A"/>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6" w15:restartNumberingAfterBreak="0">
    <w:nsid w:val="0FF852DD"/>
    <w:multiLevelType w:val="hybridMultilevel"/>
    <w:tmpl w:val="657CC2E0"/>
    <w:lvl w:ilvl="0" w:tplc="9EE2CCBE">
      <w:numFmt w:val="bullet"/>
      <w:lvlText w:val="•"/>
      <w:lvlJc w:val="left"/>
      <w:pPr>
        <w:ind w:left="536" w:hanging="227"/>
      </w:pPr>
      <w:rPr>
        <w:rFonts w:ascii="Arial" w:eastAsia="Arial" w:hAnsi="Arial" w:cs="Arial" w:hint="default"/>
        <w:b w:val="0"/>
        <w:bCs w:val="0"/>
        <w:i w:val="0"/>
        <w:iCs w:val="0"/>
        <w:w w:val="142"/>
        <w:sz w:val="19"/>
        <w:szCs w:val="19"/>
        <w:lang w:val="en-US" w:eastAsia="en-US" w:bidi="ar-SA"/>
      </w:rPr>
    </w:lvl>
    <w:lvl w:ilvl="1" w:tplc="35126A00">
      <w:numFmt w:val="bullet"/>
      <w:lvlText w:val="•"/>
      <w:lvlJc w:val="left"/>
      <w:pPr>
        <w:ind w:left="801" w:hanging="227"/>
      </w:pPr>
      <w:rPr>
        <w:rFonts w:hint="default"/>
        <w:lang w:val="en-US" w:eastAsia="en-US" w:bidi="ar-SA"/>
      </w:rPr>
    </w:lvl>
    <w:lvl w:ilvl="2" w:tplc="1D2CAAAE">
      <w:numFmt w:val="bullet"/>
      <w:lvlText w:val="•"/>
      <w:lvlJc w:val="left"/>
      <w:pPr>
        <w:ind w:left="1062" w:hanging="227"/>
      </w:pPr>
      <w:rPr>
        <w:rFonts w:hint="default"/>
        <w:lang w:val="en-US" w:eastAsia="en-US" w:bidi="ar-SA"/>
      </w:rPr>
    </w:lvl>
    <w:lvl w:ilvl="3" w:tplc="8A58C9AE">
      <w:numFmt w:val="bullet"/>
      <w:lvlText w:val="•"/>
      <w:lvlJc w:val="left"/>
      <w:pPr>
        <w:ind w:left="1324" w:hanging="227"/>
      </w:pPr>
      <w:rPr>
        <w:rFonts w:hint="default"/>
        <w:lang w:val="en-US" w:eastAsia="en-US" w:bidi="ar-SA"/>
      </w:rPr>
    </w:lvl>
    <w:lvl w:ilvl="4" w:tplc="B43037E4">
      <w:numFmt w:val="bullet"/>
      <w:lvlText w:val="•"/>
      <w:lvlJc w:val="left"/>
      <w:pPr>
        <w:ind w:left="1585" w:hanging="227"/>
      </w:pPr>
      <w:rPr>
        <w:rFonts w:hint="default"/>
        <w:lang w:val="en-US" w:eastAsia="en-US" w:bidi="ar-SA"/>
      </w:rPr>
    </w:lvl>
    <w:lvl w:ilvl="5" w:tplc="9AF2C1A4">
      <w:numFmt w:val="bullet"/>
      <w:lvlText w:val="•"/>
      <w:lvlJc w:val="left"/>
      <w:pPr>
        <w:ind w:left="1847" w:hanging="227"/>
      </w:pPr>
      <w:rPr>
        <w:rFonts w:hint="default"/>
        <w:lang w:val="en-US" w:eastAsia="en-US" w:bidi="ar-SA"/>
      </w:rPr>
    </w:lvl>
    <w:lvl w:ilvl="6" w:tplc="4176DB1A">
      <w:numFmt w:val="bullet"/>
      <w:lvlText w:val="•"/>
      <w:lvlJc w:val="left"/>
      <w:pPr>
        <w:ind w:left="2108" w:hanging="227"/>
      </w:pPr>
      <w:rPr>
        <w:rFonts w:hint="default"/>
        <w:lang w:val="en-US" w:eastAsia="en-US" w:bidi="ar-SA"/>
      </w:rPr>
    </w:lvl>
    <w:lvl w:ilvl="7" w:tplc="2A709594">
      <w:numFmt w:val="bullet"/>
      <w:lvlText w:val="•"/>
      <w:lvlJc w:val="left"/>
      <w:pPr>
        <w:ind w:left="2370" w:hanging="227"/>
      </w:pPr>
      <w:rPr>
        <w:rFonts w:hint="default"/>
        <w:lang w:val="en-US" w:eastAsia="en-US" w:bidi="ar-SA"/>
      </w:rPr>
    </w:lvl>
    <w:lvl w:ilvl="8" w:tplc="D46CE3C4">
      <w:numFmt w:val="bullet"/>
      <w:lvlText w:val="•"/>
      <w:lvlJc w:val="left"/>
      <w:pPr>
        <w:ind w:left="2631" w:hanging="227"/>
      </w:pPr>
      <w:rPr>
        <w:rFonts w:hint="default"/>
        <w:lang w:val="en-US" w:eastAsia="en-US" w:bidi="ar-SA"/>
      </w:rPr>
    </w:lvl>
  </w:abstractNum>
  <w:abstractNum w:abstractNumId="7" w15:restartNumberingAfterBreak="0">
    <w:nsid w:val="10E00C14"/>
    <w:multiLevelType w:val="hybridMultilevel"/>
    <w:tmpl w:val="3170FBDE"/>
    <w:lvl w:ilvl="0" w:tplc="184209D4">
      <w:numFmt w:val="bullet"/>
      <w:lvlText w:val="•"/>
      <w:lvlJc w:val="left"/>
      <w:pPr>
        <w:ind w:left="369" w:hanging="227"/>
      </w:pPr>
      <w:rPr>
        <w:rFonts w:ascii="Arial" w:eastAsia="Arial" w:hAnsi="Arial" w:cs="Arial" w:hint="default"/>
        <w:b w:val="0"/>
        <w:bCs w:val="0"/>
        <w:i w:val="0"/>
        <w:iCs w:val="0"/>
        <w:w w:val="142"/>
        <w:sz w:val="18"/>
        <w:szCs w:val="18"/>
        <w:lang w:val="en-US" w:eastAsia="en-US" w:bidi="ar-SA"/>
      </w:rPr>
    </w:lvl>
    <w:lvl w:ilvl="1" w:tplc="72628B80">
      <w:numFmt w:val="bullet"/>
      <w:lvlText w:val="•"/>
      <w:lvlJc w:val="left"/>
      <w:pPr>
        <w:ind w:left="639" w:hanging="227"/>
      </w:pPr>
      <w:rPr>
        <w:rFonts w:hint="default"/>
        <w:lang w:val="en-US" w:eastAsia="en-US" w:bidi="ar-SA"/>
      </w:rPr>
    </w:lvl>
    <w:lvl w:ilvl="2" w:tplc="23F48906">
      <w:numFmt w:val="bullet"/>
      <w:lvlText w:val="•"/>
      <w:lvlJc w:val="left"/>
      <w:pPr>
        <w:ind w:left="918" w:hanging="227"/>
      </w:pPr>
      <w:rPr>
        <w:rFonts w:hint="default"/>
        <w:lang w:val="en-US" w:eastAsia="en-US" w:bidi="ar-SA"/>
      </w:rPr>
    </w:lvl>
    <w:lvl w:ilvl="3" w:tplc="17CC4D58">
      <w:numFmt w:val="bullet"/>
      <w:lvlText w:val="•"/>
      <w:lvlJc w:val="left"/>
      <w:pPr>
        <w:ind w:left="1198" w:hanging="227"/>
      </w:pPr>
      <w:rPr>
        <w:rFonts w:hint="default"/>
        <w:lang w:val="en-US" w:eastAsia="en-US" w:bidi="ar-SA"/>
      </w:rPr>
    </w:lvl>
    <w:lvl w:ilvl="4" w:tplc="9C0870F8">
      <w:numFmt w:val="bullet"/>
      <w:lvlText w:val="•"/>
      <w:lvlJc w:val="left"/>
      <w:pPr>
        <w:ind w:left="1477" w:hanging="227"/>
      </w:pPr>
      <w:rPr>
        <w:rFonts w:hint="default"/>
        <w:lang w:val="en-US" w:eastAsia="en-US" w:bidi="ar-SA"/>
      </w:rPr>
    </w:lvl>
    <w:lvl w:ilvl="5" w:tplc="34D6800C">
      <w:numFmt w:val="bullet"/>
      <w:lvlText w:val="•"/>
      <w:lvlJc w:val="left"/>
      <w:pPr>
        <w:ind w:left="1757" w:hanging="227"/>
      </w:pPr>
      <w:rPr>
        <w:rFonts w:hint="default"/>
        <w:lang w:val="en-US" w:eastAsia="en-US" w:bidi="ar-SA"/>
      </w:rPr>
    </w:lvl>
    <w:lvl w:ilvl="6" w:tplc="EFD2D7B4">
      <w:numFmt w:val="bullet"/>
      <w:lvlText w:val="•"/>
      <w:lvlJc w:val="left"/>
      <w:pPr>
        <w:ind w:left="2036" w:hanging="227"/>
      </w:pPr>
      <w:rPr>
        <w:rFonts w:hint="default"/>
        <w:lang w:val="en-US" w:eastAsia="en-US" w:bidi="ar-SA"/>
      </w:rPr>
    </w:lvl>
    <w:lvl w:ilvl="7" w:tplc="C27241AC">
      <w:numFmt w:val="bullet"/>
      <w:lvlText w:val="•"/>
      <w:lvlJc w:val="left"/>
      <w:pPr>
        <w:ind w:left="2316" w:hanging="227"/>
      </w:pPr>
      <w:rPr>
        <w:rFonts w:hint="default"/>
        <w:lang w:val="en-US" w:eastAsia="en-US" w:bidi="ar-SA"/>
      </w:rPr>
    </w:lvl>
    <w:lvl w:ilvl="8" w:tplc="DDB616C0">
      <w:numFmt w:val="bullet"/>
      <w:lvlText w:val="•"/>
      <w:lvlJc w:val="left"/>
      <w:pPr>
        <w:ind w:left="2595" w:hanging="227"/>
      </w:pPr>
      <w:rPr>
        <w:rFonts w:hint="default"/>
        <w:lang w:val="en-US" w:eastAsia="en-US" w:bidi="ar-SA"/>
      </w:rPr>
    </w:lvl>
  </w:abstractNum>
  <w:abstractNum w:abstractNumId="8" w15:restartNumberingAfterBreak="0">
    <w:nsid w:val="121D04AA"/>
    <w:multiLevelType w:val="hybridMultilevel"/>
    <w:tmpl w:val="33E674F4"/>
    <w:lvl w:ilvl="0" w:tplc="1A9C4990">
      <w:numFmt w:val="bullet"/>
      <w:lvlText w:val="•"/>
      <w:lvlJc w:val="left"/>
      <w:pPr>
        <w:ind w:left="1321" w:hanging="227"/>
      </w:pPr>
      <w:rPr>
        <w:rFonts w:ascii="Arial" w:eastAsia="Arial" w:hAnsi="Arial" w:cs="Arial" w:hint="default"/>
        <w:b w:val="0"/>
        <w:bCs w:val="0"/>
        <w:i w:val="0"/>
        <w:iCs w:val="0"/>
        <w:w w:val="142"/>
        <w:sz w:val="18"/>
        <w:szCs w:val="18"/>
        <w:lang w:val="en-US" w:eastAsia="en-US" w:bidi="ar-SA"/>
      </w:rPr>
    </w:lvl>
    <w:lvl w:ilvl="1" w:tplc="9128513C">
      <w:numFmt w:val="bullet"/>
      <w:lvlText w:val="•"/>
      <w:lvlJc w:val="left"/>
      <w:pPr>
        <w:ind w:left="1523" w:hanging="227"/>
      </w:pPr>
      <w:rPr>
        <w:rFonts w:hint="default"/>
        <w:lang w:val="en-US" w:eastAsia="en-US" w:bidi="ar-SA"/>
      </w:rPr>
    </w:lvl>
    <w:lvl w:ilvl="2" w:tplc="C576F82A">
      <w:numFmt w:val="bullet"/>
      <w:lvlText w:val="•"/>
      <w:lvlJc w:val="left"/>
      <w:pPr>
        <w:ind w:left="1726" w:hanging="227"/>
      </w:pPr>
      <w:rPr>
        <w:rFonts w:hint="default"/>
        <w:lang w:val="en-US" w:eastAsia="en-US" w:bidi="ar-SA"/>
      </w:rPr>
    </w:lvl>
    <w:lvl w:ilvl="3" w:tplc="04D4BA8C">
      <w:numFmt w:val="bullet"/>
      <w:lvlText w:val="•"/>
      <w:lvlJc w:val="left"/>
      <w:pPr>
        <w:ind w:left="1929" w:hanging="227"/>
      </w:pPr>
      <w:rPr>
        <w:rFonts w:hint="default"/>
        <w:lang w:val="en-US" w:eastAsia="en-US" w:bidi="ar-SA"/>
      </w:rPr>
    </w:lvl>
    <w:lvl w:ilvl="4" w:tplc="22DA85C8">
      <w:numFmt w:val="bullet"/>
      <w:lvlText w:val="•"/>
      <w:lvlJc w:val="left"/>
      <w:pPr>
        <w:ind w:left="2132" w:hanging="227"/>
      </w:pPr>
      <w:rPr>
        <w:rFonts w:hint="default"/>
        <w:lang w:val="en-US" w:eastAsia="en-US" w:bidi="ar-SA"/>
      </w:rPr>
    </w:lvl>
    <w:lvl w:ilvl="5" w:tplc="BC06B470">
      <w:numFmt w:val="bullet"/>
      <w:lvlText w:val="•"/>
      <w:lvlJc w:val="left"/>
      <w:pPr>
        <w:ind w:left="2335" w:hanging="227"/>
      </w:pPr>
      <w:rPr>
        <w:rFonts w:hint="default"/>
        <w:lang w:val="en-US" w:eastAsia="en-US" w:bidi="ar-SA"/>
      </w:rPr>
    </w:lvl>
    <w:lvl w:ilvl="6" w:tplc="B50287CA">
      <w:numFmt w:val="bullet"/>
      <w:lvlText w:val="•"/>
      <w:lvlJc w:val="left"/>
      <w:pPr>
        <w:ind w:left="2539" w:hanging="227"/>
      </w:pPr>
      <w:rPr>
        <w:rFonts w:hint="default"/>
        <w:lang w:val="en-US" w:eastAsia="en-US" w:bidi="ar-SA"/>
      </w:rPr>
    </w:lvl>
    <w:lvl w:ilvl="7" w:tplc="D012E3FA">
      <w:numFmt w:val="bullet"/>
      <w:lvlText w:val="•"/>
      <w:lvlJc w:val="left"/>
      <w:pPr>
        <w:ind w:left="2742" w:hanging="227"/>
      </w:pPr>
      <w:rPr>
        <w:rFonts w:hint="default"/>
        <w:lang w:val="en-US" w:eastAsia="en-US" w:bidi="ar-SA"/>
      </w:rPr>
    </w:lvl>
    <w:lvl w:ilvl="8" w:tplc="7458D52C">
      <w:numFmt w:val="bullet"/>
      <w:lvlText w:val="•"/>
      <w:lvlJc w:val="left"/>
      <w:pPr>
        <w:ind w:left="2945" w:hanging="227"/>
      </w:pPr>
      <w:rPr>
        <w:rFonts w:hint="default"/>
        <w:lang w:val="en-US" w:eastAsia="en-US" w:bidi="ar-SA"/>
      </w:rPr>
    </w:lvl>
  </w:abstractNum>
  <w:abstractNum w:abstractNumId="9" w15:restartNumberingAfterBreak="0">
    <w:nsid w:val="15C0118B"/>
    <w:multiLevelType w:val="hybridMultilevel"/>
    <w:tmpl w:val="82B4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F526E"/>
    <w:multiLevelType w:val="hybridMultilevel"/>
    <w:tmpl w:val="2A72C2FC"/>
    <w:lvl w:ilvl="0" w:tplc="0C090001">
      <w:start w:val="1"/>
      <w:numFmt w:val="bullet"/>
      <w:lvlText w:val=""/>
      <w:lvlJc w:val="left"/>
      <w:pPr>
        <w:ind w:left="1460" w:hanging="360"/>
      </w:pPr>
      <w:rPr>
        <w:rFonts w:ascii="Symbol" w:hAnsi="Symbol" w:hint="default"/>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11" w15:restartNumberingAfterBreak="0">
    <w:nsid w:val="18CC0FCD"/>
    <w:multiLevelType w:val="hybridMultilevel"/>
    <w:tmpl w:val="9F32AF44"/>
    <w:lvl w:ilvl="0" w:tplc="0C090001">
      <w:start w:val="1"/>
      <w:numFmt w:val="bullet"/>
      <w:lvlText w:val=""/>
      <w:lvlJc w:val="left"/>
      <w:pPr>
        <w:ind w:left="1100" w:hanging="360"/>
      </w:pPr>
      <w:rPr>
        <w:rFonts w:ascii="Symbol" w:hAnsi="Symbol" w:hint="default"/>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12" w15:restartNumberingAfterBreak="0">
    <w:nsid w:val="19E0573B"/>
    <w:multiLevelType w:val="hybridMultilevel"/>
    <w:tmpl w:val="6DAE41EC"/>
    <w:lvl w:ilvl="0" w:tplc="7B9A41F2">
      <w:numFmt w:val="bullet"/>
      <w:lvlText w:val="•"/>
      <w:lvlJc w:val="left"/>
      <w:pPr>
        <w:ind w:left="360" w:hanging="341"/>
      </w:pPr>
      <w:rPr>
        <w:rFonts w:ascii="Arial" w:eastAsia="Arial" w:hAnsi="Arial" w:cs="Arial" w:hint="default"/>
        <w:b w:val="0"/>
        <w:bCs w:val="0"/>
        <w:i w:val="0"/>
        <w:iCs w:val="0"/>
        <w:color w:val="25408F"/>
        <w:w w:val="142"/>
        <w:sz w:val="24"/>
        <w:szCs w:val="24"/>
        <w:lang w:val="en-US" w:eastAsia="en-US" w:bidi="ar-SA"/>
      </w:rPr>
    </w:lvl>
    <w:lvl w:ilvl="1" w:tplc="42F402E2">
      <w:numFmt w:val="bullet"/>
      <w:lvlText w:val="•"/>
      <w:lvlJc w:val="left"/>
      <w:pPr>
        <w:ind w:left="784" w:hanging="341"/>
      </w:pPr>
      <w:rPr>
        <w:rFonts w:hint="default"/>
        <w:lang w:val="en-US" w:eastAsia="en-US" w:bidi="ar-SA"/>
      </w:rPr>
    </w:lvl>
    <w:lvl w:ilvl="2" w:tplc="E18E92FE">
      <w:numFmt w:val="bullet"/>
      <w:lvlText w:val="•"/>
      <w:lvlJc w:val="left"/>
      <w:pPr>
        <w:ind w:left="1209" w:hanging="341"/>
      </w:pPr>
      <w:rPr>
        <w:rFonts w:hint="default"/>
        <w:lang w:val="en-US" w:eastAsia="en-US" w:bidi="ar-SA"/>
      </w:rPr>
    </w:lvl>
    <w:lvl w:ilvl="3" w:tplc="AD44BDE2">
      <w:numFmt w:val="bullet"/>
      <w:lvlText w:val="•"/>
      <w:lvlJc w:val="left"/>
      <w:pPr>
        <w:ind w:left="1634" w:hanging="341"/>
      </w:pPr>
      <w:rPr>
        <w:rFonts w:hint="default"/>
        <w:lang w:val="en-US" w:eastAsia="en-US" w:bidi="ar-SA"/>
      </w:rPr>
    </w:lvl>
    <w:lvl w:ilvl="4" w:tplc="057E225A">
      <w:numFmt w:val="bullet"/>
      <w:lvlText w:val="•"/>
      <w:lvlJc w:val="left"/>
      <w:pPr>
        <w:ind w:left="2059" w:hanging="341"/>
      </w:pPr>
      <w:rPr>
        <w:rFonts w:hint="default"/>
        <w:lang w:val="en-US" w:eastAsia="en-US" w:bidi="ar-SA"/>
      </w:rPr>
    </w:lvl>
    <w:lvl w:ilvl="5" w:tplc="415CE22A">
      <w:numFmt w:val="bullet"/>
      <w:lvlText w:val="•"/>
      <w:lvlJc w:val="left"/>
      <w:pPr>
        <w:ind w:left="2484" w:hanging="341"/>
      </w:pPr>
      <w:rPr>
        <w:rFonts w:hint="default"/>
        <w:lang w:val="en-US" w:eastAsia="en-US" w:bidi="ar-SA"/>
      </w:rPr>
    </w:lvl>
    <w:lvl w:ilvl="6" w:tplc="05F61998">
      <w:numFmt w:val="bullet"/>
      <w:lvlText w:val="•"/>
      <w:lvlJc w:val="left"/>
      <w:pPr>
        <w:ind w:left="2909" w:hanging="341"/>
      </w:pPr>
      <w:rPr>
        <w:rFonts w:hint="default"/>
        <w:lang w:val="en-US" w:eastAsia="en-US" w:bidi="ar-SA"/>
      </w:rPr>
    </w:lvl>
    <w:lvl w:ilvl="7" w:tplc="528C3FFE">
      <w:numFmt w:val="bullet"/>
      <w:lvlText w:val="•"/>
      <w:lvlJc w:val="left"/>
      <w:pPr>
        <w:ind w:left="3334" w:hanging="341"/>
      </w:pPr>
      <w:rPr>
        <w:rFonts w:hint="default"/>
        <w:lang w:val="en-US" w:eastAsia="en-US" w:bidi="ar-SA"/>
      </w:rPr>
    </w:lvl>
    <w:lvl w:ilvl="8" w:tplc="6BE811F0">
      <w:numFmt w:val="bullet"/>
      <w:lvlText w:val="•"/>
      <w:lvlJc w:val="left"/>
      <w:pPr>
        <w:ind w:left="3759" w:hanging="341"/>
      </w:pPr>
      <w:rPr>
        <w:rFonts w:hint="default"/>
        <w:lang w:val="en-US" w:eastAsia="en-US" w:bidi="ar-SA"/>
      </w:rPr>
    </w:lvl>
  </w:abstractNum>
  <w:abstractNum w:abstractNumId="13" w15:restartNumberingAfterBreak="0">
    <w:nsid w:val="1D62002E"/>
    <w:multiLevelType w:val="hybridMultilevel"/>
    <w:tmpl w:val="472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993615"/>
    <w:multiLevelType w:val="hybridMultilevel"/>
    <w:tmpl w:val="84728E54"/>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5" w15:restartNumberingAfterBreak="0">
    <w:nsid w:val="20911A20"/>
    <w:multiLevelType w:val="hybridMultilevel"/>
    <w:tmpl w:val="0398409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6" w15:restartNumberingAfterBreak="0">
    <w:nsid w:val="264B46A2"/>
    <w:multiLevelType w:val="hybridMultilevel"/>
    <w:tmpl w:val="0704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E0CF9"/>
    <w:multiLevelType w:val="hybridMultilevel"/>
    <w:tmpl w:val="A0A2E848"/>
    <w:lvl w:ilvl="0" w:tplc="0C090001">
      <w:start w:val="1"/>
      <w:numFmt w:val="bullet"/>
      <w:lvlText w:val=""/>
      <w:lvlJc w:val="left"/>
      <w:pPr>
        <w:ind w:left="1460" w:hanging="360"/>
      </w:pPr>
      <w:rPr>
        <w:rFonts w:ascii="Symbol" w:hAnsi="Symbol" w:hint="default"/>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18" w15:restartNumberingAfterBreak="0">
    <w:nsid w:val="2AFC38A9"/>
    <w:multiLevelType w:val="hybridMultilevel"/>
    <w:tmpl w:val="EACE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DB588C"/>
    <w:multiLevelType w:val="hybridMultilevel"/>
    <w:tmpl w:val="55C023F2"/>
    <w:lvl w:ilvl="0" w:tplc="74C641F6">
      <w:numFmt w:val="bullet"/>
      <w:lvlText w:val="•"/>
      <w:lvlJc w:val="left"/>
      <w:pPr>
        <w:ind w:left="391" w:hanging="227"/>
      </w:pPr>
      <w:rPr>
        <w:rFonts w:ascii="Arial" w:eastAsia="Arial" w:hAnsi="Arial" w:cs="Arial" w:hint="default"/>
        <w:b w:val="0"/>
        <w:bCs w:val="0"/>
        <w:i w:val="0"/>
        <w:iCs w:val="0"/>
        <w:w w:val="142"/>
        <w:sz w:val="18"/>
        <w:szCs w:val="18"/>
        <w:lang w:val="en-US" w:eastAsia="en-US" w:bidi="ar-SA"/>
      </w:rPr>
    </w:lvl>
    <w:lvl w:ilvl="1" w:tplc="DD220A60">
      <w:numFmt w:val="bullet"/>
      <w:lvlText w:val="•"/>
      <w:lvlJc w:val="left"/>
      <w:pPr>
        <w:ind w:left="684" w:hanging="227"/>
      </w:pPr>
      <w:rPr>
        <w:rFonts w:hint="default"/>
        <w:lang w:val="en-US" w:eastAsia="en-US" w:bidi="ar-SA"/>
      </w:rPr>
    </w:lvl>
    <w:lvl w:ilvl="2" w:tplc="4584476E">
      <w:numFmt w:val="bullet"/>
      <w:lvlText w:val="•"/>
      <w:lvlJc w:val="left"/>
      <w:pPr>
        <w:ind w:left="969" w:hanging="227"/>
      </w:pPr>
      <w:rPr>
        <w:rFonts w:hint="default"/>
        <w:lang w:val="en-US" w:eastAsia="en-US" w:bidi="ar-SA"/>
      </w:rPr>
    </w:lvl>
    <w:lvl w:ilvl="3" w:tplc="DB2E23AA">
      <w:numFmt w:val="bullet"/>
      <w:lvlText w:val="•"/>
      <w:lvlJc w:val="left"/>
      <w:pPr>
        <w:ind w:left="1253" w:hanging="227"/>
      </w:pPr>
      <w:rPr>
        <w:rFonts w:hint="default"/>
        <w:lang w:val="en-US" w:eastAsia="en-US" w:bidi="ar-SA"/>
      </w:rPr>
    </w:lvl>
    <w:lvl w:ilvl="4" w:tplc="A4B2E9B6">
      <w:numFmt w:val="bullet"/>
      <w:lvlText w:val="•"/>
      <w:lvlJc w:val="left"/>
      <w:pPr>
        <w:ind w:left="1538" w:hanging="227"/>
      </w:pPr>
      <w:rPr>
        <w:rFonts w:hint="default"/>
        <w:lang w:val="en-US" w:eastAsia="en-US" w:bidi="ar-SA"/>
      </w:rPr>
    </w:lvl>
    <w:lvl w:ilvl="5" w:tplc="82F697E0">
      <w:numFmt w:val="bullet"/>
      <w:lvlText w:val="•"/>
      <w:lvlJc w:val="left"/>
      <w:pPr>
        <w:ind w:left="1823" w:hanging="227"/>
      </w:pPr>
      <w:rPr>
        <w:rFonts w:hint="default"/>
        <w:lang w:val="en-US" w:eastAsia="en-US" w:bidi="ar-SA"/>
      </w:rPr>
    </w:lvl>
    <w:lvl w:ilvl="6" w:tplc="03485512">
      <w:numFmt w:val="bullet"/>
      <w:lvlText w:val="•"/>
      <w:lvlJc w:val="left"/>
      <w:pPr>
        <w:ind w:left="2107" w:hanging="227"/>
      </w:pPr>
      <w:rPr>
        <w:rFonts w:hint="default"/>
        <w:lang w:val="en-US" w:eastAsia="en-US" w:bidi="ar-SA"/>
      </w:rPr>
    </w:lvl>
    <w:lvl w:ilvl="7" w:tplc="0632161A">
      <w:numFmt w:val="bullet"/>
      <w:lvlText w:val="•"/>
      <w:lvlJc w:val="left"/>
      <w:pPr>
        <w:ind w:left="2392" w:hanging="227"/>
      </w:pPr>
      <w:rPr>
        <w:rFonts w:hint="default"/>
        <w:lang w:val="en-US" w:eastAsia="en-US" w:bidi="ar-SA"/>
      </w:rPr>
    </w:lvl>
    <w:lvl w:ilvl="8" w:tplc="3A4E1BB0">
      <w:numFmt w:val="bullet"/>
      <w:lvlText w:val="•"/>
      <w:lvlJc w:val="left"/>
      <w:pPr>
        <w:ind w:left="2676" w:hanging="227"/>
      </w:pPr>
      <w:rPr>
        <w:rFonts w:hint="default"/>
        <w:lang w:val="en-US" w:eastAsia="en-US" w:bidi="ar-SA"/>
      </w:rPr>
    </w:lvl>
  </w:abstractNum>
  <w:abstractNum w:abstractNumId="20" w15:restartNumberingAfterBreak="0">
    <w:nsid w:val="31F967E3"/>
    <w:multiLevelType w:val="hybridMultilevel"/>
    <w:tmpl w:val="7F0C55DA"/>
    <w:lvl w:ilvl="0" w:tplc="E06C54CC">
      <w:numFmt w:val="bullet"/>
      <w:lvlText w:val="•"/>
      <w:lvlJc w:val="left"/>
      <w:pPr>
        <w:ind w:left="404" w:hanging="227"/>
      </w:pPr>
      <w:rPr>
        <w:rFonts w:ascii="Arial" w:eastAsia="Arial" w:hAnsi="Arial" w:cs="Arial" w:hint="default"/>
        <w:b w:val="0"/>
        <w:bCs w:val="0"/>
        <w:i w:val="0"/>
        <w:iCs w:val="0"/>
        <w:w w:val="142"/>
        <w:sz w:val="18"/>
        <w:szCs w:val="18"/>
        <w:lang w:val="en-US" w:eastAsia="en-US" w:bidi="ar-SA"/>
      </w:rPr>
    </w:lvl>
    <w:lvl w:ilvl="1" w:tplc="B1ACB35A">
      <w:numFmt w:val="bullet"/>
      <w:lvlText w:val="•"/>
      <w:lvlJc w:val="left"/>
      <w:pPr>
        <w:ind w:left="684" w:hanging="227"/>
      </w:pPr>
      <w:rPr>
        <w:rFonts w:hint="default"/>
        <w:lang w:val="en-US" w:eastAsia="en-US" w:bidi="ar-SA"/>
      </w:rPr>
    </w:lvl>
    <w:lvl w:ilvl="2" w:tplc="F1FAA91C">
      <w:numFmt w:val="bullet"/>
      <w:lvlText w:val="•"/>
      <w:lvlJc w:val="left"/>
      <w:pPr>
        <w:ind w:left="969" w:hanging="227"/>
      </w:pPr>
      <w:rPr>
        <w:rFonts w:hint="default"/>
        <w:lang w:val="en-US" w:eastAsia="en-US" w:bidi="ar-SA"/>
      </w:rPr>
    </w:lvl>
    <w:lvl w:ilvl="3" w:tplc="2B94294E">
      <w:numFmt w:val="bullet"/>
      <w:lvlText w:val="•"/>
      <w:lvlJc w:val="left"/>
      <w:pPr>
        <w:ind w:left="1253" w:hanging="227"/>
      </w:pPr>
      <w:rPr>
        <w:rFonts w:hint="default"/>
        <w:lang w:val="en-US" w:eastAsia="en-US" w:bidi="ar-SA"/>
      </w:rPr>
    </w:lvl>
    <w:lvl w:ilvl="4" w:tplc="05A4C374">
      <w:numFmt w:val="bullet"/>
      <w:lvlText w:val="•"/>
      <w:lvlJc w:val="left"/>
      <w:pPr>
        <w:ind w:left="1538" w:hanging="227"/>
      </w:pPr>
      <w:rPr>
        <w:rFonts w:hint="default"/>
        <w:lang w:val="en-US" w:eastAsia="en-US" w:bidi="ar-SA"/>
      </w:rPr>
    </w:lvl>
    <w:lvl w:ilvl="5" w:tplc="D1788314">
      <w:numFmt w:val="bullet"/>
      <w:lvlText w:val="•"/>
      <w:lvlJc w:val="left"/>
      <w:pPr>
        <w:ind w:left="1823" w:hanging="227"/>
      </w:pPr>
      <w:rPr>
        <w:rFonts w:hint="default"/>
        <w:lang w:val="en-US" w:eastAsia="en-US" w:bidi="ar-SA"/>
      </w:rPr>
    </w:lvl>
    <w:lvl w:ilvl="6" w:tplc="3FDA0D44">
      <w:numFmt w:val="bullet"/>
      <w:lvlText w:val="•"/>
      <w:lvlJc w:val="left"/>
      <w:pPr>
        <w:ind w:left="2107" w:hanging="227"/>
      </w:pPr>
      <w:rPr>
        <w:rFonts w:hint="default"/>
        <w:lang w:val="en-US" w:eastAsia="en-US" w:bidi="ar-SA"/>
      </w:rPr>
    </w:lvl>
    <w:lvl w:ilvl="7" w:tplc="2DE4E042">
      <w:numFmt w:val="bullet"/>
      <w:lvlText w:val="•"/>
      <w:lvlJc w:val="left"/>
      <w:pPr>
        <w:ind w:left="2392" w:hanging="227"/>
      </w:pPr>
      <w:rPr>
        <w:rFonts w:hint="default"/>
        <w:lang w:val="en-US" w:eastAsia="en-US" w:bidi="ar-SA"/>
      </w:rPr>
    </w:lvl>
    <w:lvl w:ilvl="8" w:tplc="E5F0BA9C">
      <w:numFmt w:val="bullet"/>
      <w:lvlText w:val="•"/>
      <w:lvlJc w:val="left"/>
      <w:pPr>
        <w:ind w:left="2676" w:hanging="227"/>
      </w:pPr>
      <w:rPr>
        <w:rFonts w:hint="default"/>
        <w:lang w:val="en-US" w:eastAsia="en-US" w:bidi="ar-SA"/>
      </w:rPr>
    </w:lvl>
  </w:abstractNum>
  <w:abstractNum w:abstractNumId="21" w15:restartNumberingAfterBreak="0">
    <w:nsid w:val="32BC1A9A"/>
    <w:multiLevelType w:val="hybridMultilevel"/>
    <w:tmpl w:val="8EAA7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406BE5"/>
    <w:multiLevelType w:val="hybridMultilevel"/>
    <w:tmpl w:val="F2621B0A"/>
    <w:lvl w:ilvl="0" w:tplc="9AA2C328">
      <w:numFmt w:val="bullet"/>
      <w:lvlText w:val="•"/>
      <w:lvlJc w:val="left"/>
      <w:pPr>
        <w:ind w:left="396" w:hanging="227"/>
      </w:pPr>
      <w:rPr>
        <w:rFonts w:ascii="Arial" w:eastAsia="Arial" w:hAnsi="Arial" w:cs="Arial" w:hint="default"/>
        <w:b w:val="0"/>
        <w:bCs w:val="0"/>
        <w:i w:val="0"/>
        <w:iCs w:val="0"/>
        <w:w w:val="142"/>
        <w:sz w:val="18"/>
        <w:szCs w:val="18"/>
        <w:lang w:val="en-US" w:eastAsia="en-US" w:bidi="ar-SA"/>
      </w:rPr>
    </w:lvl>
    <w:lvl w:ilvl="1" w:tplc="58A2BFFC">
      <w:numFmt w:val="bullet"/>
      <w:lvlText w:val="•"/>
      <w:lvlJc w:val="left"/>
      <w:pPr>
        <w:ind w:left="699" w:hanging="227"/>
      </w:pPr>
      <w:rPr>
        <w:rFonts w:hint="default"/>
        <w:lang w:val="en-US" w:eastAsia="en-US" w:bidi="ar-SA"/>
      </w:rPr>
    </w:lvl>
    <w:lvl w:ilvl="2" w:tplc="D0E0B0CA">
      <w:numFmt w:val="bullet"/>
      <w:lvlText w:val="•"/>
      <w:lvlJc w:val="left"/>
      <w:pPr>
        <w:ind w:left="998" w:hanging="227"/>
      </w:pPr>
      <w:rPr>
        <w:rFonts w:hint="default"/>
        <w:lang w:val="en-US" w:eastAsia="en-US" w:bidi="ar-SA"/>
      </w:rPr>
    </w:lvl>
    <w:lvl w:ilvl="3" w:tplc="A2D2E1B8">
      <w:numFmt w:val="bullet"/>
      <w:lvlText w:val="•"/>
      <w:lvlJc w:val="left"/>
      <w:pPr>
        <w:ind w:left="1297" w:hanging="227"/>
      </w:pPr>
      <w:rPr>
        <w:rFonts w:hint="default"/>
        <w:lang w:val="en-US" w:eastAsia="en-US" w:bidi="ar-SA"/>
      </w:rPr>
    </w:lvl>
    <w:lvl w:ilvl="4" w:tplc="160E70E6">
      <w:numFmt w:val="bullet"/>
      <w:lvlText w:val="•"/>
      <w:lvlJc w:val="left"/>
      <w:pPr>
        <w:ind w:left="1596" w:hanging="227"/>
      </w:pPr>
      <w:rPr>
        <w:rFonts w:hint="default"/>
        <w:lang w:val="en-US" w:eastAsia="en-US" w:bidi="ar-SA"/>
      </w:rPr>
    </w:lvl>
    <w:lvl w:ilvl="5" w:tplc="C53AEBE0">
      <w:numFmt w:val="bullet"/>
      <w:lvlText w:val="•"/>
      <w:lvlJc w:val="left"/>
      <w:pPr>
        <w:ind w:left="1895" w:hanging="227"/>
      </w:pPr>
      <w:rPr>
        <w:rFonts w:hint="default"/>
        <w:lang w:val="en-US" w:eastAsia="en-US" w:bidi="ar-SA"/>
      </w:rPr>
    </w:lvl>
    <w:lvl w:ilvl="6" w:tplc="B58E8400">
      <w:numFmt w:val="bullet"/>
      <w:lvlText w:val="•"/>
      <w:lvlJc w:val="left"/>
      <w:pPr>
        <w:ind w:left="2195" w:hanging="227"/>
      </w:pPr>
      <w:rPr>
        <w:rFonts w:hint="default"/>
        <w:lang w:val="en-US" w:eastAsia="en-US" w:bidi="ar-SA"/>
      </w:rPr>
    </w:lvl>
    <w:lvl w:ilvl="7" w:tplc="8DE64D40">
      <w:numFmt w:val="bullet"/>
      <w:lvlText w:val="•"/>
      <w:lvlJc w:val="left"/>
      <w:pPr>
        <w:ind w:left="2494" w:hanging="227"/>
      </w:pPr>
      <w:rPr>
        <w:rFonts w:hint="default"/>
        <w:lang w:val="en-US" w:eastAsia="en-US" w:bidi="ar-SA"/>
      </w:rPr>
    </w:lvl>
    <w:lvl w:ilvl="8" w:tplc="181C5A0C">
      <w:numFmt w:val="bullet"/>
      <w:lvlText w:val="•"/>
      <w:lvlJc w:val="left"/>
      <w:pPr>
        <w:ind w:left="2793" w:hanging="227"/>
      </w:pPr>
      <w:rPr>
        <w:rFonts w:hint="default"/>
        <w:lang w:val="en-US" w:eastAsia="en-US" w:bidi="ar-SA"/>
      </w:rPr>
    </w:lvl>
  </w:abstractNum>
  <w:abstractNum w:abstractNumId="23" w15:restartNumberingAfterBreak="0">
    <w:nsid w:val="43957C64"/>
    <w:multiLevelType w:val="hybridMultilevel"/>
    <w:tmpl w:val="8CB6C77C"/>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4" w15:restartNumberingAfterBreak="0">
    <w:nsid w:val="466A1D73"/>
    <w:multiLevelType w:val="hybridMultilevel"/>
    <w:tmpl w:val="DD78E678"/>
    <w:lvl w:ilvl="0" w:tplc="49083E10">
      <w:numFmt w:val="bullet"/>
      <w:lvlText w:val="•"/>
      <w:lvlJc w:val="left"/>
      <w:pPr>
        <w:ind w:left="330" w:hanging="227"/>
      </w:pPr>
      <w:rPr>
        <w:rFonts w:ascii="Arial" w:eastAsia="Arial" w:hAnsi="Arial" w:cs="Arial" w:hint="default"/>
        <w:b w:val="0"/>
        <w:bCs w:val="0"/>
        <w:i w:val="0"/>
        <w:iCs w:val="0"/>
        <w:w w:val="142"/>
        <w:sz w:val="18"/>
        <w:szCs w:val="18"/>
        <w:lang w:val="en-US" w:eastAsia="en-US" w:bidi="ar-SA"/>
      </w:rPr>
    </w:lvl>
    <w:lvl w:ilvl="1" w:tplc="71BEE5C8">
      <w:numFmt w:val="bullet"/>
      <w:lvlText w:val="•"/>
      <w:lvlJc w:val="left"/>
      <w:pPr>
        <w:ind w:left="621" w:hanging="227"/>
      </w:pPr>
      <w:rPr>
        <w:rFonts w:hint="default"/>
        <w:lang w:val="en-US" w:eastAsia="en-US" w:bidi="ar-SA"/>
      </w:rPr>
    </w:lvl>
    <w:lvl w:ilvl="2" w:tplc="B2A632CC">
      <w:numFmt w:val="bullet"/>
      <w:lvlText w:val="•"/>
      <w:lvlJc w:val="left"/>
      <w:pPr>
        <w:ind w:left="902" w:hanging="227"/>
      </w:pPr>
      <w:rPr>
        <w:rFonts w:hint="default"/>
        <w:lang w:val="en-US" w:eastAsia="en-US" w:bidi="ar-SA"/>
      </w:rPr>
    </w:lvl>
    <w:lvl w:ilvl="3" w:tplc="2090BAB4">
      <w:numFmt w:val="bullet"/>
      <w:lvlText w:val="•"/>
      <w:lvlJc w:val="left"/>
      <w:pPr>
        <w:ind w:left="1184" w:hanging="227"/>
      </w:pPr>
      <w:rPr>
        <w:rFonts w:hint="default"/>
        <w:lang w:val="en-US" w:eastAsia="en-US" w:bidi="ar-SA"/>
      </w:rPr>
    </w:lvl>
    <w:lvl w:ilvl="4" w:tplc="3C588242">
      <w:numFmt w:val="bullet"/>
      <w:lvlText w:val="•"/>
      <w:lvlJc w:val="left"/>
      <w:pPr>
        <w:ind w:left="1465" w:hanging="227"/>
      </w:pPr>
      <w:rPr>
        <w:rFonts w:hint="default"/>
        <w:lang w:val="en-US" w:eastAsia="en-US" w:bidi="ar-SA"/>
      </w:rPr>
    </w:lvl>
    <w:lvl w:ilvl="5" w:tplc="C00E8778">
      <w:numFmt w:val="bullet"/>
      <w:lvlText w:val="•"/>
      <w:lvlJc w:val="left"/>
      <w:pPr>
        <w:ind w:left="1747" w:hanging="227"/>
      </w:pPr>
      <w:rPr>
        <w:rFonts w:hint="default"/>
        <w:lang w:val="en-US" w:eastAsia="en-US" w:bidi="ar-SA"/>
      </w:rPr>
    </w:lvl>
    <w:lvl w:ilvl="6" w:tplc="66F2D3D8">
      <w:numFmt w:val="bullet"/>
      <w:lvlText w:val="•"/>
      <w:lvlJc w:val="left"/>
      <w:pPr>
        <w:ind w:left="2028" w:hanging="227"/>
      </w:pPr>
      <w:rPr>
        <w:rFonts w:hint="default"/>
        <w:lang w:val="en-US" w:eastAsia="en-US" w:bidi="ar-SA"/>
      </w:rPr>
    </w:lvl>
    <w:lvl w:ilvl="7" w:tplc="8FE8237A">
      <w:numFmt w:val="bullet"/>
      <w:lvlText w:val="•"/>
      <w:lvlJc w:val="left"/>
      <w:pPr>
        <w:ind w:left="2310" w:hanging="227"/>
      </w:pPr>
      <w:rPr>
        <w:rFonts w:hint="default"/>
        <w:lang w:val="en-US" w:eastAsia="en-US" w:bidi="ar-SA"/>
      </w:rPr>
    </w:lvl>
    <w:lvl w:ilvl="8" w:tplc="543A8830">
      <w:numFmt w:val="bullet"/>
      <w:lvlText w:val="•"/>
      <w:lvlJc w:val="left"/>
      <w:pPr>
        <w:ind w:left="2591" w:hanging="227"/>
      </w:pPr>
      <w:rPr>
        <w:rFonts w:hint="default"/>
        <w:lang w:val="en-US" w:eastAsia="en-US" w:bidi="ar-SA"/>
      </w:rPr>
    </w:lvl>
  </w:abstractNum>
  <w:abstractNum w:abstractNumId="25" w15:restartNumberingAfterBreak="0">
    <w:nsid w:val="46F26471"/>
    <w:multiLevelType w:val="hybridMultilevel"/>
    <w:tmpl w:val="257E9D02"/>
    <w:lvl w:ilvl="0" w:tplc="C8E47070">
      <w:numFmt w:val="bullet"/>
      <w:lvlText w:val="•"/>
      <w:lvlJc w:val="left"/>
      <w:pPr>
        <w:ind w:left="453" w:hanging="227"/>
      </w:pPr>
      <w:rPr>
        <w:rFonts w:ascii="Arial" w:eastAsia="Arial" w:hAnsi="Arial" w:cs="Arial" w:hint="default"/>
        <w:b w:val="0"/>
        <w:bCs w:val="0"/>
        <w:i w:val="0"/>
        <w:iCs w:val="0"/>
        <w:w w:val="142"/>
        <w:sz w:val="18"/>
        <w:szCs w:val="18"/>
        <w:lang w:val="en-US" w:eastAsia="en-US" w:bidi="ar-SA"/>
      </w:rPr>
    </w:lvl>
    <w:lvl w:ilvl="1" w:tplc="D7709F00">
      <w:numFmt w:val="bullet"/>
      <w:lvlText w:val="•"/>
      <w:lvlJc w:val="left"/>
      <w:pPr>
        <w:ind w:left="749" w:hanging="227"/>
      </w:pPr>
      <w:rPr>
        <w:rFonts w:hint="default"/>
        <w:lang w:val="en-US" w:eastAsia="en-US" w:bidi="ar-SA"/>
      </w:rPr>
    </w:lvl>
    <w:lvl w:ilvl="2" w:tplc="2A0216AA">
      <w:numFmt w:val="bullet"/>
      <w:lvlText w:val="•"/>
      <w:lvlJc w:val="left"/>
      <w:pPr>
        <w:ind w:left="1038" w:hanging="227"/>
      </w:pPr>
      <w:rPr>
        <w:rFonts w:hint="default"/>
        <w:lang w:val="en-US" w:eastAsia="en-US" w:bidi="ar-SA"/>
      </w:rPr>
    </w:lvl>
    <w:lvl w:ilvl="3" w:tplc="FDBA7C80">
      <w:numFmt w:val="bullet"/>
      <w:lvlText w:val="•"/>
      <w:lvlJc w:val="left"/>
      <w:pPr>
        <w:ind w:left="1327" w:hanging="227"/>
      </w:pPr>
      <w:rPr>
        <w:rFonts w:hint="default"/>
        <w:lang w:val="en-US" w:eastAsia="en-US" w:bidi="ar-SA"/>
      </w:rPr>
    </w:lvl>
    <w:lvl w:ilvl="4" w:tplc="A4EEBBEA">
      <w:numFmt w:val="bullet"/>
      <w:lvlText w:val="•"/>
      <w:lvlJc w:val="left"/>
      <w:pPr>
        <w:ind w:left="1616" w:hanging="227"/>
      </w:pPr>
      <w:rPr>
        <w:rFonts w:hint="default"/>
        <w:lang w:val="en-US" w:eastAsia="en-US" w:bidi="ar-SA"/>
      </w:rPr>
    </w:lvl>
    <w:lvl w:ilvl="5" w:tplc="72CC73FC">
      <w:numFmt w:val="bullet"/>
      <w:lvlText w:val="•"/>
      <w:lvlJc w:val="left"/>
      <w:pPr>
        <w:ind w:left="1905" w:hanging="227"/>
      </w:pPr>
      <w:rPr>
        <w:rFonts w:hint="default"/>
        <w:lang w:val="en-US" w:eastAsia="en-US" w:bidi="ar-SA"/>
      </w:rPr>
    </w:lvl>
    <w:lvl w:ilvl="6" w:tplc="01FA4C2E">
      <w:numFmt w:val="bullet"/>
      <w:lvlText w:val="•"/>
      <w:lvlJc w:val="left"/>
      <w:pPr>
        <w:ind w:left="2195" w:hanging="227"/>
      </w:pPr>
      <w:rPr>
        <w:rFonts w:hint="default"/>
        <w:lang w:val="en-US" w:eastAsia="en-US" w:bidi="ar-SA"/>
      </w:rPr>
    </w:lvl>
    <w:lvl w:ilvl="7" w:tplc="D19E4128">
      <w:numFmt w:val="bullet"/>
      <w:lvlText w:val="•"/>
      <w:lvlJc w:val="left"/>
      <w:pPr>
        <w:ind w:left="2484" w:hanging="227"/>
      </w:pPr>
      <w:rPr>
        <w:rFonts w:hint="default"/>
        <w:lang w:val="en-US" w:eastAsia="en-US" w:bidi="ar-SA"/>
      </w:rPr>
    </w:lvl>
    <w:lvl w:ilvl="8" w:tplc="1D1644A8">
      <w:numFmt w:val="bullet"/>
      <w:lvlText w:val="•"/>
      <w:lvlJc w:val="left"/>
      <w:pPr>
        <w:ind w:left="2773" w:hanging="227"/>
      </w:pPr>
      <w:rPr>
        <w:rFonts w:hint="default"/>
        <w:lang w:val="en-US" w:eastAsia="en-US" w:bidi="ar-SA"/>
      </w:rPr>
    </w:lvl>
  </w:abstractNum>
  <w:abstractNum w:abstractNumId="26" w15:restartNumberingAfterBreak="0">
    <w:nsid w:val="49272C64"/>
    <w:multiLevelType w:val="hybridMultilevel"/>
    <w:tmpl w:val="36E2F57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7" w15:restartNumberingAfterBreak="0">
    <w:nsid w:val="4F5E000A"/>
    <w:multiLevelType w:val="hybridMultilevel"/>
    <w:tmpl w:val="9A4AB9EE"/>
    <w:lvl w:ilvl="0" w:tplc="C694C9DC">
      <w:start w:val="2021"/>
      <w:numFmt w:val="bullet"/>
      <w:lvlText w:val="-"/>
      <w:lvlJc w:val="left"/>
      <w:pPr>
        <w:ind w:left="380" w:hanging="360"/>
      </w:pPr>
      <w:rPr>
        <w:rFonts w:ascii="Arial" w:eastAsia="Arial" w:hAnsi="Arial" w:cs="Arial" w:hint="default"/>
        <w:color w:val="25408F"/>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28" w15:restartNumberingAfterBreak="0">
    <w:nsid w:val="577B5C34"/>
    <w:multiLevelType w:val="hybridMultilevel"/>
    <w:tmpl w:val="970C0AF0"/>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9" w15:restartNumberingAfterBreak="0">
    <w:nsid w:val="57EE077C"/>
    <w:multiLevelType w:val="hybridMultilevel"/>
    <w:tmpl w:val="92EE5110"/>
    <w:lvl w:ilvl="0" w:tplc="49D6F0CE">
      <w:numFmt w:val="bullet"/>
      <w:lvlText w:val="-"/>
      <w:lvlJc w:val="left"/>
      <w:pPr>
        <w:ind w:left="20" w:hanging="161"/>
      </w:pPr>
      <w:rPr>
        <w:rFonts w:ascii="Arial" w:eastAsia="Arial" w:hAnsi="Arial" w:cs="Arial" w:hint="default"/>
        <w:b w:val="0"/>
        <w:bCs w:val="0"/>
        <w:i w:val="0"/>
        <w:iCs w:val="0"/>
        <w:color w:val="25408F"/>
        <w:w w:val="116"/>
        <w:sz w:val="24"/>
        <w:szCs w:val="24"/>
        <w:lang w:val="en-US" w:eastAsia="en-US" w:bidi="ar-SA"/>
      </w:rPr>
    </w:lvl>
    <w:lvl w:ilvl="1" w:tplc="A7584BF6">
      <w:numFmt w:val="bullet"/>
      <w:lvlText w:val="•"/>
      <w:lvlJc w:val="left"/>
      <w:pPr>
        <w:ind w:left="446" w:hanging="161"/>
      </w:pPr>
      <w:rPr>
        <w:rFonts w:hint="default"/>
        <w:lang w:val="en-US" w:eastAsia="en-US" w:bidi="ar-SA"/>
      </w:rPr>
    </w:lvl>
    <w:lvl w:ilvl="2" w:tplc="979CD206">
      <w:numFmt w:val="bullet"/>
      <w:lvlText w:val="•"/>
      <w:lvlJc w:val="left"/>
      <w:pPr>
        <w:ind w:left="873" w:hanging="161"/>
      </w:pPr>
      <w:rPr>
        <w:rFonts w:hint="default"/>
        <w:lang w:val="en-US" w:eastAsia="en-US" w:bidi="ar-SA"/>
      </w:rPr>
    </w:lvl>
    <w:lvl w:ilvl="3" w:tplc="ED9AED9E">
      <w:numFmt w:val="bullet"/>
      <w:lvlText w:val="•"/>
      <w:lvlJc w:val="left"/>
      <w:pPr>
        <w:ind w:left="1299" w:hanging="161"/>
      </w:pPr>
      <w:rPr>
        <w:rFonts w:hint="default"/>
        <w:lang w:val="en-US" w:eastAsia="en-US" w:bidi="ar-SA"/>
      </w:rPr>
    </w:lvl>
    <w:lvl w:ilvl="4" w:tplc="7B84FBD4">
      <w:numFmt w:val="bullet"/>
      <w:lvlText w:val="•"/>
      <w:lvlJc w:val="left"/>
      <w:pPr>
        <w:ind w:left="1726" w:hanging="161"/>
      </w:pPr>
      <w:rPr>
        <w:rFonts w:hint="default"/>
        <w:lang w:val="en-US" w:eastAsia="en-US" w:bidi="ar-SA"/>
      </w:rPr>
    </w:lvl>
    <w:lvl w:ilvl="5" w:tplc="926253EE">
      <w:numFmt w:val="bullet"/>
      <w:lvlText w:val="•"/>
      <w:lvlJc w:val="left"/>
      <w:pPr>
        <w:ind w:left="2152" w:hanging="161"/>
      </w:pPr>
      <w:rPr>
        <w:rFonts w:hint="default"/>
        <w:lang w:val="en-US" w:eastAsia="en-US" w:bidi="ar-SA"/>
      </w:rPr>
    </w:lvl>
    <w:lvl w:ilvl="6" w:tplc="5BECE980">
      <w:numFmt w:val="bullet"/>
      <w:lvlText w:val="•"/>
      <w:lvlJc w:val="left"/>
      <w:pPr>
        <w:ind w:left="2579" w:hanging="161"/>
      </w:pPr>
      <w:rPr>
        <w:rFonts w:hint="default"/>
        <w:lang w:val="en-US" w:eastAsia="en-US" w:bidi="ar-SA"/>
      </w:rPr>
    </w:lvl>
    <w:lvl w:ilvl="7" w:tplc="7138132C">
      <w:numFmt w:val="bullet"/>
      <w:lvlText w:val="•"/>
      <w:lvlJc w:val="left"/>
      <w:pPr>
        <w:ind w:left="3005" w:hanging="161"/>
      </w:pPr>
      <w:rPr>
        <w:rFonts w:hint="default"/>
        <w:lang w:val="en-US" w:eastAsia="en-US" w:bidi="ar-SA"/>
      </w:rPr>
    </w:lvl>
    <w:lvl w:ilvl="8" w:tplc="E9E8F988">
      <w:numFmt w:val="bullet"/>
      <w:lvlText w:val="•"/>
      <w:lvlJc w:val="left"/>
      <w:pPr>
        <w:ind w:left="3432" w:hanging="161"/>
      </w:pPr>
      <w:rPr>
        <w:rFonts w:hint="default"/>
        <w:lang w:val="en-US" w:eastAsia="en-US" w:bidi="ar-SA"/>
      </w:rPr>
    </w:lvl>
  </w:abstractNum>
  <w:abstractNum w:abstractNumId="30" w15:restartNumberingAfterBreak="0">
    <w:nsid w:val="59E458F6"/>
    <w:multiLevelType w:val="hybridMultilevel"/>
    <w:tmpl w:val="43C2F754"/>
    <w:lvl w:ilvl="0" w:tplc="0AE20544">
      <w:numFmt w:val="bullet"/>
      <w:lvlText w:val="•"/>
      <w:lvlJc w:val="left"/>
      <w:pPr>
        <w:ind w:left="396" w:hanging="227"/>
      </w:pPr>
      <w:rPr>
        <w:rFonts w:ascii="Arial" w:eastAsia="Arial" w:hAnsi="Arial" w:cs="Arial" w:hint="default"/>
        <w:b w:val="0"/>
        <w:bCs w:val="0"/>
        <w:i w:val="0"/>
        <w:iCs w:val="0"/>
        <w:w w:val="142"/>
        <w:sz w:val="18"/>
        <w:szCs w:val="18"/>
        <w:lang w:val="en-US" w:eastAsia="en-US" w:bidi="ar-SA"/>
      </w:rPr>
    </w:lvl>
    <w:lvl w:ilvl="1" w:tplc="3A902774">
      <w:numFmt w:val="bullet"/>
      <w:lvlText w:val="•"/>
      <w:lvlJc w:val="left"/>
      <w:pPr>
        <w:ind w:left="699" w:hanging="227"/>
      </w:pPr>
      <w:rPr>
        <w:rFonts w:hint="default"/>
        <w:lang w:val="en-US" w:eastAsia="en-US" w:bidi="ar-SA"/>
      </w:rPr>
    </w:lvl>
    <w:lvl w:ilvl="2" w:tplc="FE92CB12">
      <w:numFmt w:val="bullet"/>
      <w:lvlText w:val="•"/>
      <w:lvlJc w:val="left"/>
      <w:pPr>
        <w:ind w:left="998" w:hanging="227"/>
      </w:pPr>
      <w:rPr>
        <w:rFonts w:hint="default"/>
        <w:lang w:val="en-US" w:eastAsia="en-US" w:bidi="ar-SA"/>
      </w:rPr>
    </w:lvl>
    <w:lvl w:ilvl="3" w:tplc="157475B2">
      <w:numFmt w:val="bullet"/>
      <w:lvlText w:val="•"/>
      <w:lvlJc w:val="left"/>
      <w:pPr>
        <w:ind w:left="1297" w:hanging="227"/>
      </w:pPr>
      <w:rPr>
        <w:rFonts w:hint="default"/>
        <w:lang w:val="en-US" w:eastAsia="en-US" w:bidi="ar-SA"/>
      </w:rPr>
    </w:lvl>
    <w:lvl w:ilvl="4" w:tplc="969A2F08">
      <w:numFmt w:val="bullet"/>
      <w:lvlText w:val="•"/>
      <w:lvlJc w:val="left"/>
      <w:pPr>
        <w:ind w:left="1596" w:hanging="227"/>
      </w:pPr>
      <w:rPr>
        <w:rFonts w:hint="default"/>
        <w:lang w:val="en-US" w:eastAsia="en-US" w:bidi="ar-SA"/>
      </w:rPr>
    </w:lvl>
    <w:lvl w:ilvl="5" w:tplc="C84EEA96">
      <w:numFmt w:val="bullet"/>
      <w:lvlText w:val="•"/>
      <w:lvlJc w:val="left"/>
      <w:pPr>
        <w:ind w:left="1895" w:hanging="227"/>
      </w:pPr>
      <w:rPr>
        <w:rFonts w:hint="default"/>
        <w:lang w:val="en-US" w:eastAsia="en-US" w:bidi="ar-SA"/>
      </w:rPr>
    </w:lvl>
    <w:lvl w:ilvl="6" w:tplc="FCF881C8">
      <w:numFmt w:val="bullet"/>
      <w:lvlText w:val="•"/>
      <w:lvlJc w:val="left"/>
      <w:pPr>
        <w:ind w:left="2195" w:hanging="227"/>
      </w:pPr>
      <w:rPr>
        <w:rFonts w:hint="default"/>
        <w:lang w:val="en-US" w:eastAsia="en-US" w:bidi="ar-SA"/>
      </w:rPr>
    </w:lvl>
    <w:lvl w:ilvl="7" w:tplc="5A3649D2">
      <w:numFmt w:val="bullet"/>
      <w:lvlText w:val="•"/>
      <w:lvlJc w:val="left"/>
      <w:pPr>
        <w:ind w:left="2494" w:hanging="227"/>
      </w:pPr>
      <w:rPr>
        <w:rFonts w:hint="default"/>
        <w:lang w:val="en-US" w:eastAsia="en-US" w:bidi="ar-SA"/>
      </w:rPr>
    </w:lvl>
    <w:lvl w:ilvl="8" w:tplc="6CFED8CA">
      <w:numFmt w:val="bullet"/>
      <w:lvlText w:val="•"/>
      <w:lvlJc w:val="left"/>
      <w:pPr>
        <w:ind w:left="2793" w:hanging="227"/>
      </w:pPr>
      <w:rPr>
        <w:rFonts w:hint="default"/>
        <w:lang w:val="en-US" w:eastAsia="en-US" w:bidi="ar-SA"/>
      </w:rPr>
    </w:lvl>
  </w:abstractNum>
  <w:abstractNum w:abstractNumId="31" w15:restartNumberingAfterBreak="0">
    <w:nsid w:val="5CE9164D"/>
    <w:multiLevelType w:val="hybridMultilevel"/>
    <w:tmpl w:val="86889114"/>
    <w:lvl w:ilvl="0" w:tplc="1F8C9ED4">
      <w:numFmt w:val="bullet"/>
      <w:lvlText w:val="•"/>
      <w:lvlJc w:val="left"/>
      <w:pPr>
        <w:ind w:left="404" w:hanging="227"/>
      </w:pPr>
      <w:rPr>
        <w:rFonts w:ascii="Arial" w:eastAsia="Arial" w:hAnsi="Arial" w:cs="Arial" w:hint="default"/>
        <w:b w:val="0"/>
        <w:bCs w:val="0"/>
        <w:i w:val="0"/>
        <w:iCs w:val="0"/>
        <w:w w:val="142"/>
        <w:sz w:val="19"/>
        <w:szCs w:val="19"/>
        <w:lang w:val="en-US" w:eastAsia="en-US" w:bidi="ar-SA"/>
      </w:rPr>
    </w:lvl>
    <w:lvl w:ilvl="1" w:tplc="CAEA0E7E">
      <w:numFmt w:val="bullet"/>
      <w:lvlText w:val="•"/>
      <w:lvlJc w:val="left"/>
      <w:pPr>
        <w:ind w:left="683" w:hanging="227"/>
      </w:pPr>
      <w:rPr>
        <w:rFonts w:hint="default"/>
        <w:lang w:val="en-US" w:eastAsia="en-US" w:bidi="ar-SA"/>
      </w:rPr>
    </w:lvl>
    <w:lvl w:ilvl="2" w:tplc="6004DF02">
      <w:numFmt w:val="bullet"/>
      <w:lvlText w:val="•"/>
      <w:lvlJc w:val="left"/>
      <w:pPr>
        <w:ind w:left="966" w:hanging="227"/>
      </w:pPr>
      <w:rPr>
        <w:rFonts w:hint="default"/>
        <w:lang w:val="en-US" w:eastAsia="en-US" w:bidi="ar-SA"/>
      </w:rPr>
    </w:lvl>
    <w:lvl w:ilvl="3" w:tplc="01240CC4">
      <w:numFmt w:val="bullet"/>
      <w:lvlText w:val="•"/>
      <w:lvlJc w:val="left"/>
      <w:pPr>
        <w:ind w:left="1250" w:hanging="227"/>
      </w:pPr>
      <w:rPr>
        <w:rFonts w:hint="default"/>
        <w:lang w:val="en-US" w:eastAsia="en-US" w:bidi="ar-SA"/>
      </w:rPr>
    </w:lvl>
    <w:lvl w:ilvl="4" w:tplc="078CFE4C">
      <w:numFmt w:val="bullet"/>
      <w:lvlText w:val="•"/>
      <w:lvlJc w:val="left"/>
      <w:pPr>
        <w:ind w:left="1533" w:hanging="227"/>
      </w:pPr>
      <w:rPr>
        <w:rFonts w:hint="default"/>
        <w:lang w:val="en-US" w:eastAsia="en-US" w:bidi="ar-SA"/>
      </w:rPr>
    </w:lvl>
    <w:lvl w:ilvl="5" w:tplc="5CE419E8">
      <w:numFmt w:val="bullet"/>
      <w:lvlText w:val="•"/>
      <w:lvlJc w:val="left"/>
      <w:pPr>
        <w:ind w:left="1817" w:hanging="227"/>
      </w:pPr>
      <w:rPr>
        <w:rFonts w:hint="default"/>
        <w:lang w:val="en-US" w:eastAsia="en-US" w:bidi="ar-SA"/>
      </w:rPr>
    </w:lvl>
    <w:lvl w:ilvl="6" w:tplc="47C60260">
      <w:numFmt w:val="bullet"/>
      <w:lvlText w:val="•"/>
      <w:lvlJc w:val="left"/>
      <w:pPr>
        <w:ind w:left="2100" w:hanging="227"/>
      </w:pPr>
      <w:rPr>
        <w:rFonts w:hint="default"/>
        <w:lang w:val="en-US" w:eastAsia="en-US" w:bidi="ar-SA"/>
      </w:rPr>
    </w:lvl>
    <w:lvl w:ilvl="7" w:tplc="5968430C">
      <w:numFmt w:val="bullet"/>
      <w:lvlText w:val="•"/>
      <w:lvlJc w:val="left"/>
      <w:pPr>
        <w:ind w:left="2384" w:hanging="227"/>
      </w:pPr>
      <w:rPr>
        <w:rFonts w:hint="default"/>
        <w:lang w:val="en-US" w:eastAsia="en-US" w:bidi="ar-SA"/>
      </w:rPr>
    </w:lvl>
    <w:lvl w:ilvl="8" w:tplc="911685B2">
      <w:numFmt w:val="bullet"/>
      <w:lvlText w:val="•"/>
      <w:lvlJc w:val="left"/>
      <w:pPr>
        <w:ind w:left="2667" w:hanging="227"/>
      </w:pPr>
      <w:rPr>
        <w:rFonts w:hint="default"/>
        <w:lang w:val="en-US" w:eastAsia="en-US" w:bidi="ar-SA"/>
      </w:rPr>
    </w:lvl>
  </w:abstractNum>
  <w:abstractNum w:abstractNumId="32" w15:restartNumberingAfterBreak="0">
    <w:nsid w:val="5F8B244D"/>
    <w:multiLevelType w:val="hybridMultilevel"/>
    <w:tmpl w:val="C9FA2F28"/>
    <w:lvl w:ilvl="0" w:tplc="61F8EEEC">
      <w:numFmt w:val="bullet"/>
      <w:lvlText w:val="•"/>
      <w:lvlJc w:val="left"/>
      <w:pPr>
        <w:ind w:left="544" w:hanging="227"/>
      </w:pPr>
      <w:rPr>
        <w:rFonts w:ascii="Arial" w:eastAsia="Arial" w:hAnsi="Arial" w:cs="Arial" w:hint="default"/>
        <w:b w:val="0"/>
        <w:bCs w:val="0"/>
        <w:i w:val="0"/>
        <w:iCs w:val="0"/>
        <w:w w:val="142"/>
        <w:sz w:val="18"/>
        <w:szCs w:val="18"/>
        <w:lang w:val="en-US" w:eastAsia="en-US" w:bidi="ar-SA"/>
      </w:rPr>
    </w:lvl>
    <w:lvl w:ilvl="1" w:tplc="95626D3E">
      <w:numFmt w:val="bullet"/>
      <w:lvlText w:val="•"/>
      <w:lvlJc w:val="left"/>
      <w:pPr>
        <w:ind w:left="821" w:hanging="227"/>
      </w:pPr>
      <w:rPr>
        <w:rFonts w:hint="default"/>
        <w:lang w:val="en-US" w:eastAsia="en-US" w:bidi="ar-SA"/>
      </w:rPr>
    </w:lvl>
    <w:lvl w:ilvl="2" w:tplc="4F969A16">
      <w:numFmt w:val="bullet"/>
      <w:lvlText w:val="•"/>
      <w:lvlJc w:val="left"/>
      <w:pPr>
        <w:ind w:left="1102" w:hanging="227"/>
      </w:pPr>
      <w:rPr>
        <w:rFonts w:hint="default"/>
        <w:lang w:val="en-US" w:eastAsia="en-US" w:bidi="ar-SA"/>
      </w:rPr>
    </w:lvl>
    <w:lvl w:ilvl="3" w:tplc="EBF01A2C">
      <w:numFmt w:val="bullet"/>
      <w:lvlText w:val="•"/>
      <w:lvlJc w:val="left"/>
      <w:pPr>
        <w:ind w:left="1383" w:hanging="227"/>
      </w:pPr>
      <w:rPr>
        <w:rFonts w:hint="default"/>
        <w:lang w:val="en-US" w:eastAsia="en-US" w:bidi="ar-SA"/>
      </w:rPr>
    </w:lvl>
    <w:lvl w:ilvl="4" w:tplc="8EF0394E">
      <w:numFmt w:val="bullet"/>
      <w:lvlText w:val="•"/>
      <w:lvlJc w:val="left"/>
      <w:pPr>
        <w:ind w:left="1664" w:hanging="227"/>
      </w:pPr>
      <w:rPr>
        <w:rFonts w:hint="default"/>
        <w:lang w:val="en-US" w:eastAsia="en-US" w:bidi="ar-SA"/>
      </w:rPr>
    </w:lvl>
    <w:lvl w:ilvl="5" w:tplc="C0D095A4">
      <w:numFmt w:val="bullet"/>
      <w:lvlText w:val="•"/>
      <w:lvlJc w:val="left"/>
      <w:pPr>
        <w:ind w:left="1945" w:hanging="227"/>
      </w:pPr>
      <w:rPr>
        <w:rFonts w:hint="default"/>
        <w:lang w:val="en-US" w:eastAsia="en-US" w:bidi="ar-SA"/>
      </w:rPr>
    </w:lvl>
    <w:lvl w:ilvl="6" w:tplc="181E985C">
      <w:numFmt w:val="bullet"/>
      <w:lvlText w:val="•"/>
      <w:lvlJc w:val="left"/>
      <w:pPr>
        <w:ind w:left="2227" w:hanging="227"/>
      </w:pPr>
      <w:rPr>
        <w:rFonts w:hint="default"/>
        <w:lang w:val="en-US" w:eastAsia="en-US" w:bidi="ar-SA"/>
      </w:rPr>
    </w:lvl>
    <w:lvl w:ilvl="7" w:tplc="70F4D0A4">
      <w:numFmt w:val="bullet"/>
      <w:lvlText w:val="•"/>
      <w:lvlJc w:val="left"/>
      <w:pPr>
        <w:ind w:left="2508" w:hanging="227"/>
      </w:pPr>
      <w:rPr>
        <w:rFonts w:hint="default"/>
        <w:lang w:val="en-US" w:eastAsia="en-US" w:bidi="ar-SA"/>
      </w:rPr>
    </w:lvl>
    <w:lvl w:ilvl="8" w:tplc="AA24DBBA">
      <w:numFmt w:val="bullet"/>
      <w:lvlText w:val="•"/>
      <w:lvlJc w:val="left"/>
      <w:pPr>
        <w:ind w:left="2789" w:hanging="227"/>
      </w:pPr>
      <w:rPr>
        <w:rFonts w:hint="default"/>
        <w:lang w:val="en-US" w:eastAsia="en-US" w:bidi="ar-SA"/>
      </w:rPr>
    </w:lvl>
  </w:abstractNum>
  <w:abstractNum w:abstractNumId="33" w15:restartNumberingAfterBreak="0">
    <w:nsid w:val="627F6AFE"/>
    <w:multiLevelType w:val="hybridMultilevel"/>
    <w:tmpl w:val="E9E0FBA2"/>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4" w15:restartNumberingAfterBreak="0">
    <w:nsid w:val="65C73FDB"/>
    <w:multiLevelType w:val="hybridMultilevel"/>
    <w:tmpl w:val="BBCAD66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5" w15:restartNumberingAfterBreak="0">
    <w:nsid w:val="678B0597"/>
    <w:multiLevelType w:val="hybridMultilevel"/>
    <w:tmpl w:val="63E02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22663D"/>
    <w:multiLevelType w:val="hybridMultilevel"/>
    <w:tmpl w:val="207CB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529E1"/>
    <w:multiLevelType w:val="hybridMultilevel"/>
    <w:tmpl w:val="BC4A1CD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8" w15:restartNumberingAfterBreak="0">
    <w:nsid w:val="6C037EF1"/>
    <w:multiLevelType w:val="hybridMultilevel"/>
    <w:tmpl w:val="662E6AFA"/>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9" w15:restartNumberingAfterBreak="0">
    <w:nsid w:val="6C6D6C81"/>
    <w:multiLevelType w:val="hybridMultilevel"/>
    <w:tmpl w:val="76983BA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0" w15:restartNumberingAfterBreak="0">
    <w:nsid w:val="73FB44DF"/>
    <w:multiLevelType w:val="hybridMultilevel"/>
    <w:tmpl w:val="C9985864"/>
    <w:lvl w:ilvl="0" w:tplc="53B01E6A">
      <w:numFmt w:val="bullet"/>
      <w:lvlText w:val="•"/>
      <w:lvlJc w:val="left"/>
      <w:pPr>
        <w:ind w:left="507" w:hanging="227"/>
      </w:pPr>
      <w:rPr>
        <w:rFonts w:ascii="Arial" w:eastAsia="Arial" w:hAnsi="Arial" w:cs="Arial" w:hint="default"/>
        <w:b w:val="0"/>
        <w:bCs w:val="0"/>
        <w:i w:val="0"/>
        <w:iCs w:val="0"/>
        <w:w w:val="142"/>
        <w:sz w:val="18"/>
        <w:szCs w:val="18"/>
        <w:lang w:val="en-US" w:eastAsia="en-US" w:bidi="ar-SA"/>
      </w:rPr>
    </w:lvl>
    <w:lvl w:ilvl="1" w:tplc="20721EFE">
      <w:numFmt w:val="bullet"/>
      <w:lvlText w:val="•"/>
      <w:lvlJc w:val="left"/>
      <w:pPr>
        <w:ind w:left="765" w:hanging="227"/>
      </w:pPr>
      <w:rPr>
        <w:rFonts w:hint="default"/>
        <w:lang w:val="en-US" w:eastAsia="en-US" w:bidi="ar-SA"/>
      </w:rPr>
    </w:lvl>
    <w:lvl w:ilvl="2" w:tplc="72E2BCFE">
      <w:numFmt w:val="bullet"/>
      <w:lvlText w:val="•"/>
      <w:lvlJc w:val="left"/>
      <w:pPr>
        <w:ind w:left="1030" w:hanging="227"/>
      </w:pPr>
      <w:rPr>
        <w:rFonts w:hint="default"/>
        <w:lang w:val="en-US" w:eastAsia="en-US" w:bidi="ar-SA"/>
      </w:rPr>
    </w:lvl>
    <w:lvl w:ilvl="3" w:tplc="0C8EE656">
      <w:numFmt w:val="bullet"/>
      <w:lvlText w:val="•"/>
      <w:lvlJc w:val="left"/>
      <w:pPr>
        <w:ind w:left="1296" w:hanging="227"/>
      </w:pPr>
      <w:rPr>
        <w:rFonts w:hint="default"/>
        <w:lang w:val="en-US" w:eastAsia="en-US" w:bidi="ar-SA"/>
      </w:rPr>
    </w:lvl>
    <w:lvl w:ilvl="4" w:tplc="2CA2CD90">
      <w:numFmt w:val="bullet"/>
      <w:lvlText w:val="•"/>
      <w:lvlJc w:val="left"/>
      <w:pPr>
        <w:ind w:left="1561" w:hanging="227"/>
      </w:pPr>
      <w:rPr>
        <w:rFonts w:hint="default"/>
        <w:lang w:val="en-US" w:eastAsia="en-US" w:bidi="ar-SA"/>
      </w:rPr>
    </w:lvl>
    <w:lvl w:ilvl="5" w:tplc="B6C4FF24">
      <w:numFmt w:val="bullet"/>
      <w:lvlText w:val="•"/>
      <w:lvlJc w:val="left"/>
      <w:pPr>
        <w:ind w:left="1827" w:hanging="227"/>
      </w:pPr>
      <w:rPr>
        <w:rFonts w:hint="default"/>
        <w:lang w:val="en-US" w:eastAsia="en-US" w:bidi="ar-SA"/>
      </w:rPr>
    </w:lvl>
    <w:lvl w:ilvl="6" w:tplc="C16E4F76">
      <w:numFmt w:val="bullet"/>
      <w:lvlText w:val="•"/>
      <w:lvlJc w:val="left"/>
      <w:pPr>
        <w:ind w:left="2092" w:hanging="227"/>
      </w:pPr>
      <w:rPr>
        <w:rFonts w:hint="default"/>
        <w:lang w:val="en-US" w:eastAsia="en-US" w:bidi="ar-SA"/>
      </w:rPr>
    </w:lvl>
    <w:lvl w:ilvl="7" w:tplc="DB54C44A">
      <w:numFmt w:val="bullet"/>
      <w:lvlText w:val="•"/>
      <w:lvlJc w:val="left"/>
      <w:pPr>
        <w:ind w:left="2358" w:hanging="227"/>
      </w:pPr>
      <w:rPr>
        <w:rFonts w:hint="default"/>
        <w:lang w:val="en-US" w:eastAsia="en-US" w:bidi="ar-SA"/>
      </w:rPr>
    </w:lvl>
    <w:lvl w:ilvl="8" w:tplc="E8AA4FBC">
      <w:numFmt w:val="bullet"/>
      <w:lvlText w:val="•"/>
      <w:lvlJc w:val="left"/>
      <w:pPr>
        <w:ind w:left="2623" w:hanging="227"/>
      </w:pPr>
      <w:rPr>
        <w:rFonts w:hint="default"/>
        <w:lang w:val="en-US" w:eastAsia="en-US" w:bidi="ar-SA"/>
      </w:rPr>
    </w:lvl>
  </w:abstractNum>
  <w:abstractNum w:abstractNumId="41" w15:restartNumberingAfterBreak="0">
    <w:nsid w:val="77AE2B0C"/>
    <w:multiLevelType w:val="hybridMultilevel"/>
    <w:tmpl w:val="5AE2E294"/>
    <w:lvl w:ilvl="0" w:tplc="E3D63BD0">
      <w:numFmt w:val="bullet"/>
      <w:lvlText w:val="•"/>
      <w:lvlJc w:val="left"/>
      <w:pPr>
        <w:ind w:left="360" w:hanging="341"/>
      </w:pPr>
      <w:rPr>
        <w:rFonts w:ascii="Arial" w:eastAsia="Arial" w:hAnsi="Arial" w:cs="Arial" w:hint="default"/>
        <w:b w:val="0"/>
        <w:bCs w:val="0"/>
        <w:i w:val="0"/>
        <w:iCs w:val="0"/>
        <w:color w:val="25408F"/>
        <w:w w:val="142"/>
        <w:sz w:val="24"/>
        <w:szCs w:val="24"/>
        <w:lang w:val="en-US" w:eastAsia="en-US" w:bidi="ar-SA"/>
      </w:rPr>
    </w:lvl>
    <w:lvl w:ilvl="1" w:tplc="EC5AF2AE">
      <w:numFmt w:val="bullet"/>
      <w:lvlText w:val="•"/>
      <w:lvlJc w:val="left"/>
      <w:pPr>
        <w:ind w:left="786" w:hanging="341"/>
      </w:pPr>
      <w:rPr>
        <w:rFonts w:hint="default"/>
        <w:lang w:val="en-US" w:eastAsia="en-US" w:bidi="ar-SA"/>
      </w:rPr>
    </w:lvl>
    <w:lvl w:ilvl="2" w:tplc="7D9EAF68">
      <w:numFmt w:val="bullet"/>
      <w:lvlText w:val="•"/>
      <w:lvlJc w:val="left"/>
      <w:pPr>
        <w:ind w:left="1213" w:hanging="341"/>
      </w:pPr>
      <w:rPr>
        <w:rFonts w:hint="default"/>
        <w:lang w:val="en-US" w:eastAsia="en-US" w:bidi="ar-SA"/>
      </w:rPr>
    </w:lvl>
    <w:lvl w:ilvl="3" w:tplc="CDDC1B4C">
      <w:numFmt w:val="bullet"/>
      <w:lvlText w:val="•"/>
      <w:lvlJc w:val="left"/>
      <w:pPr>
        <w:ind w:left="1639" w:hanging="341"/>
      </w:pPr>
      <w:rPr>
        <w:rFonts w:hint="default"/>
        <w:lang w:val="en-US" w:eastAsia="en-US" w:bidi="ar-SA"/>
      </w:rPr>
    </w:lvl>
    <w:lvl w:ilvl="4" w:tplc="843A3B7E">
      <w:numFmt w:val="bullet"/>
      <w:lvlText w:val="•"/>
      <w:lvlJc w:val="left"/>
      <w:pPr>
        <w:ind w:left="2066" w:hanging="341"/>
      </w:pPr>
      <w:rPr>
        <w:rFonts w:hint="default"/>
        <w:lang w:val="en-US" w:eastAsia="en-US" w:bidi="ar-SA"/>
      </w:rPr>
    </w:lvl>
    <w:lvl w:ilvl="5" w:tplc="A2EA7C14">
      <w:numFmt w:val="bullet"/>
      <w:lvlText w:val="•"/>
      <w:lvlJc w:val="left"/>
      <w:pPr>
        <w:ind w:left="2492" w:hanging="341"/>
      </w:pPr>
      <w:rPr>
        <w:rFonts w:hint="default"/>
        <w:lang w:val="en-US" w:eastAsia="en-US" w:bidi="ar-SA"/>
      </w:rPr>
    </w:lvl>
    <w:lvl w:ilvl="6" w:tplc="6EF4FDC8">
      <w:numFmt w:val="bullet"/>
      <w:lvlText w:val="•"/>
      <w:lvlJc w:val="left"/>
      <w:pPr>
        <w:ind w:left="2919" w:hanging="341"/>
      </w:pPr>
      <w:rPr>
        <w:rFonts w:hint="default"/>
        <w:lang w:val="en-US" w:eastAsia="en-US" w:bidi="ar-SA"/>
      </w:rPr>
    </w:lvl>
    <w:lvl w:ilvl="7" w:tplc="7EB6862C">
      <w:numFmt w:val="bullet"/>
      <w:lvlText w:val="•"/>
      <w:lvlJc w:val="left"/>
      <w:pPr>
        <w:ind w:left="3345" w:hanging="341"/>
      </w:pPr>
      <w:rPr>
        <w:rFonts w:hint="default"/>
        <w:lang w:val="en-US" w:eastAsia="en-US" w:bidi="ar-SA"/>
      </w:rPr>
    </w:lvl>
    <w:lvl w:ilvl="8" w:tplc="CC22BF36">
      <w:numFmt w:val="bullet"/>
      <w:lvlText w:val="•"/>
      <w:lvlJc w:val="left"/>
      <w:pPr>
        <w:ind w:left="3772" w:hanging="341"/>
      </w:pPr>
      <w:rPr>
        <w:rFonts w:hint="default"/>
        <w:lang w:val="en-US" w:eastAsia="en-US" w:bidi="ar-SA"/>
      </w:rPr>
    </w:lvl>
  </w:abstractNum>
  <w:abstractNum w:abstractNumId="42" w15:restartNumberingAfterBreak="0">
    <w:nsid w:val="78221224"/>
    <w:multiLevelType w:val="hybridMultilevel"/>
    <w:tmpl w:val="3FCCDB80"/>
    <w:lvl w:ilvl="0" w:tplc="7E0AC82E">
      <w:numFmt w:val="bullet"/>
      <w:lvlText w:val="•"/>
      <w:lvlJc w:val="left"/>
      <w:pPr>
        <w:ind w:left="434" w:hanging="227"/>
      </w:pPr>
      <w:rPr>
        <w:rFonts w:ascii="Arial" w:eastAsia="Arial" w:hAnsi="Arial" w:cs="Arial" w:hint="default"/>
        <w:b w:val="0"/>
        <w:bCs w:val="0"/>
        <w:i w:val="0"/>
        <w:iCs w:val="0"/>
        <w:w w:val="142"/>
        <w:sz w:val="18"/>
        <w:szCs w:val="18"/>
        <w:lang w:val="en-US" w:eastAsia="en-US" w:bidi="ar-SA"/>
      </w:rPr>
    </w:lvl>
    <w:lvl w:ilvl="1" w:tplc="2332BE26">
      <w:numFmt w:val="bullet"/>
      <w:lvlText w:val="•"/>
      <w:lvlJc w:val="left"/>
      <w:pPr>
        <w:ind w:left="711" w:hanging="227"/>
      </w:pPr>
      <w:rPr>
        <w:rFonts w:hint="default"/>
        <w:lang w:val="en-US" w:eastAsia="en-US" w:bidi="ar-SA"/>
      </w:rPr>
    </w:lvl>
    <w:lvl w:ilvl="2" w:tplc="4F4446F0">
      <w:numFmt w:val="bullet"/>
      <w:lvlText w:val="•"/>
      <w:lvlJc w:val="left"/>
      <w:pPr>
        <w:ind w:left="982" w:hanging="227"/>
      </w:pPr>
      <w:rPr>
        <w:rFonts w:hint="default"/>
        <w:lang w:val="en-US" w:eastAsia="en-US" w:bidi="ar-SA"/>
      </w:rPr>
    </w:lvl>
    <w:lvl w:ilvl="3" w:tplc="F11EBD48">
      <w:numFmt w:val="bullet"/>
      <w:lvlText w:val="•"/>
      <w:lvlJc w:val="left"/>
      <w:pPr>
        <w:ind w:left="1254" w:hanging="227"/>
      </w:pPr>
      <w:rPr>
        <w:rFonts w:hint="default"/>
        <w:lang w:val="en-US" w:eastAsia="en-US" w:bidi="ar-SA"/>
      </w:rPr>
    </w:lvl>
    <w:lvl w:ilvl="4" w:tplc="2A24F0F2">
      <w:numFmt w:val="bullet"/>
      <w:lvlText w:val="•"/>
      <w:lvlJc w:val="left"/>
      <w:pPr>
        <w:ind w:left="1525" w:hanging="227"/>
      </w:pPr>
      <w:rPr>
        <w:rFonts w:hint="default"/>
        <w:lang w:val="en-US" w:eastAsia="en-US" w:bidi="ar-SA"/>
      </w:rPr>
    </w:lvl>
    <w:lvl w:ilvl="5" w:tplc="2A64B43C">
      <w:numFmt w:val="bullet"/>
      <w:lvlText w:val="•"/>
      <w:lvlJc w:val="left"/>
      <w:pPr>
        <w:ind w:left="1797" w:hanging="227"/>
      </w:pPr>
      <w:rPr>
        <w:rFonts w:hint="default"/>
        <w:lang w:val="en-US" w:eastAsia="en-US" w:bidi="ar-SA"/>
      </w:rPr>
    </w:lvl>
    <w:lvl w:ilvl="6" w:tplc="14647EC2">
      <w:numFmt w:val="bullet"/>
      <w:lvlText w:val="•"/>
      <w:lvlJc w:val="left"/>
      <w:pPr>
        <w:ind w:left="2068" w:hanging="227"/>
      </w:pPr>
      <w:rPr>
        <w:rFonts w:hint="default"/>
        <w:lang w:val="en-US" w:eastAsia="en-US" w:bidi="ar-SA"/>
      </w:rPr>
    </w:lvl>
    <w:lvl w:ilvl="7" w:tplc="4D1C8B18">
      <w:numFmt w:val="bullet"/>
      <w:lvlText w:val="•"/>
      <w:lvlJc w:val="left"/>
      <w:pPr>
        <w:ind w:left="2340" w:hanging="227"/>
      </w:pPr>
      <w:rPr>
        <w:rFonts w:hint="default"/>
        <w:lang w:val="en-US" w:eastAsia="en-US" w:bidi="ar-SA"/>
      </w:rPr>
    </w:lvl>
    <w:lvl w:ilvl="8" w:tplc="8206B13A">
      <w:numFmt w:val="bullet"/>
      <w:lvlText w:val="•"/>
      <w:lvlJc w:val="left"/>
      <w:pPr>
        <w:ind w:left="2611" w:hanging="227"/>
      </w:pPr>
      <w:rPr>
        <w:rFonts w:hint="default"/>
        <w:lang w:val="en-US" w:eastAsia="en-US" w:bidi="ar-SA"/>
      </w:rPr>
    </w:lvl>
  </w:abstractNum>
  <w:abstractNum w:abstractNumId="43" w15:restartNumberingAfterBreak="0">
    <w:nsid w:val="7875786C"/>
    <w:multiLevelType w:val="hybridMultilevel"/>
    <w:tmpl w:val="3580F16C"/>
    <w:lvl w:ilvl="0" w:tplc="4A308AE6">
      <w:numFmt w:val="bullet"/>
      <w:lvlText w:val="•"/>
      <w:lvlJc w:val="left"/>
      <w:pPr>
        <w:ind w:left="404" w:hanging="227"/>
      </w:pPr>
      <w:rPr>
        <w:rFonts w:ascii="Arial" w:eastAsia="Arial" w:hAnsi="Arial" w:cs="Arial" w:hint="default"/>
        <w:b w:val="0"/>
        <w:bCs w:val="0"/>
        <w:i w:val="0"/>
        <w:iCs w:val="0"/>
        <w:w w:val="142"/>
        <w:sz w:val="19"/>
        <w:szCs w:val="19"/>
        <w:lang w:val="en-US" w:eastAsia="en-US" w:bidi="ar-SA"/>
      </w:rPr>
    </w:lvl>
    <w:lvl w:ilvl="1" w:tplc="1898F252">
      <w:numFmt w:val="bullet"/>
      <w:lvlText w:val="•"/>
      <w:lvlJc w:val="left"/>
      <w:pPr>
        <w:ind w:left="681" w:hanging="227"/>
      </w:pPr>
      <w:rPr>
        <w:rFonts w:hint="default"/>
        <w:lang w:val="en-US" w:eastAsia="en-US" w:bidi="ar-SA"/>
      </w:rPr>
    </w:lvl>
    <w:lvl w:ilvl="2" w:tplc="DAE8B28E">
      <w:numFmt w:val="bullet"/>
      <w:lvlText w:val="•"/>
      <w:lvlJc w:val="left"/>
      <w:pPr>
        <w:ind w:left="962" w:hanging="227"/>
      </w:pPr>
      <w:rPr>
        <w:rFonts w:hint="default"/>
        <w:lang w:val="en-US" w:eastAsia="en-US" w:bidi="ar-SA"/>
      </w:rPr>
    </w:lvl>
    <w:lvl w:ilvl="3" w:tplc="85604ACA">
      <w:numFmt w:val="bullet"/>
      <w:lvlText w:val="•"/>
      <w:lvlJc w:val="left"/>
      <w:pPr>
        <w:ind w:left="1243" w:hanging="227"/>
      </w:pPr>
      <w:rPr>
        <w:rFonts w:hint="default"/>
        <w:lang w:val="en-US" w:eastAsia="en-US" w:bidi="ar-SA"/>
      </w:rPr>
    </w:lvl>
    <w:lvl w:ilvl="4" w:tplc="9ACAACC0">
      <w:numFmt w:val="bullet"/>
      <w:lvlText w:val="•"/>
      <w:lvlJc w:val="left"/>
      <w:pPr>
        <w:ind w:left="1524" w:hanging="227"/>
      </w:pPr>
      <w:rPr>
        <w:rFonts w:hint="default"/>
        <w:lang w:val="en-US" w:eastAsia="en-US" w:bidi="ar-SA"/>
      </w:rPr>
    </w:lvl>
    <w:lvl w:ilvl="5" w:tplc="EF16D728">
      <w:numFmt w:val="bullet"/>
      <w:lvlText w:val="•"/>
      <w:lvlJc w:val="left"/>
      <w:pPr>
        <w:ind w:left="1806" w:hanging="227"/>
      </w:pPr>
      <w:rPr>
        <w:rFonts w:hint="default"/>
        <w:lang w:val="en-US" w:eastAsia="en-US" w:bidi="ar-SA"/>
      </w:rPr>
    </w:lvl>
    <w:lvl w:ilvl="6" w:tplc="C644B0D6">
      <w:numFmt w:val="bullet"/>
      <w:lvlText w:val="•"/>
      <w:lvlJc w:val="left"/>
      <w:pPr>
        <w:ind w:left="2087" w:hanging="227"/>
      </w:pPr>
      <w:rPr>
        <w:rFonts w:hint="default"/>
        <w:lang w:val="en-US" w:eastAsia="en-US" w:bidi="ar-SA"/>
      </w:rPr>
    </w:lvl>
    <w:lvl w:ilvl="7" w:tplc="7584CBD0">
      <w:numFmt w:val="bullet"/>
      <w:lvlText w:val="•"/>
      <w:lvlJc w:val="left"/>
      <w:pPr>
        <w:ind w:left="2368" w:hanging="227"/>
      </w:pPr>
      <w:rPr>
        <w:rFonts w:hint="default"/>
        <w:lang w:val="en-US" w:eastAsia="en-US" w:bidi="ar-SA"/>
      </w:rPr>
    </w:lvl>
    <w:lvl w:ilvl="8" w:tplc="940C08B0">
      <w:numFmt w:val="bullet"/>
      <w:lvlText w:val="•"/>
      <w:lvlJc w:val="left"/>
      <w:pPr>
        <w:ind w:left="2649" w:hanging="227"/>
      </w:pPr>
      <w:rPr>
        <w:rFonts w:hint="default"/>
        <w:lang w:val="en-US" w:eastAsia="en-US" w:bidi="ar-SA"/>
      </w:rPr>
    </w:lvl>
  </w:abstractNum>
  <w:abstractNum w:abstractNumId="44" w15:restartNumberingAfterBreak="0">
    <w:nsid w:val="7AB541E3"/>
    <w:multiLevelType w:val="hybridMultilevel"/>
    <w:tmpl w:val="AEEE7E26"/>
    <w:lvl w:ilvl="0" w:tplc="DF1244A0">
      <w:numFmt w:val="bullet"/>
      <w:lvlText w:val="•"/>
      <w:lvlJc w:val="left"/>
      <w:pPr>
        <w:ind w:left="726" w:hanging="341"/>
      </w:pPr>
      <w:rPr>
        <w:rFonts w:ascii="Arial" w:eastAsia="Arial" w:hAnsi="Arial" w:cs="Arial" w:hint="default"/>
        <w:b w:val="0"/>
        <w:bCs w:val="0"/>
        <w:i w:val="0"/>
        <w:iCs w:val="0"/>
        <w:color w:val="25408F"/>
        <w:w w:val="142"/>
        <w:sz w:val="24"/>
        <w:szCs w:val="24"/>
        <w:lang w:val="en-US" w:eastAsia="en-US" w:bidi="ar-SA"/>
      </w:rPr>
    </w:lvl>
    <w:lvl w:ilvl="1" w:tplc="17D24234">
      <w:numFmt w:val="bullet"/>
      <w:lvlText w:val="•"/>
      <w:lvlJc w:val="left"/>
      <w:pPr>
        <w:ind w:left="1589" w:hanging="341"/>
      </w:pPr>
      <w:rPr>
        <w:rFonts w:hint="default"/>
        <w:lang w:val="en-US" w:eastAsia="en-US" w:bidi="ar-SA"/>
      </w:rPr>
    </w:lvl>
    <w:lvl w:ilvl="2" w:tplc="16BEE0F4">
      <w:numFmt w:val="bullet"/>
      <w:lvlText w:val="•"/>
      <w:lvlJc w:val="left"/>
      <w:pPr>
        <w:ind w:left="2458" w:hanging="341"/>
      </w:pPr>
      <w:rPr>
        <w:rFonts w:hint="default"/>
        <w:lang w:val="en-US" w:eastAsia="en-US" w:bidi="ar-SA"/>
      </w:rPr>
    </w:lvl>
    <w:lvl w:ilvl="3" w:tplc="70828D7A">
      <w:numFmt w:val="bullet"/>
      <w:lvlText w:val="•"/>
      <w:lvlJc w:val="left"/>
      <w:pPr>
        <w:ind w:left="3327" w:hanging="341"/>
      </w:pPr>
      <w:rPr>
        <w:rFonts w:hint="default"/>
        <w:lang w:val="en-US" w:eastAsia="en-US" w:bidi="ar-SA"/>
      </w:rPr>
    </w:lvl>
    <w:lvl w:ilvl="4" w:tplc="F2A8A7B6">
      <w:numFmt w:val="bullet"/>
      <w:lvlText w:val="•"/>
      <w:lvlJc w:val="left"/>
      <w:pPr>
        <w:ind w:left="4196" w:hanging="341"/>
      </w:pPr>
      <w:rPr>
        <w:rFonts w:hint="default"/>
        <w:lang w:val="en-US" w:eastAsia="en-US" w:bidi="ar-SA"/>
      </w:rPr>
    </w:lvl>
    <w:lvl w:ilvl="5" w:tplc="83908F24">
      <w:numFmt w:val="bullet"/>
      <w:lvlText w:val="•"/>
      <w:lvlJc w:val="left"/>
      <w:pPr>
        <w:ind w:left="5065" w:hanging="341"/>
      </w:pPr>
      <w:rPr>
        <w:rFonts w:hint="default"/>
        <w:lang w:val="en-US" w:eastAsia="en-US" w:bidi="ar-SA"/>
      </w:rPr>
    </w:lvl>
    <w:lvl w:ilvl="6" w:tplc="E03A8B90">
      <w:numFmt w:val="bullet"/>
      <w:lvlText w:val="•"/>
      <w:lvlJc w:val="left"/>
      <w:pPr>
        <w:ind w:left="5934" w:hanging="341"/>
      </w:pPr>
      <w:rPr>
        <w:rFonts w:hint="default"/>
        <w:lang w:val="en-US" w:eastAsia="en-US" w:bidi="ar-SA"/>
      </w:rPr>
    </w:lvl>
    <w:lvl w:ilvl="7" w:tplc="A3489F1C">
      <w:numFmt w:val="bullet"/>
      <w:lvlText w:val="•"/>
      <w:lvlJc w:val="left"/>
      <w:pPr>
        <w:ind w:left="6803" w:hanging="341"/>
      </w:pPr>
      <w:rPr>
        <w:rFonts w:hint="default"/>
        <w:lang w:val="en-US" w:eastAsia="en-US" w:bidi="ar-SA"/>
      </w:rPr>
    </w:lvl>
    <w:lvl w:ilvl="8" w:tplc="83B05A8A">
      <w:numFmt w:val="bullet"/>
      <w:lvlText w:val="•"/>
      <w:lvlJc w:val="left"/>
      <w:pPr>
        <w:ind w:left="7672" w:hanging="341"/>
      </w:pPr>
      <w:rPr>
        <w:rFonts w:hint="default"/>
        <w:lang w:val="en-US" w:eastAsia="en-US" w:bidi="ar-SA"/>
      </w:rPr>
    </w:lvl>
  </w:abstractNum>
  <w:num w:numId="1" w16cid:durableId="155923089">
    <w:abstractNumId w:val="22"/>
  </w:num>
  <w:num w:numId="2" w16cid:durableId="1602297656">
    <w:abstractNumId w:val="30"/>
  </w:num>
  <w:num w:numId="3" w16cid:durableId="1956328246">
    <w:abstractNumId w:val="1"/>
  </w:num>
  <w:num w:numId="4" w16cid:durableId="1121075057">
    <w:abstractNumId w:val="25"/>
  </w:num>
  <w:num w:numId="5" w16cid:durableId="37705315">
    <w:abstractNumId w:val="8"/>
  </w:num>
  <w:num w:numId="6" w16cid:durableId="712382751">
    <w:abstractNumId w:val="32"/>
  </w:num>
  <w:num w:numId="7" w16cid:durableId="683826161">
    <w:abstractNumId w:val="24"/>
  </w:num>
  <w:num w:numId="8" w16cid:durableId="1521308952">
    <w:abstractNumId w:val="7"/>
  </w:num>
  <w:num w:numId="9" w16cid:durableId="848838368">
    <w:abstractNumId w:val="6"/>
  </w:num>
  <w:num w:numId="10" w16cid:durableId="1457599067">
    <w:abstractNumId w:val="42"/>
  </w:num>
  <w:num w:numId="11" w16cid:durableId="1593125966">
    <w:abstractNumId w:val="40"/>
  </w:num>
  <w:num w:numId="12" w16cid:durableId="1483693054">
    <w:abstractNumId w:val="19"/>
  </w:num>
  <w:num w:numId="13" w16cid:durableId="2045251764">
    <w:abstractNumId w:val="20"/>
  </w:num>
  <w:num w:numId="14" w16cid:durableId="628170677">
    <w:abstractNumId w:val="31"/>
  </w:num>
  <w:num w:numId="15" w16cid:durableId="364718371">
    <w:abstractNumId w:val="43"/>
  </w:num>
  <w:num w:numId="16" w16cid:durableId="1799641766">
    <w:abstractNumId w:val="27"/>
  </w:num>
  <w:num w:numId="17" w16cid:durableId="963387334">
    <w:abstractNumId w:val="12"/>
  </w:num>
  <w:num w:numId="18" w16cid:durableId="61603846">
    <w:abstractNumId w:val="29"/>
  </w:num>
  <w:num w:numId="19" w16cid:durableId="133985202">
    <w:abstractNumId w:val="41"/>
  </w:num>
  <w:num w:numId="20" w16cid:durableId="1820338871">
    <w:abstractNumId w:val="44"/>
  </w:num>
  <w:num w:numId="21" w16cid:durableId="1422219064">
    <w:abstractNumId w:val="28"/>
  </w:num>
  <w:num w:numId="22" w16cid:durableId="700399355">
    <w:abstractNumId w:val="33"/>
  </w:num>
  <w:num w:numId="23" w16cid:durableId="393697125">
    <w:abstractNumId w:val="2"/>
  </w:num>
  <w:num w:numId="24" w16cid:durableId="1233781292">
    <w:abstractNumId w:val="3"/>
  </w:num>
  <w:num w:numId="25" w16cid:durableId="1038969849">
    <w:abstractNumId w:val="0"/>
  </w:num>
  <w:num w:numId="26" w16cid:durableId="1238515292">
    <w:abstractNumId w:val="14"/>
  </w:num>
  <w:num w:numId="27" w16cid:durableId="2143762675">
    <w:abstractNumId w:val="5"/>
  </w:num>
  <w:num w:numId="28" w16cid:durableId="570047027">
    <w:abstractNumId w:val="39"/>
  </w:num>
  <w:num w:numId="29" w16cid:durableId="1423801410">
    <w:abstractNumId w:val="26"/>
  </w:num>
  <w:num w:numId="30" w16cid:durableId="1588074694">
    <w:abstractNumId w:val="15"/>
  </w:num>
  <w:num w:numId="31" w16cid:durableId="1865245621">
    <w:abstractNumId w:val="38"/>
  </w:num>
  <w:num w:numId="32" w16cid:durableId="479931295">
    <w:abstractNumId w:val="16"/>
  </w:num>
  <w:num w:numId="33" w16cid:durableId="262736064">
    <w:abstractNumId w:val="36"/>
  </w:num>
  <w:num w:numId="34" w16cid:durableId="1731883133">
    <w:abstractNumId w:val="18"/>
  </w:num>
  <w:num w:numId="35" w16cid:durableId="943613092">
    <w:abstractNumId w:val="21"/>
  </w:num>
  <w:num w:numId="36" w16cid:durableId="1863782260">
    <w:abstractNumId w:val="9"/>
  </w:num>
  <w:num w:numId="37" w16cid:durableId="1824080573">
    <w:abstractNumId w:val="13"/>
  </w:num>
  <w:num w:numId="38" w16cid:durableId="1386443605">
    <w:abstractNumId w:val="23"/>
  </w:num>
  <w:num w:numId="39" w16cid:durableId="1501702529">
    <w:abstractNumId w:val="34"/>
  </w:num>
  <w:num w:numId="40" w16cid:durableId="376661564">
    <w:abstractNumId w:val="37"/>
  </w:num>
  <w:num w:numId="41" w16cid:durableId="228542609">
    <w:abstractNumId w:val="11"/>
  </w:num>
  <w:num w:numId="42" w16cid:durableId="1880387431">
    <w:abstractNumId w:val="4"/>
  </w:num>
  <w:num w:numId="43" w16cid:durableId="1181892068">
    <w:abstractNumId w:val="17"/>
  </w:num>
  <w:num w:numId="44" w16cid:durableId="1259949948">
    <w:abstractNumId w:val="10"/>
  </w:num>
  <w:num w:numId="45" w16cid:durableId="5498494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19"/>
    <w:rsid w:val="00006CA9"/>
    <w:rsid w:val="0001489A"/>
    <w:rsid w:val="00031CB5"/>
    <w:rsid w:val="0005052B"/>
    <w:rsid w:val="000702E9"/>
    <w:rsid w:val="00141EE6"/>
    <w:rsid w:val="00144419"/>
    <w:rsid w:val="001A19CC"/>
    <w:rsid w:val="001C1CB3"/>
    <w:rsid w:val="001C6C47"/>
    <w:rsid w:val="001D49F9"/>
    <w:rsid w:val="0022222D"/>
    <w:rsid w:val="00231C56"/>
    <w:rsid w:val="00253682"/>
    <w:rsid w:val="00303213"/>
    <w:rsid w:val="003270E0"/>
    <w:rsid w:val="00331826"/>
    <w:rsid w:val="003A0D8D"/>
    <w:rsid w:val="00417EED"/>
    <w:rsid w:val="00442425"/>
    <w:rsid w:val="00482B4F"/>
    <w:rsid w:val="00491376"/>
    <w:rsid w:val="004E1A0D"/>
    <w:rsid w:val="00627BD1"/>
    <w:rsid w:val="00640A98"/>
    <w:rsid w:val="00682E19"/>
    <w:rsid w:val="00697EFF"/>
    <w:rsid w:val="006F15EE"/>
    <w:rsid w:val="00713E26"/>
    <w:rsid w:val="0077171C"/>
    <w:rsid w:val="00785087"/>
    <w:rsid w:val="007E206C"/>
    <w:rsid w:val="007F1D64"/>
    <w:rsid w:val="008167A7"/>
    <w:rsid w:val="00822F81"/>
    <w:rsid w:val="00827CDC"/>
    <w:rsid w:val="008D06BE"/>
    <w:rsid w:val="00935DC9"/>
    <w:rsid w:val="00992504"/>
    <w:rsid w:val="009A425D"/>
    <w:rsid w:val="00A063C1"/>
    <w:rsid w:val="00A10970"/>
    <w:rsid w:val="00A12B4E"/>
    <w:rsid w:val="00A90B97"/>
    <w:rsid w:val="00A93385"/>
    <w:rsid w:val="00A9467B"/>
    <w:rsid w:val="00AE6329"/>
    <w:rsid w:val="00AF1AF1"/>
    <w:rsid w:val="00B42337"/>
    <w:rsid w:val="00B85BF8"/>
    <w:rsid w:val="00BB0458"/>
    <w:rsid w:val="00BC585F"/>
    <w:rsid w:val="00BF5D07"/>
    <w:rsid w:val="00C37259"/>
    <w:rsid w:val="00C37BA7"/>
    <w:rsid w:val="00C41C88"/>
    <w:rsid w:val="00CF4A57"/>
    <w:rsid w:val="00D6037F"/>
    <w:rsid w:val="00D81AB3"/>
    <w:rsid w:val="00D863AB"/>
    <w:rsid w:val="00DF585B"/>
    <w:rsid w:val="00E51E32"/>
    <w:rsid w:val="00E6474F"/>
    <w:rsid w:val="00EF6554"/>
    <w:rsid w:val="00F16988"/>
    <w:rsid w:val="00F40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27EC"/>
  <w15:chartTrackingRefBased/>
  <w15:docId w15:val="{92E455E6-64B6-4BA3-88D5-BBA2EDC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19"/>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BF5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63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632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E19"/>
    <w:pPr>
      <w:ind w:left="20"/>
    </w:pPr>
    <w:rPr>
      <w:sz w:val="24"/>
      <w:szCs w:val="24"/>
    </w:rPr>
  </w:style>
  <w:style w:type="character" w:customStyle="1" w:styleId="BodyTextChar">
    <w:name w:val="Body Text Char"/>
    <w:basedOn w:val="DefaultParagraphFont"/>
    <w:link w:val="BodyText"/>
    <w:uiPriority w:val="1"/>
    <w:rsid w:val="00682E19"/>
    <w:rPr>
      <w:rFonts w:ascii="Arial" w:eastAsia="Arial" w:hAnsi="Arial" w:cs="Arial"/>
      <w:sz w:val="24"/>
      <w:szCs w:val="24"/>
      <w:lang w:val="en-US"/>
    </w:rPr>
  </w:style>
  <w:style w:type="paragraph" w:styleId="ListParagraph">
    <w:name w:val="List Paragraph"/>
    <w:basedOn w:val="Normal"/>
    <w:uiPriority w:val="34"/>
    <w:qFormat/>
    <w:rsid w:val="00682E19"/>
    <w:pPr>
      <w:ind w:left="720"/>
      <w:contextualSpacing/>
    </w:pPr>
  </w:style>
  <w:style w:type="paragraph" w:styleId="Header">
    <w:name w:val="header"/>
    <w:basedOn w:val="Normal"/>
    <w:link w:val="HeaderChar"/>
    <w:uiPriority w:val="99"/>
    <w:unhideWhenUsed/>
    <w:rsid w:val="00E6474F"/>
    <w:pPr>
      <w:tabs>
        <w:tab w:val="center" w:pos="4513"/>
        <w:tab w:val="right" w:pos="9026"/>
      </w:tabs>
    </w:pPr>
  </w:style>
  <w:style w:type="character" w:customStyle="1" w:styleId="HeaderChar">
    <w:name w:val="Header Char"/>
    <w:basedOn w:val="DefaultParagraphFont"/>
    <w:link w:val="Header"/>
    <w:uiPriority w:val="99"/>
    <w:rsid w:val="00E6474F"/>
    <w:rPr>
      <w:rFonts w:ascii="Arial" w:eastAsia="Arial" w:hAnsi="Arial" w:cs="Arial"/>
      <w:lang w:val="en-US"/>
    </w:rPr>
  </w:style>
  <w:style w:type="paragraph" w:styleId="Footer">
    <w:name w:val="footer"/>
    <w:basedOn w:val="Normal"/>
    <w:link w:val="FooterChar"/>
    <w:uiPriority w:val="99"/>
    <w:unhideWhenUsed/>
    <w:rsid w:val="00E6474F"/>
    <w:pPr>
      <w:tabs>
        <w:tab w:val="center" w:pos="4513"/>
        <w:tab w:val="right" w:pos="9026"/>
      </w:tabs>
    </w:pPr>
  </w:style>
  <w:style w:type="character" w:customStyle="1" w:styleId="FooterChar">
    <w:name w:val="Footer Char"/>
    <w:basedOn w:val="DefaultParagraphFont"/>
    <w:link w:val="Footer"/>
    <w:uiPriority w:val="99"/>
    <w:rsid w:val="00E6474F"/>
    <w:rPr>
      <w:rFonts w:ascii="Arial" w:eastAsia="Arial" w:hAnsi="Arial" w:cs="Arial"/>
      <w:lang w:val="en-US"/>
    </w:rPr>
  </w:style>
  <w:style w:type="paragraph" w:styleId="Title">
    <w:name w:val="Title"/>
    <w:basedOn w:val="Normal"/>
    <w:next w:val="Normal"/>
    <w:link w:val="TitleChar"/>
    <w:uiPriority w:val="10"/>
    <w:qFormat/>
    <w:rsid w:val="00D863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3AB"/>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BF5D0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E632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AE6329"/>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DB4C-10B0-4A73-8AB4-5BB4BDD0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48</Pages>
  <Words>12761</Words>
  <Characters>72741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Medeiros</dc:creator>
  <cp:keywords/>
  <dc:description/>
  <cp:lastModifiedBy>Caio Medeiros</cp:lastModifiedBy>
  <cp:revision>8</cp:revision>
  <dcterms:created xsi:type="dcterms:W3CDTF">2022-10-23T23:24:00Z</dcterms:created>
  <dcterms:modified xsi:type="dcterms:W3CDTF">2022-10-31T05:26:00Z</dcterms:modified>
</cp:coreProperties>
</file>