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1DB" w14:textId="46971620" w:rsidR="00F301B2" w:rsidRPr="00F01DDB" w:rsidRDefault="00F301B2">
      <w:pPr>
        <w:rPr>
          <w:b/>
          <w:bCs/>
        </w:rPr>
      </w:pPr>
      <w:r w:rsidRPr="00F01DDB">
        <w:rPr>
          <w:b/>
          <w:bCs/>
        </w:rPr>
        <w:t>Be Prepared for Disasters or Emergencies</w:t>
      </w:r>
    </w:p>
    <w:p w14:paraId="64BEDE58" w14:textId="1484D2C9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Find out more and become a Leader in the P-CEP Peer Leadership Program</w:t>
      </w:r>
      <w:r w:rsidRPr="00F01DDB">
        <w:rPr>
          <w:rStyle w:val="jsgrdq"/>
        </w:rPr>
        <w:t>.</w:t>
      </w:r>
    </w:p>
    <w:p w14:paraId="79B32799" w14:textId="24CC8F40" w:rsidR="00F301B2" w:rsidRPr="00F01DDB" w:rsidRDefault="00F301B2">
      <w:pPr>
        <w:rPr>
          <w:rStyle w:val="jsgrdq"/>
          <w:b/>
          <w:bCs/>
        </w:rPr>
      </w:pPr>
      <w:r w:rsidRPr="00F01DDB">
        <w:rPr>
          <w:rStyle w:val="jsgrdq"/>
          <w:b/>
          <w:bCs/>
        </w:rPr>
        <w:t>Who are we?</w:t>
      </w:r>
    </w:p>
    <w:p w14:paraId="6A706CC8" w14:textId="64619AA7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Queenslanders with Disability Network (QDN) is a state-wide organisation of, by, and for people with diverse disability.</w:t>
      </w:r>
    </w:p>
    <w:p w14:paraId="0C590696" w14:textId="3F0A86D7" w:rsidR="00F301B2" w:rsidRPr="00F01DDB" w:rsidRDefault="00F301B2">
      <w:pPr>
        <w:rPr>
          <w:b/>
          <w:bCs/>
        </w:rPr>
      </w:pPr>
      <w:r w:rsidRPr="00F01DDB">
        <w:rPr>
          <w:b/>
          <w:bCs/>
        </w:rPr>
        <w:t>What are we doing</w:t>
      </w:r>
      <w:r w:rsidRPr="00F01DDB">
        <w:rPr>
          <w:b/>
          <w:bCs/>
        </w:rPr>
        <w:t>?</w:t>
      </w:r>
    </w:p>
    <w:p w14:paraId="307E90BD" w14:textId="598E898A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A</w:t>
      </w:r>
      <w:r w:rsidRPr="00F01DDB">
        <w:rPr>
          <w:rStyle w:val="jsgrdq"/>
        </w:rPr>
        <w:t>ustralia has its s</w:t>
      </w:r>
      <w:r w:rsidRPr="00F01DDB">
        <w:rPr>
          <w:rStyle w:val="jsgrdq"/>
        </w:rPr>
        <w:t>h</w:t>
      </w:r>
      <w:r w:rsidRPr="00F01DDB">
        <w:rPr>
          <w:rStyle w:val="jsgrdq"/>
        </w:rPr>
        <w:t>are of disasters. People with disability are at greater risk when disasters strike.</w:t>
      </w:r>
    </w:p>
    <w:p w14:paraId="093DACD2" w14:textId="4C3F6613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P-CEP stands for Person-Centred Emergency Preparedness.</w:t>
      </w:r>
    </w:p>
    <w:p w14:paraId="373BB2CE" w14:textId="691AA5B9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QDN and The University of Sydney developed a P-CEP Peer Leadership Program. The program was co-designed with people with disability to help them make a plan to stay safe in emergencies. The P-CEP program helped 47 Queenslanders with disability make a plan and reached over 300 members through peer support groups/networks.</w:t>
      </w:r>
    </w:p>
    <w:p w14:paraId="4D2001ED" w14:textId="5532803D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 xml:space="preserve">We are expanding this program to ACT, </w:t>
      </w:r>
      <w:proofErr w:type="gramStart"/>
      <w:r w:rsidRPr="00F01DDB">
        <w:rPr>
          <w:rStyle w:val="jsgrdq"/>
        </w:rPr>
        <w:t>NSW</w:t>
      </w:r>
      <w:proofErr w:type="gramEnd"/>
      <w:r w:rsidRPr="00F01DDB">
        <w:rPr>
          <w:rStyle w:val="jsgrdq"/>
        </w:rPr>
        <w:t xml:space="preserve"> and SA.</w:t>
      </w:r>
    </w:p>
    <w:p w14:paraId="16A803C9" w14:textId="4897D15A" w:rsidR="00F301B2" w:rsidRPr="00F01DDB" w:rsidRDefault="00F301B2">
      <w:pPr>
        <w:rPr>
          <w:b/>
          <w:bCs/>
        </w:rPr>
      </w:pPr>
      <w:r w:rsidRPr="00F01DDB">
        <w:rPr>
          <w:rStyle w:val="jsgrdq"/>
          <w:b/>
          <w:bCs/>
        </w:rPr>
        <w:t>And we need you…</w:t>
      </w:r>
    </w:p>
    <w:p w14:paraId="69F0C9EC" w14:textId="14CB5F16" w:rsidR="00F301B2" w:rsidRPr="00F01DDB" w:rsidRDefault="00F301B2" w:rsidP="00F301B2">
      <w:r w:rsidRPr="00F01DDB">
        <w:t>We’re seeking interest from people with disability in New South Wales to become P-CEP Peer</w:t>
      </w:r>
      <w:r w:rsidRPr="00F01DDB">
        <w:t xml:space="preserve"> </w:t>
      </w:r>
      <w:r w:rsidRPr="00F01DDB">
        <w:t>Leaders to help support people in your community living with disability to help them become more</w:t>
      </w:r>
      <w:r w:rsidRPr="00F01DDB">
        <w:t xml:space="preserve"> </w:t>
      </w:r>
      <w:r w:rsidRPr="00F01DDB">
        <w:t>prepared for an emergency or disaster.</w:t>
      </w:r>
    </w:p>
    <w:p w14:paraId="345329DB" w14:textId="10177ECE" w:rsidR="00F301B2" w:rsidRPr="00F01DDB" w:rsidRDefault="00F301B2" w:rsidP="00F301B2">
      <w:r w:rsidRPr="00F01DDB">
        <w:t>W</w:t>
      </w:r>
      <w:r w:rsidRPr="00F01DDB">
        <w:t>e are now looking for up to 20 people with disability in each state to be a PCEP peer leader, and</w:t>
      </w:r>
      <w:r w:rsidRPr="00F01DDB">
        <w:t xml:space="preserve"> </w:t>
      </w:r>
      <w:r w:rsidRPr="00F01DDB">
        <w:t>we hope you can join us!</w:t>
      </w:r>
    </w:p>
    <w:p w14:paraId="4FB2C382" w14:textId="6C1D9A6D" w:rsidR="00F301B2" w:rsidRPr="00F01DDB" w:rsidRDefault="00F301B2" w:rsidP="00F301B2">
      <w:pPr>
        <w:rPr>
          <w:b/>
          <w:bCs/>
        </w:rPr>
      </w:pPr>
      <w:r w:rsidRPr="00F01DDB">
        <w:rPr>
          <w:b/>
          <w:bCs/>
        </w:rPr>
        <w:t>What do I have to do?</w:t>
      </w:r>
    </w:p>
    <w:p w14:paraId="46BA458D" w14:textId="073CDD2B" w:rsidR="00F301B2" w:rsidRPr="00F01DDB" w:rsidRDefault="00F301B2" w:rsidP="00F301B2">
      <w:r w:rsidRPr="00F01DDB">
        <w:t>Be part of five online workshops to learn about:</w:t>
      </w:r>
    </w:p>
    <w:p w14:paraId="308F85A3" w14:textId="0F235217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Person-centred emergency preparedness</w:t>
      </w:r>
    </w:p>
    <w:p w14:paraId="0D0691EA" w14:textId="77777777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How to make your own plan for an emergency or disaster</w:t>
      </w:r>
    </w:p>
    <w:p w14:paraId="58081D19" w14:textId="6157AA58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How to share the information with others</w:t>
      </w:r>
    </w:p>
    <w:p w14:paraId="7B2ED219" w14:textId="5B206C0B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>Tell others about how they can start to get ready and make a plan for an emergency or disaster.</w:t>
      </w:r>
    </w:p>
    <w:p w14:paraId="4E64650B" w14:textId="5CCA657D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 xml:space="preserve">Be a part of online meetings with other people with disability from across Australia who have done the training called a community of practice. This is a place to share your ideas, </w:t>
      </w:r>
      <w:r w:rsidR="00F01DDB" w:rsidRPr="00F01DDB">
        <w:rPr>
          <w:rStyle w:val="jsgrdq"/>
        </w:rPr>
        <w:t>learnings,</w:t>
      </w:r>
      <w:r w:rsidRPr="00F01DDB">
        <w:rPr>
          <w:rStyle w:val="jsgrdq"/>
        </w:rPr>
        <w:t xml:space="preserve"> and tips.</w:t>
      </w:r>
    </w:p>
    <w:p w14:paraId="796F94BE" w14:textId="56030457" w:rsidR="00F301B2" w:rsidRPr="00F01DDB" w:rsidRDefault="00F301B2" w:rsidP="00F301B2">
      <w:pPr>
        <w:rPr>
          <w:b/>
          <w:bCs/>
        </w:rPr>
      </w:pPr>
      <w:r w:rsidRPr="00F01DDB">
        <w:rPr>
          <w:b/>
          <w:bCs/>
        </w:rPr>
        <w:t>Who do I contact for more information?</w:t>
      </w:r>
    </w:p>
    <w:p w14:paraId="15971DBF" w14:textId="358B0D08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>C</w:t>
      </w:r>
      <w:r w:rsidRPr="00F01DDB">
        <w:rPr>
          <w:rStyle w:val="jsgrdq"/>
        </w:rPr>
        <w:t xml:space="preserve">ontact Lisa on 1300 363 783 or email me at </w:t>
      </w:r>
      <w:hyperlink r:id="rId5" w:history="1">
        <w:r w:rsidRPr="00F01DDB">
          <w:rPr>
            <w:rStyle w:val="Hyperlink"/>
            <w:color w:val="auto"/>
          </w:rPr>
          <w:t>peersupport@qdn.org.au</w:t>
        </w:r>
      </w:hyperlink>
      <w:r w:rsidR="00F01DDB">
        <w:rPr>
          <w:rStyle w:val="jsgrdq"/>
        </w:rPr>
        <w:t xml:space="preserve"> </w:t>
      </w:r>
    </w:p>
    <w:p w14:paraId="6E41D1DA" w14:textId="2F62DBDB" w:rsidR="00F301B2" w:rsidRPr="00F01DDB" w:rsidRDefault="00F301B2" w:rsidP="00F301B2">
      <w:pPr>
        <w:rPr>
          <w:rStyle w:val="jsgrdq"/>
          <w:b/>
          <w:bCs/>
        </w:rPr>
      </w:pPr>
      <w:r w:rsidRPr="00F01DDB">
        <w:rPr>
          <w:rStyle w:val="jsgrdq"/>
          <w:b/>
          <w:bCs/>
        </w:rPr>
        <w:t>Successful applicants will receive $250 for being part of the five workshops.</w:t>
      </w:r>
    </w:p>
    <w:p w14:paraId="1E3C56CD" w14:textId="5BA45529" w:rsidR="00F301B2" w:rsidRPr="00F01DDB" w:rsidRDefault="00F01DDB" w:rsidP="00F301B2">
      <w:pPr>
        <w:rPr>
          <w:rStyle w:val="jsgrdq"/>
        </w:rPr>
      </w:pPr>
      <w:r w:rsidRPr="00F01DDB">
        <w:rPr>
          <w:rStyle w:val="jsgrdq"/>
        </w:rPr>
        <w:t>P</w:t>
      </w:r>
      <w:r w:rsidR="00F301B2" w:rsidRPr="00F01DDB">
        <w:rPr>
          <w:rStyle w:val="jsgrdq"/>
        </w:rPr>
        <w:t>lease complete the Expression of Interest form found here:</w:t>
      </w:r>
      <w:r w:rsidRPr="00F01DDB">
        <w:rPr>
          <w:rStyle w:val="jsgrdq"/>
        </w:rPr>
        <w:t xml:space="preserve"> </w:t>
      </w:r>
      <w:hyperlink r:id="rId6" w:history="1">
        <w:r w:rsidR="00F301B2" w:rsidRPr="00F01DDB">
          <w:rPr>
            <w:rStyle w:val="Hyperlink"/>
          </w:rPr>
          <w:t>bit.ly/PCEPpeerL</w:t>
        </w:r>
        <w:r w:rsidR="00F301B2" w:rsidRPr="00F01DDB">
          <w:rPr>
            <w:rStyle w:val="Hyperlink"/>
          </w:rPr>
          <w:t>e</w:t>
        </w:r>
        <w:r w:rsidR="00F301B2" w:rsidRPr="00F01DDB">
          <w:rPr>
            <w:rStyle w:val="Hyperlink"/>
          </w:rPr>
          <w:t>a</w:t>
        </w:r>
        <w:r w:rsidR="00F301B2" w:rsidRPr="00F01DDB">
          <w:rPr>
            <w:rStyle w:val="Hyperlink"/>
          </w:rPr>
          <w:t>d</w:t>
        </w:r>
        <w:r w:rsidR="00F301B2" w:rsidRPr="00F01DDB">
          <w:rPr>
            <w:rStyle w:val="Hyperlink"/>
          </w:rPr>
          <w:t>ers</w:t>
        </w:r>
        <w:r w:rsidRPr="00F01DDB">
          <w:rPr>
            <w:rStyle w:val="Hyperlink"/>
          </w:rPr>
          <w:t xml:space="preserve"> </w:t>
        </w:r>
      </w:hyperlink>
      <w:r w:rsidRPr="00F01DDB">
        <w:rPr>
          <w:rStyle w:val="jsgrdq"/>
        </w:rPr>
        <w:t xml:space="preserve"> </w:t>
      </w:r>
    </w:p>
    <w:p w14:paraId="7429455D" w14:textId="77777777" w:rsidR="00F01DDB" w:rsidRDefault="00F01DDB" w:rsidP="00F301B2">
      <w:pPr>
        <w:rPr>
          <w:rStyle w:val="jsgrdq"/>
          <w:b/>
          <w:bCs/>
        </w:rPr>
      </w:pPr>
    </w:p>
    <w:p w14:paraId="48A8703D" w14:textId="4A63DD30" w:rsidR="00F301B2" w:rsidRPr="00F01DDB" w:rsidRDefault="00F01DDB" w:rsidP="00F301B2">
      <w:pPr>
        <w:rPr>
          <w:b/>
          <w:bCs/>
        </w:rPr>
      </w:pPr>
      <w:r w:rsidRPr="00F01DDB">
        <w:rPr>
          <w:rStyle w:val="jsgrdq"/>
          <w:noProof/>
        </w:rPr>
        <w:drawing>
          <wp:anchor distT="0" distB="0" distL="114300" distR="114300" simplePos="0" relativeHeight="251659264" behindDoc="0" locked="0" layoutInCell="1" allowOverlap="1" wp14:anchorId="2BA8CDA0" wp14:editId="60EF3684">
            <wp:simplePos x="0" y="0"/>
            <wp:positionH relativeFrom="margin">
              <wp:posOffset>2879071</wp:posOffset>
            </wp:positionH>
            <wp:positionV relativeFrom="paragraph">
              <wp:posOffset>694993</wp:posOffset>
            </wp:positionV>
            <wp:extent cx="1528549" cy="528877"/>
            <wp:effectExtent l="0" t="0" r="0" b="5080"/>
            <wp:wrapNone/>
            <wp:docPr id="6" name="Picture 6" descr="A black and white shield with a lion and the southern cross with the text -The University of Sydne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shield with a lion and the southern cross with the text -The University of Sydney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528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DDB">
        <w:rPr>
          <w:noProof/>
        </w:rPr>
        <w:drawing>
          <wp:anchor distT="0" distB="0" distL="114300" distR="114300" simplePos="0" relativeHeight="251658240" behindDoc="0" locked="0" layoutInCell="1" allowOverlap="1" wp14:anchorId="53148AA6" wp14:editId="6E0669F6">
            <wp:simplePos x="0" y="0"/>
            <wp:positionH relativeFrom="column">
              <wp:posOffset>4810125</wp:posOffset>
            </wp:positionH>
            <wp:positionV relativeFrom="paragraph">
              <wp:posOffset>702310</wp:posOffset>
            </wp:positionV>
            <wp:extent cx="1371600" cy="668655"/>
            <wp:effectExtent l="0" t="0" r="0" b="0"/>
            <wp:wrapNone/>
            <wp:docPr id="2" name="Picture 819594095" descr="In blue Q, D and N. Queenslanders with Disability Network. 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19594095" descr="In blue Q, D and N. Queenslanders with Disability Network.  Nothing about us without u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01B2" w:rsidRPr="00F01DDB">
        <w:rPr>
          <w:rStyle w:val="jsgrdq"/>
          <w:b/>
          <w:bCs/>
        </w:rPr>
        <w:t>This project is Funded by the Australian Government Department of Social Services.</w:t>
      </w:r>
      <w:r w:rsidRPr="00F01DDB">
        <w:rPr>
          <w:noProof/>
        </w:rPr>
        <w:t xml:space="preserve"> </w:t>
      </w:r>
    </w:p>
    <w:sectPr w:rsidR="00F301B2" w:rsidRPr="00F0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B32"/>
    <w:multiLevelType w:val="multilevel"/>
    <w:tmpl w:val="060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2B31"/>
    <w:multiLevelType w:val="hybridMultilevel"/>
    <w:tmpl w:val="463CF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B2"/>
    <w:rsid w:val="00E07F25"/>
    <w:rsid w:val="00F01DDB"/>
    <w:rsid w:val="00F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BAAC27"/>
  <w15:chartTrackingRefBased/>
  <w15:docId w15:val="{33EBB6BA-8EDC-459D-88F2-260666B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301B2"/>
  </w:style>
  <w:style w:type="paragraph" w:styleId="ListParagraph">
    <w:name w:val="List Paragraph"/>
    <w:basedOn w:val="Normal"/>
    <w:uiPriority w:val="34"/>
    <w:qFormat/>
    <w:rsid w:val="00F3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1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pN22SPKKGkecMSBHox1OyPI3odH_9oxNrMSt1KO5Z8hUM0RZR09MWVJWSDBQWjI3UkNLRkJWSUk0MS4u&amp;utm_source=Microsoft+froms&amp;utm_medium=Online+form&amp;utm_campaign=P-CEP+Peer+Leadership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peersupport@qdn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540D0-21B3-47AF-BFF1-82F201CBA0CF}"/>
</file>

<file path=customXml/itemProps2.xml><?xml version="1.0" encoding="utf-8"?>
<ds:datastoreItem xmlns:ds="http://schemas.openxmlformats.org/officeDocument/2006/customXml" ds:itemID="{0456FC44-AA1C-4D9C-AB62-406E1E519AE6}"/>
</file>

<file path=customXml/itemProps3.xml><?xml version="1.0" encoding="utf-8"?>
<ds:datastoreItem xmlns:ds="http://schemas.openxmlformats.org/officeDocument/2006/customXml" ds:itemID="{E28CF1B9-86BB-404C-B240-F346848E0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Hateley</dc:creator>
  <cp:keywords/>
  <dc:description/>
  <cp:lastModifiedBy>Lisa Hateley</cp:lastModifiedBy>
  <cp:revision>1</cp:revision>
  <dcterms:created xsi:type="dcterms:W3CDTF">2021-11-21T23:26:00Z</dcterms:created>
  <dcterms:modified xsi:type="dcterms:W3CDTF">2021-11-21T23:43:00Z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