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24EB" w14:textId="77777777" w:rsidR="00583504" w:rsidRDefault="00536441" w:rsidP="00583504">
      <w:pPr>
        <w:pStyle w:val="MainHeading"/>
        <w:jc w:val="left"/>
        <w:rPr>
          <w:rFonts w:eastAsia="Times New Roman" w:cs="Arial"/>
          <w:b w:val="0"/>
          <w:noProof/>
          <w:spacing w:val="-3"/>
          <w:lang w:eastAsia="en-AU"/>
        </w:rPr>
      </w:pPr>
      <w:r>
        <w:rPr>
          <w:rFonts w:eastAsia="Times New Roman" w:cs="Arial"/>
          <w:b w:val="0"/>
          <w:noProof/>
          <w:spacing w:val="-3"/>
          <w:lang w:eastAsia="en-AU"/>
        </w:rPr>
        <w:pict w14:anchorId="62ECD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0.25pt;height:39pt;visibility:visible">
            <v:imagedata r:id="rId10" o:title=""/>
          </v:shape>
        </w:pict>
      </w:r>
    </w:p>
    <w:p w14:paraId="255216E7" w14:textId="77777777" w:rsidR="007B6A18" w:rsidRDefault="007B6A18" w:rsidP="007B6A18">
      <w:pPr>
        <w:pStyle w:val="MainHeading"/>
      </w:pPr>
      <w:r>
        <w:t xml:space="preserve">Queenslanders with Disability Network </w:t>
      </w:r>
      <w:r w:rsidR="00FC0D86">
        <w:t>Ltd</w:t>
      </w:r>
      <w:r>
        <w:t xml:space="preserve"> (QDN)</w:t>
      </w:r>
    </w:p>
    <w:p w14:paraId="594552FD" w14:textId="77777777" w:rsidR="007B6A18" w:rsidRDefault="009E6D14" w:rsidP="007B6A18">
      <w:pPr>
        <w:pStyle w:val="SubHeading"/>
      </w:pPr>
      <w:r>
        <w:t>POSITION DESCRIPTION</w:t>
      </w:r>
    </w:p>
    <w:p w14:paraId="538DA128" w14:textId="77777777" w:rsidR="007B6A18" w:rsidRDefault="007B6A18" w:rsidP="007B6A18"/>
    <w:p w14:paraId="7B6C4EEC" w14:textId="63147FB1" w:rsidR="007B6A18" w:rsidRPr="00D85D5C" w:rsidRDefault="00074D0A" w:rsidP="00074D0A">
      <w:pPr>
        <w:pStyle w:val="NormalSubhead"/>
        <w:ind w:left="2268" w:hanging="2268"/>
      </w:pPr>
      <w:r w:rsidRPr="00D85D5C">
        <w:t xml:space="preserve">POSITION TITLE: </w:t>
      </w:r>
      <w:r w:rsidR="00583504" w:rsidRPr="00D85D5C">
        <w:tab/>
      </w:r>
      <w:r w:rsidR="004A60B1">
        <w:rPr>
          <w:b w:val="0"/>
        </w:rPr>
        <w:t>Media C</w:t>
      </w:r>
      <w:r w:rsidR="00344900" w:rsidRPr="00D85D5C">
        <w:rPr>
          <w:b w:val="0"/>
        </w:rPr>
        <w:t xml:space="preserve">ommunications and Marketing </w:t>
      </w:r>
      <w:r w:rsidR="002C0A23">
        <w:rPr>
          <w:b w:val="0"/>
        </w:rPr>
        <w:t>Officer</w:t>
      </w:r>
    </w:p>
    <w:p w14:paraId="051CBA4F" w14:textId="77777777" w:rsidR="007B6A18" w:rsidRPr="00D85D5C" w:rsidRDefault="007B6A18" w:rsidP="00074D0A">
      <w:pPr>
        <w:pStyle w:val="NormalSubhead"/>
        <w:ind w:left="2268" w:hanging="2268"/>
        <w:rPr>
          <w:b w:val="0"/>
        </w:rPr>
      </w:pPr>
      <w:r w:rsidRPr="00D85D5C">
        <w:t>CLASSIFICA</w:t>
      </w:r>
      <w:r w:rsidR="00074D0A" w:rsidRPr="00D85D5C">
        <w:t xml:space="preserve">TION: </w:t>
      </w:r>
      <w:r w:rsidR="00583504" w:rsidRPr="00D85D5C">
        <w:tab/>
      </w:r>
      <w:r w:rsidR="00074D0A" w:rsidRPr="00D85D5C">
        <w:rPr>
          <w:b w:val="0"/>
          <w:i/>
        </w:rPr>
        <w:t>Social, Community, Home Care and Disability Services Industry Award 2010</w:t>
      </w:r>
      <w:r w:rsidR="0015460F" w:rsidRPr="00D85D5C">
        <w:rPr>
          <w:b w:val="0"/>
        </w:rPr>
        <w:t xml:space="preserve"> </w:t>
      </w:r>
      <w:r w:rsidR="00074D0A" w:rsidRPr="00D85D5C">
        <w:rPr>
          <w:b w:val="0"/>
        </w:rPr>
        <w:t>– Social and Comm</w:t>
      </w:r>
      <w:r w:rsidR="00927294" w:rsidRPr="00D85D5C">
        <w:rPr>
          <w:b w:val="0"/>
        </w:rPr>
        <w:t>unity Se</w:t>
      </w:r>
      <w:r w:rsidR="00FE1A7F" w:rsidRPr="00D85D5C">
        <w:rPr>
          <w:b w:val="0"/>
        </w:rPr>
        <w:t>rvices Employee, Le</w:t>
      </w:r>
      <w:r w:rsidR="00470CCF" w:rsidRPr="00D85D5C">
        <w:rPr>
          <w:b w:val="0"/>
        </w:rPr>
        <w:t>vel 5</w:t>
      </w:r>
    </w:p>
    <w:p w14:paraId="3A2424DE" w14:textId="07E034B3" w:rsidR="007B6A18" w:rsidRPr="00D85D5C" w:rsidRDefault="00FE1A7F" w:rsidP="00074D0A">
      <w:pPr>
        <w:pStyle w:val="NormalSubhead"/>
        <w:ind w:left="2268" w:hanging="2268"/>
      </w:pPr>
      <w:r w:rsidRPr="00D85D5C">
        <w:t>HOURS:</w:t>
      </w:r>
      <w:r w:rsidR="00583504" w:rsidRPr="00D85D5C">
        <w:tab/>
      </w:r>
      <w:r w:rsidR="00740B20" w:rsidRPr="00D85D5C">
        <w:rPr>
          <w:b w:val="0"/>
          <w:bCs/>
        </w:rPr>
        <w:t>Up to 3</w:t>
      </w:r>
      <w:r w:rsidR="00421A92" w:rsidRPr="00D85D5C">
        <w:rPr>
          <w:b w:val="0"/>
          <w:bCs/>
        </w:rPr>
        <w:t>8</w:t>
      </w:r>
      <w:r w:rsidR="007B6A18" w:rsidRPr="00D85D5C">
        <w:rPr>
          <w:b w:val="0"/>
        </w:rPr>
        <w:t xml:space="preserve"> hours per week</w:t>
      </w:r>
      <w:r w:rsidR="00583504" w:rsidRPr="00D85D5C">
        <w:tab/>
      </w:r>
    </w:p>
    <w:p w14:paraId="17A72D05" w14:textId="77777777" w:rsidR="007B6A18" w:rsidRPr="00D85D5C" w:rsidRDefault="00074D0A" w:rsidP="00074D0A">
      <w:pPr>
        <w:pStyle w:val="NormalSubhead"/>
        <w:ind w:left="2268" w:hanging="2268"/>
      </w:pPr>
      <w:r w:rsidRPr="00D85D5C">
        <w:t xml:space="preserve">LOCATION: </w:t>
      </w:r>
      <w:r w:rsidR="004377C1" w:rsidRPr="00D85D5C">
        <w:tab/>
      </w:r>
      <w:r w:rsidR="007B6A18" w:rsidRPr="00D85D5C">
        <w:rPr>
          <w:b w:val="0"/>
        </w:rPr>
        <w:t>Brisbane</w:t>
      </w:r>
    </w:p>
    <w:p w14:paraId="0376E087" w14:textId="77777777" w:rsidR="003137A0" w:rsidRPr="00D85D5C" w:rsidRDefault="003137A0" w:rsidP="008E20E8">
      <w:pPr>
        <w:pStyle w:val="NormalSubhead"/>
        <w:ind w:left="0" w:firstLine="0"/>
      </w:pPr>
    </w:p>
    <w:p w14:paraId="02904801" w14:textId="77777777" w:rsidR="007B6A18" w:rsidRPr="00D85D5C" w:rsidRDefault="00C51DA5" w:rsidP="008E20E8">
      <w:pPr>
        <w:pStyle w:val="NormalSubhead"/>
        <w:ind w:left="0" w:firstLine="0"/>
      </w:pPr>
      <w:r w:rsidRPr="00D85D5C">
        <w:t>ABOUT QUEENSLANDERS WITH DISABILITY NETWORK LTD (QDN)</w:t>
      </w:r>
    </w:p>
    <w:p w14:paraId="7427013D" w14:textId="77777777" w:rsidR="009860FC" w:rsidRPr="00D85D5C" w:rsidRDefault="008E20E8" w:rsidP="00420C82">
      <w:pPr>
        <w:pStyle w:val="NoSpacing"/>
      </w:pPr>
      <w:r w:rsidRPr="00D85D5C">
        <w:t xml:space="preserve">QDN is a member based representative body of over 2,000 people with a disability and their supporters. Our vision is that people with disability are active and valued citizens of Queensland. Our mission is to empower people with disability to be fully included as citizens in the social and economic life of the community. </w:t>
      </w:r>
    </w:p>
    <w:p w14:paraId="176767D1" w14:textId="77777777" w:rsidR="009860FC" w:rsidRPr="00D85D5C" w:rsidRDefault="009860FC" w:rsidP="00420C82">
      <w:pPr>
        <w:pStyle w:val="NoSpacing"/>
      </w:pPr>
    </w:p>
    <w:p w14:paraId="750681A2" w14:textId="77777777" w:rsidR="008E20E8" w:rsidRPr="00D85D5C" w:rsidRDefault="008E20E8" w:rsidP="00420C82">
      <w:pPr>
        <w:pStyle w:val="NoSpacing"/>
      </w:pPr>
      <w:r w:rsidRPr="00D85D5C">
        <w:t xml:space="preserve">QDN’s work is centred around a strong state-wide network of people with disability across Queensland, to inform, connect, </w:t>
      </w:r>
      <w:proofErr w:type="gramStart"/>
      <w:r w:rsidRPr="00D85D5C">
        <w:t>lead</w:t>
      </w:r>
      <w:proofErr w:type="gramEnd"/>
      <w:r w:rsidRPr="00D85D5C">
        <w:t xml:space="preserve"> and influence change to deliver an inclusive Queensland community.</w:t>
      </w:r>
    </w:p>
    <w:p w14:paraId="15A81359" w14:textId="77777777" w:rsidR="00420C82" w:rsidRPr="00D85D5C" w:rsidRDefault="00420C82" w:rsidP="00420C82">
      <w:pPr>
        <w:pStyle w:val="NoSpacing"/>
      </w:pPr>
    </w:p>
    <w:p w14:paraId="4EB5EA0E" w14:textId="77777777" w:rsidR="00806F61" w:rsidRPr="00D85D5C" w:rsidRDefault="00806F61" w:rsidP="00806F61">
      <w:r w:rsidRPr="00D85D5C">
        <w:rPr>
          <w:b/>
        </w:rPr>
        <w:t>QDN EXISTS TO</w:t>
      </w:r>
    </w:p>
    <w:p w14:paraId="33E0EFAE" w14:textId="77777777" w:rsidR="00806F61" w:rsidRPr="00D85D5C" w:rsidRDefault="00806F61" w:rsidP="00806F61">
      <w:pPr>
        <w:pStyle w:val="Bullet"/>
        <w:numPr>
          <w:ilvl w:val="0"/>
          <w:numId w:val="9"/>
        </w:numPr>
      </w:pPr>
      <w:r w:rsidRPr="00D85D5C">
        <w:t xml:space="preserve">promote and maintain active, vibrant local networks that inform our work and build local </w:t>
      </w:r>
      <w:proofErr w:type="gramStart"/>
      <w:r w:rsidRPr="00D85D5C">
        <w:t>capacity;</w:t>
      </w:r>
      <w:proofErr w:type="gramEnd"/>
    </w:p>
    <w:p w14:paraId="5757C2D2" w14:textId="77777777" w:rsidR="00806F61" w:rsidRPr="00D85D5C" w:rsidRDefault="00806F61" w:rsidP="00806F61">
      <w:pPr>
        <w:pStyle w:val="Bullet"/>
        <w:numPr>
          <w:ilvl w:val="0"/>
          <w:numId w:val="9"/>
        </w:numPr>
      </w:pPr>
      <w:r w:rsidRPr="00D85D5C">
        <w:t xml:space="preserve">enhance the leadership and influencing capability of people with a </w:t>
      </w:r>
      <w:proofErr w:type="gramStart"/>
      <w:r w:rsidRPr="00D85D5C">
        <w:t>disability;</w:t>
      </w:r>
      <w:proofErr w:type="gramEnd"/>
    </w:p>
    <w:p w14:paraId="5CD9DF9C" w14:textId="77777777" w:rsidR="00806F61" w:rsidRPr="00D85D5C" w:rsidRDefault="00806F61" w:rsidP="00806F61">
      <w:pPr>
        <w:pStyle w:val="Bullet"/>
        <w:numPr>
          <w:ilvl w:val="0"/>
          <w:numId w:val="9"/>
        </w:numPr>
      </w:pPr>
      <w:r w:rsidRPr="00D85D5C">
        <w:t xml:space="preserve">let people know about the lives of people with disability and how to best engage with </w:t>
      </w:r>
      <w:proofErr w:type="gramStart"/>
      <w:r w:rsidRPr="00D85D5C">
        <w:t>us;</w:t>
      </w:r>
      <w:proofErr w:type="gramEnd"/>
    </w:p>
    <w:p w14:paraId="2D643E09" w14:textId="77777777" w:rsidR="00806F61" w:rsidRPr="00D85D5C" w:rsidRDefault="00806F61" w:rsidP="00806F61">
      <w:pPr>
        <w:pStyle w:val="Bullet"/>
        <w:numPr>
          <w:ilvl w:val="0"/>
          <w:numId w:val="9"/>
        </w:numPr>
      </w:pPr>
      <w:r w:rsidRPr="00D85D5C">
        <w:t xml:space="preserve">influence governments and others to bring about full and equal participation, citizenship and protection of rights for </w:t>
      </w:r>
      <w:proofErr w:type="gramStart"/>
      <w:r w:rsidRPr="00D85D5C">
        <w:t>all;</w:t>
      </w:r>
      <w:proofErr w:type="gramEnd"/>
      <w:r w:rsidRPr="00D85D5C">
        <w:t xml:space="preserve"> </w:t>
      </w:r>
    </w:p>
    <w:p w14:paraId="79ACBB5A" w14:textId="77777777" w:rsidR="00806F61" w:rsidRPr="00D85D5C" w:rsidRDefault="00806F61" w:rsidP="00806F61">
      <w:pPr>
        <w:pStyle w:val="Bullet"/>
        <w:numPr>
          <w:ilvl w:val="0"/>
          <w:numId w:val="9"/>
        </w:numPr>
      </w:pPr>
      <w:r w:rsidRPr="00D85D5C">
        <w:t xml:space="preserve">grow an independently sustainable, effective, </w:t>
      </w:r>
      <w:proofErr w:type="gramStart"/>
      <w:r w:rsidRPr="00D85D5C">
        <w:t>accountable</w:t>
      </w:r>
      <w:proofErr w:type="gramEnd"/>
      <w:r w:rsidRPr="00D85D5C">
        <w:t xml:space="preserve"> and rights-based organisation that reflects our vision, mission, values and principles.</w:t>
      </w:r>
    </w:p>
    <w:p w14:paraId="318104F5" w14:textId="77777777" w:rsidR="00806F61" w:rsidRPr="00D85D5C" w:rsidRDefault="00806F61" w:rsidP="00806F61">
      <w:pPr>
        <w:rPr>
          <w:rFonts w:cs="Arial"/>
        </w:rPr>
      </w:pPr>
      <w:r w:rsidRPr="00D85D5C">
        <w:rPr>
          <w:rFonts w:cs="Arial"/>
        </w:rPr>
        <w:t>QDN undertakes systemic advocacy and policy work, runs an industry consulting practice (</w:t>
      </w:r>
      <w:proofErr w:type="spellStart"/>
      <w:r w:rsidRPr="00D85D5C">
        <w:rPr>
          <w:rFonts w:cs="Arial"/>
        </w:rPr>
        <w:t>QDeNgage</w:t>
      </w:r>
      <w:proofErr w:type="spellEnd"/>
      <w:r w:rsidRPr="00D85D5C">
        <w:rPr>
          <w:rFonts w:cs="Arial"/>
        </w:rPr>
        <w:t xml:space="preserve">), and delivers funded projects, all aligned with QDN’s vision, mission, </w:t>
      </w:r>
      <w:proofErr w:type="gramStart"/>
      <w:r w:rsidRPr="00D85D5C">
        <w:rPr>
          <w:rFonts w:cs="Arial"/>
        </w:rPr>
        <w:t>values</w:t>
      </w:r>
      <w:proofErr w:type="gramEnd"/>
      <w:r w:rsidRPr="00D85D5C">
        <w:rPr>
          <w:rFonts w:cs="Arial"/>
        </w:rPr>
        <w:t xml:space="preserve"> and principles.</w:t>
      </w:r>
    </w:p>
    <w:p w14:paraId="0B10DB67" w14:textId="77777777" w:rsidR="007B6A18" w:rsidRPr="00D85D5C" w:rsidRDefault="00074D0A" w:rsidP="007B6A18">
      <w:pPr>
        <w:pStyle w:val="NormalSubhead"/>
      </w:pPr>
      <w:r w:rsidRPr="00D85D5C">
        <w:t>KEY RELATIONSHIPS AND REPORTING STRUCTURES</w:t>
      </w:r>
    </w:p>
    <w:p w14:paraId="49B06D36" w14:textId="73FA246C" w:rsidR="000E3840" w:rsidRPr="00D85D5C" w:rsidRDefault="00344900" w:rsidP="00344900">
      <w:r w:rsidRPr="00D85D5C">
        <w:t xml:space="preserve">The </w:t>
      </w:r>
      <w:r w:rsidR="004A60B1">
        <w:t xml:space="preserve">Media </w:t>
      </w:r>
      <w:r w:rsidRPr="00D85D5C">
        <w:t xml:space="preserve">Communications and Marketing </w:t>
      </w:r>
      <w:r w:rsidR="002C0A23">
        <w:t>Officer</w:t>
      </w:r>
      <w:r w:rsidR="00E84517" w:rsidRPr="00D85D5C">
        <w:t xml:space="preserve"> </w:t>
      </w:r>
      <w:r w:rsidRPr="00D85D5C">
        <w:t xml:space="preserve">reports to the </w:t>
      </w:r>
      <w:r w:rsidR="00EA6A54">
        <w:t xml:space="preserve">Director of Policy and Strategic </w:t>
      </w:r>
      <w:proofErr w:type="gramStart"/>
      <w:r w:rsidR="00EA6A54">
        <w:t>Engagement,</w:t>
      </w:r>
      <w:r w:rsidRPr="00D85D5C">
        <w:t xml:space="preserve"> and</w:t>
      </w:r>
      <w:proofErr w:type="gramEnd"/>
      <w:r w:rsidRPr="00D85D5C">
        <w:t xml:space="preserve"> works as part of a team where interdependencies and collaboration with QDN’s CEO, Leadership Team, staff, members and internal and external stakeholders is critical to the successful delivery of QDN projects, services and activities.</w:t>
      </w:r>
    </w:p>
    <w:p w14:paraId="31B3FB84" w14:textId="77777777" w:rsidR="008F39CF" w:rsidRPr="00D85D5C" w:rsidRDefault="008F39CF" w:rsidP="008F39CF">
      <w:pPr>
        <w:pStyle w:val="NormalSubhead"/>
      </w:pPr>
      <w:r w:rsidRPr="00D85D5C">
        <w:lastRenderedPageBreak/>
        <w:t>POSITION SCOPE AND PURPOSE</w:t>
      </w:r>
    </w:p>
    <w:p w14:paraId="3B5621E5" w14:textId="31A6CB9E" w:rsidR="00AF3CF4" w:rsidRPr="00D85D5C" w:rsidRDefault="008F39CF" w:rsidP="00AF3CF4">
      <w:r w:rsidRPr="00D85D5C">
        <w:t xml:space="preserve">The </w:t>
      </w:r>
      <w:r w:rsidR="004A60B1">
        <w:t>Media C</w:t>
      </w:r>
      <w:r w:rsidRPr="00D85D5C">
        <w:t>ommunication</w:t>
      </w:r>
      <w:r w:rsidR="004A60B1">
        <w:t>s</w:t>
      </w:r>
      <w:r w:rsidRPr="00D85D5C">
        <w:t xml:space="preserve"> and Marketing </w:t>
      </w:r>
      <w:r w:rsidR="002C0A23">
        <w:t>Officer</w:t>
      </w:r>
      <w:r w:rsidRPr="00D85D5C">
        <w:t xml:space="preserve"> provides service to all streams of QDN business, projects as well as new business line establishment. </w:t>
      </w:r>
      <w:r w:rsidR="00AF3CF4" w:rsidRPr="00D85D5C">
        <w:t xml:space="preserve">The appointee is accountable for the planning, </w:t>
      </w:r>
      <w:proofErr w:type="gramStart"/>
      <w:r w:rsidR="00AF3CF4" w:rsidRPr="00D85D5C">
        <w:t>coordination</w:t>
      </w:r>
      <w:proofErr w:type="gramEnd"/>
      <w:r w:rsidR="00AF3CF4" w:rsidRPr="00D85D5C">
        <w:t xml:space="preserve"> and delivery of the QDN marketing and communications strategy. The role provides partnership support to senior management stakeholders. </w:t>
      </w:r>
    </w:p>
    <w:p w14:paraId="4AA418CF" w14:textId="725F281A" w:rsidR="008F39CF" w:rsidRPr="00D85D5C" w:rsidRDefault="008F39CF" w:rsidP="008F39CF">
      <w:r w:rsidRPr="00D85D5C">
        <w:t xml:space="preserve">When required, the position may provide direction to contractors brought in to assist with communication, </w:t>
      </w:r>
      <w:proofErr w:type="gramStart"/>
      <w:r w:rsidRPr="00D85D5C">
        <w:t>marketing</w:t>
      </w:r>
      <w:proofErr w:type="gramEnd"/>
      <w:r w:rsidRPr="00D85D5C">
        <w:t xml:space="preserve"> or other projects.</w:t>
      </w:r>
    </w:p>
    <w:p w14:paraId="126A1E1B" w14:textId="7111079D" w:rsidR="00AF3CF4" w:rsidRPr="00D85D5C" w:rsidRDefault="00AF3CF4" w:rsidP="00AF3CF4">
      <w:pPr>
        <w:spacing w:before="180"/>
      </w:pPr>
      <w:r w:rsidRPr="00D85D5C">
        <w:rPr>
          <w:rFonts w:cs="Arial"/>
        </w:rPr>
        <w:t xml:space="preserve">The appointee will </w:t>
      </w:r>
      <w:r w:rsidRPr="00D85D5C">
        <w:t xml:space="preserve">work within the requirements of relevant legislation </w:t>
      </w:r>
      <w:r w:rsidR="00633D77">
        <w:t xml:space="preserve">including the </w:t>
      </w:r>
      <w:r w:rsidR="00DB334B">
        <w:t xml:space="preserve">Queensland Human Rights Act, and </w:t>
      </w:r>
      <w:r w:rsidRPr="00D85D5C">
        <w:t>QDN’s Quality System, demonstrate commitment to continuous improvement and contribute to internal and external auditing processes as required under ISO900</w:t>
      </w:r>
      <w:r w:rsidR="00F279B3">
        <w:t>1</w:t>
      </w:r>
      <w:r w:rsidRPr="00D85D5C">
        <w:t>.</w:t>
      </w:r>
    </w:p>
    <w:p w14:paraId="656A873B" w14:textId="77777777" w:rsidR="00032FE7" w:rsidRPr="00D85D5C" w:rsidRDefault="00032FE7" w:rsidP="00032FE7">
      <w:pPr>
        <w:pStyle w:val="NormalSubhead"/>
        <w:rPr>
          <w:rFonts w:cs="Arial"/>
        </w:rPr>
      </w:pPr>
      <w:r w:rsidRPr="00D85D5C">
        <w:rPr>
          <w:rFonts w:cs="Arial"/>
        </w:rPr>
        <w:t>KEY RESPONSIBILITIES AND ACCOUNTABILITIES</w:t>
      </w:r>
    </w:p>
    <w:p w14:paraId="42D2C111" w14:textId="77777777" w:rsidR="00032FE7" w:rsidRPr="00D85D5C" w:rsidRDefault="00032FE7" w:rsidP="00032FE7">
      <w:pPr>
        <w:rPr>
          <w:rFonts w:cs="Arial"/>
        </w:rPr>
      </w:pPr>
      <w:r w:rsidRPr="00D85D5C">
        <w:rPr>
          <w:rFonts w:cs="Arial"/>
        </w:rPr>
        <w:t>Fulfil this role in accordance with QDN’s policies and procedures, and:</w:t>
      </w:r>
    </w:p>
    <w:p w14:paraId="01FF33E2" w14:textId="06E7536A" w:rsidR="00123AC0" w:rsidRPr="00D85D5C" w:rsidRDefault="00032FE7" w:rsidP="00123AC0">
      <w:pPr>
        <w:pStyle w:val="Bullet"/>
      </w:pPr>
      <w:r w:rsidRPr="00D85D5C">
        <w:t>E</w:t>
      </w:r>
      <w:r w:rsidR="00123AC0" w:rsidRPr="00D85D5C">
        <w:t xml:space="preserve">nsure that the QDN media and communications strategy is developed, maintained and </w:t>
      </w:r>
      <w:proofErr w:type="gramStart"/>
      <w:r w:rsidR="00123AC0" w:rsidRPr="00D85D5C">
        <w:t>implemented</w:t>
      </w:r>
      <w:r w:rsidR="00AC0A44" w:rsidRPr="00D85D5C">
        <w:t>;</w:t>
      </w:r>
      <w:proofErr w:type="gramEnd"/>
    </w:p>
    <w:p w14:paraId="6B20FCDF" w14:textId="61FD1FA6" w:rsidR="00123AC0" w:rsidRPr="00D85D5C" w:rsidRDefault="00032FE7" w:rsidP="00123AC0">
      <w:pPr>
        <w:pStyle w:val="Bullet"/>
      </w:pPr>
      <w:r w:rsidRPr="00D85D5C">
        <w:t xml:space="preserve">Prepare </w:t>
      </w:r>
      <w:r w:rsidR="00123AC0" w:rsidRPr="00D85D5C">
        <w:t xml:space="preserve">a range of time-sensitive </w:t>
      </w:r>
      <w:r w:rsidR="0098572C">
        <w:t xml:space="preserve">accessible </w:t>
      </w:r>
      <w:r w:rsidR="00123AC0" w:rsidRPr="00D85D5C">
        <w:t xml:space="preserve">written content, including policies, project plans, reports, discussion papers, newsletters, </w:t>
      </w:r>
      <w:r w:rsidR="004E2E38" w:rsidRPr="00D85D5C">
        <w:t xml:space="preserve">e-blasts, </w:t>
      </w:r>
      <w:r w:rsidR="00123AC0" w:rsidRPr="00D85D5C">
        <w:t xml:space="preserve">media releases, publications and campaign </w:t>
      </w:r>
      <w:proofErr w:type="gramStart"/>
      <w:r w:rsidR="00123AC0" w:rsidRPr="00D85D5C">
        <w:t>material</w:t>
      </w:r>
      <w:r w:rsidR="00AC0A44" w:rsidRPr="00D85D5C">
        <w:t>;</w:t>
      </w:r>
      <w:proofErr w:type="gramEnd"/>
    </w:p>
    <w:p w14:paraId="6B91D4AB" w14:textId="4183D948" w:rsidR="00D90D5B" w:rsidRPr="00D85D5C" w:rsidRDefault="00032FE7" w:rsidP="00123AC0">
      <w:pPr>
        <w:pStyle w:val="Bullet"/>
      </w:pPr>
      <w:r w:rsidRPr="00D85D5C">
        <w:t xml:space="preserve">Work </w:t>
      </w:r>
      <w:r w:rsidR="00E84517" w:rsidRPr="00D85D5C">
        <w:t xml:space="preserve">with the </w:t>
      </w:r>
      <w:r w:rsidR="00D62B63">
        <w:t>Direct</w:t>
      </w:r>
      <w:r w:rsidR="005E07FF">
        <w:t xml:space="preserve">or Policy and Strategy, </w:t>
      </w:r>
      <w:r w:rsidR="00A60FD8">
        <w:t xml:space="preserve">Project Manager </w:t>
      </w:r>
      <w:r w:rsidR="005E07FF">
        <w:t xml:space="preserve">and </w:t>
      </w:r>
      <w:r w:rsidR="00E84517" w:rsidRPr="00D85D5C">
        <w:t>Project Leads</w:t>
      </w:r>
      <w:r w:rsidR="005E07FF">
        <w:t>,</w:t>
      </w:r>
      <w:r w:rsidR="00E84517" w:rsidRPr="00D85D5C">
        <w:t xml:space="preserve"> to develop Communication Plans for QDN </w:t>
      </w:r>
      <w:r w:rsidR="005B46D8">
        <w:t xml:space="preserve">programs and </w:t>
      </w:r>
      <w:r w:rsidR="00E84517" w:rsidRPr="00D85D5C">
        <w:t xml:space="preserve">projects </w:t>
      </w:r>
      <w:r w:rsidR="005B46D8">
        <w:t xml:space="preserve">as required, </w:t>
      </w:r>
      <w:r w:rsidR="00E84517" w:rsidRPr="00D85D5C">
        <w:t xml:space="preserve">and bodies of work and </w:t>
      </w:r>
      <w:r w:rsidR="00001BAB" w:rsidRPr="00D85D5C">
        <w:t xml:space="preserve">ensure the key deliverables relating to communications and </w:t>
      </w:r>
      <w:r w:rsidR="008013C2">
        <w:t>media</w:t>
      </w:r>
      <w:r w:rsidR="00613A62" w:rsidRPr="00D85D5C">
        <w:t xml:space="preserve"> are </w:t>
      </w:r>
      <w:proofErr w:type="gramStart"/>
      <w:r w:rsidR="00613A62" w:rsidRPr="00D85D5C">
        <w:t>completed</w:t>
      </w:r>
      <w:r w:rsidR="00AC0A44" w:rsidRPr="00D85D5C">
        <w:t>;</w:t>
      </w:r>
      <w:proofErr w:type="gramEnd"/>
    </w:p>
    <w:p w14:paraId="5C9178F0" w14:textId="0D23EFB0" w:rsidR="00632CD1" w:rsidRPr="00D85D5C" w:rsidRDefault="008243AF" w:rsidP="00123AC0">
      <w:pPr>
        <w:pStyle w:val="Bullet"/>
      </w:pPr>
      <w:r w:rsidRPr="00D85D5C">
        <w:t>M</w:t>
      </w:r>
      <w:r w:rsidR="00632CD1" w:rsidRPr="00D85D5C">
        <w:t xml:space="preserve">anage the content displayed on the QDN website and ensure it meets organisational </w:t>
      </w:r>
      <w:proofErr w:type="gramStart"/>
      <w:r w:rsidR="00632CD1" w:rsidRPr="00D85D5C">
        <w:t>requirements</w:t>
      </w:r>
      <w:r w:rsidR="00AC0A44" w:rsidRPr="00D85D5C">
        <w:t>;</w:t>
      </w:r>
      <w:proofErr w:type="gramEnd"/>
    </w:p>
    <w:p w14:paraId="53D979BC" w14:textId="4476FE0B" w:rsidR="00123AC0" w:rsidRPr="00D85D5C" w:rsidRDefault="008243AF" w:rsidP="00123AC0">
      <w:pPr>
        <w:pStyle w:val="Bullet"/>
      </w:pPr>
      <w:r w:rsidRPr="00D85D5C">
        <w:t xml:space="preserve">Provide </w:t>
      </w:r>
      <w:r w:rsidR="00123AC0" w:rsidRPr="00D85D5C">
        <w:t xml:space="preserve">timely, expert advice to key internal stakeholders regarding </w:t>
      </w:r>
      <w:r w:rsidR="009C3D2A">
        <w:t>accessible</w:t>
      </w:r>
      <w:r w:rsidR="0085550E">
        <w:t xml:space="preserve"> </w:t>
      </w:r>
      <w:r w:rsidR="00123AC0" w:rsidRPr="00D85D5C">
        <w:t xml:space="preserve">communication, </w:t>
      </w:r>
      <w:r w:rsidR="008013C2">
        <w:t>media</w:t>
      </w:r>
      <w:r w:rsidR="00123AC0" w:rsidRPr="00D85D5C">
        <w:t xml:space="preserve"> and engagement </w:t>
      </w:r>
      <w:proofErr w:type="gramStart"/>
      <w:r w:rsidR="00123AC0" w:rsidRPr="00D85D5C">
        <w:t>projects</w:t>
      </w:r>
      <w:r w:rsidR="00AC0A44" w:rsidRPr="00D85D5C">
        <w:t>;</w:t>
      </w:r>
      <w:proofErr w:type="gramEnd"/>
    </w:p>
    <w:p w14:paraId="59200660" w14:textId="7236FABC" w:rsidR="00123AC0" w:rsidRPr="00D85D5C" w:rsidRDefault="008243AF" w:rsidP="00123AC0">
      <w:pPr>
        <w:pStyle w:val="Bullet"/>
      </w:pPr>
      <w:r w:rsidRPr="00D85D5C">
        <w:t xml:space="preserve">Monitor </w:t>
      </w:r>
      <w:r w:rsidR="00123AC0" w:rsidRPr="00D85D5C">
        <w:t>and develop content for social media platforms</w:t>
      </w:r>
      <w:r w:rsidR="00632CD1" w:rsidRPr="00D85D5C">
        <w:t xml:space="preserve"> and</w:t>
      </w:r>
      <w:r w:rsidR="00123AC0" w:rsidRPr="00D85D5C">
        <w:t xml:space="preserve"> proactively engage with the sector and stakeholders through member-focussed content that meets organisational </w:t>
      </w:r>
      <w:proofErr w:type="gramStart"/>
      <w:r w:rsidR="00123AC0" w:rsidRPr="00D85D5C">
        <w:t>objectives</w:t>
      </w:r>
      <w:r w:rsidR="00AC0A44" w:rsidRPr="00D85D5C">
        <w:t>;</w:t>
      </w:r>
      <w:proofErr w:type="gramEnd"/>
    </w:p>
    <w:p w14:paraId="3CA16BFD" w14:textId="423DE0C1" w:rsidR="00123AC0" w:rsidRPr="00D85D5C" w:rsidRDefault="008243AF" w:rsidP="00123AC0">
      <w:pPr>
        <w:pStyle w:val="Bullet"/>
      </w:pPr>
      <w:r w:rsidRPr="00D85D5C">
        <w:t xml:space="preserve">Develop </w:t>
      </w:r>
      <w:r w:rsidR="00123AC0" w:rsidRPr="00D85D5C">
        <w:t>and implement a range of marketing and publications,</w:t>
      </w:r>
      <w:r w:rsidR="00470CCF" w:rsidRPr="00D85D5C">
        <w:t xml:space="preserve"> including liaison with mem</w:t>
      </w:r>
      <w:r w:rsidR="00CB5674" w:rsidRPr="00D85D5C">
        <w:softHyphen/>
      </w:r>
      <w:r w:rsidR="00470CCF" w:rsidRPr="00D85D5C">
        <w:t xml:space="preserve">bers </w:t>
      </w:r>
      <w:r w:rsidR="00123AC0" w:rsidRPr="00D85D5C">
        <w:t xml:space="preserve">and external information </w:t>
      </w:r>
      <w:proofErr w:type="gramStart"/>
      <w:r w:rsidR="00123AC0" w:rsidRPr="00D85D5C">
        <w:t>suppliers</w:t>
      </w:r>
      <w:r w:rsidR="00AC0A44" w:rsidRPr="00D85D5C">
        <w:t>;</w:t>
      </w:r>
      <w:proofErr w:type="gramEnd"/>
    </w:p>
    <w:p w14:paraId="17B89DF5" w14:textId="5AE419AA" w:rsidR="00123AC0" w:rsidRPr="00D85D5C" w:rsidRDefault="008243AF" w:rsidP="00123AC0">
      <w:pPr>
        <w:pStyle w:val="Bullet"/>
      </w:pPr>
      <w:r w:rsidRPr="00D85D5C">
        <w:t>W</w:t>
      </w:r>
      <w:r w:rsidR="00123AC0" w:rsidRPr="00D85D5C">
        <w:t xml:space="preserve">ork collaboratively with internal and external stakeholders to identify, research, assist and manage media around member issues and </w:t>
      </w:r>
      <w:proofErr w:type="gramStart"/>
      <w:r w:rsidR="00123AC0" w:rsidRPr="00D85D5C">
        <w:t>o</w:t>
      </w:r>
      <w:r w:rsidR="00782ABB" w:rsidRPr="00D85D5C">
        <w:t>pportunities</w:t>
      </w:r>
      <w:r w:rsidR="00AC0A44" w:rsidRPr="00D85D5C">
        <w:t>;</w:t>
      </w:r>
      <w:proofErr w:type="gramEnd"/>
      <w:r w:rsidR="00782ABB" w:rsidRPr="00D85D5C">
        <w:t xml:space="preserve"> </w:t>
      </w:r>
    </w:p>
    <w:p w14:paraId="209079B3" w14:textId="7BB96885" w:rsidR="004E2E38" w:rsidRPr="00D85D5C" w:rsidRDefault="008243AF" w:rsidP="004E2E38">
      <w:pPr>
        <w:pStyle w:val="Bullet"/>
      </w:pPr>
      <w:r w:rsidRPr="00D85D5C">
        <w:t xml:space="preserve">Promote </w:t>
      </w:r>
      <w:r w:rsidR="004E2E38" w:rsidRPr="00D85D5C">
        <w:t xml:space="preserve">membership growth through the delivery of appropriate newsletters and other member </w:t>
      </w:r>
      <w:proofErr w:type="gramStart"/>
      <w:r w:rsidR="004E2E38" w:rsidRPr="00D85D5C">
        <w:t>communication</w:t>
      </w:r>
      <w:r w:rsidR="00AC0A44" w:rsidRPr="00D85D5C">
        <w:t>;</w:t>
      </w:r>
      <w:proofErr w:type="gramEnd"/>
    </w:p>
    <w:p w14:paraId="61999C9F" w14:textId="404FCA22" w:rsidR="00782ABB" w:rsidRPr="00D85D5C" w:rsidRDefault="008243AF" w:rsidP="00123AC0">
      <w:pPr>
        <w:pStyle w:val="Bullet"/>
      </w:pPr>
      <w:r w:rsidRPr="00D85D5C">
        <w:t xml:space="preserve">Other </w:t>
      </w:r>
      <w:r w:rsidR="00782ABB" w:rsidRPr="00D85D5C">
        <w:t xml:space="preserve">duties as </w:t>
      </w:r>
      <w:r w:rsidRPr="00D85D5C">
        <w:t xml:space="preserve">required by the CEO or </w:t>
      </w:r>
      <w:r w:rsidR="00F00467">
        <w:t>Director of Policy and Strategic Engagement</w:t>
      </w:r>
      <w:r w:rsidRPr="00D85D5C">
        <w:t>.</w:t>
      </w:r>
    </w:p>
    <w:p w14:paraId="3B34AE00" w14:textId="77777777" w:rsidR="000F4CB2" w:rsidRPr="00D85D5C" w:rsidRDefault="000F4CB2" w:rsidP="000F4CB2">
      <w:pPr>
        <w:pStyle w:val="NormalSubhead"/>
      </w:pPr>
      <w:r w:rsidRPr="00D85D5C">
        <w:t>ESSENTIAL KNOWLEDGE, SKILLS AND ATTRIBUTES</w:t>
      </w:r>
    </w:p>
    <w:p w14:paraId="035B163B" w14:textId="77777777" w:rsidR="00DE3045" w:rsidRPr="00D85D5C" w:rsidRDefault="00DE3045" w:rsidP="00D85D5C">
      <w:pPr>
        <w:pStyle w:val="Bullet"/>
        <w:numPr>
          <w:ilvl w:val="0"/>
          <w:numId w:val="10"/>
        </w:numPr>
      </w:pPr>
      <w:bookmarkStart w:id="0" w:name="_Hlk45105593"/>
      <w:r w:rsidRPr="00D85D5C">
        <w:t>Demonstrated high level written, communication and interpersonal skills, with the ability to:</w:t>
      </w:r>
    </w:p>
    <w:p w14:paraId="4C2ADF4C" w14:textId="774F020B" w:rsidR="00F23DF7" w:rsidRPr="00B30FED" w:rsidRDefault="00E94A0C" w:rsidP="00DE3045">
      <w:pPr>
        <w:pStyle w:val="Bullet"/>
        <w:numPr>
          <w:ilvl w:val="1"/>
          <w:numId w:val="5"/>
        </w:numPr>
      </w:pPr>
      <w:r w:rsidRPr="00B30FED">
        <w:t>research</w:t>
      </w:r>
      <w:r w:rsidR="00635830" w:rsidRPr="00B30FED">
        <w:t xml:space="preserve">, prepare and produce time-sensitive </w:t>
      </w:r>
      <w:r w:rsidR="00371897">
        <w:t xml:space="preserve">accessible </w:t>
      </w:r>
      <w:r w:rsidR="00635830" w:rsidRPr="00B30FED">
        <w:t>content such as news articles, reports, publications, forms, infographics, mixed-media content, and web content</w:t>
      </w:r>
      <w:r w:rsidR="00153DFF">
        <w:t xml:space="preserve">; experience developing </w:t>
      </w:r>
      <w:r w:rsidR="009045B1">
        <w:t>easy-read</w:t>
      </w:r>
      <w:r w:rsidR="00153DFF">
        <w:t xml:space="preserve"> </w:t>
      </w:r>
      <w:proofErr w:type="gramStart"/>
      <w:r w:rsidR="00153DFF">
        <w:t>materials</w:t>
      </w:r>
      <w:r w:rsidRPr="00B30FED">
        <w:t>;</w:t>
      </w:r>
      <w:proofErr w:type="gramEnd"/>
    </w:p>
    <w:p w14:paraId="58709559" w14:textId="700A09E7" w:rsidR="00DE3045" w:rsidRPr="00D85D5C" w:rsidRDefault="00DE3045" w:rsidP="00DE3045">
      <w:pPr>
        <w:pStyle w:val="Bullet"/>
        <w:numPr>
          <w:ilvl w:val="1"/>
          <w:numId w:val="5"/>
        </w:numPr>
      </w:pPr>
      <w:r w:rsidRPr="00D85D5C">
        <w:lastRenderedPageBreak/>
        <w:t xml:space="preserve">build and maintain effective working relationships, including the supervision of staff or </w:t>
      </w:r>
      <w:proofErr w:type="gramStart"/>
      <w:r w:rsidRPr="00D85D5C">
        <w:t>contractors;</w:t>
      </w:r>
      <w:proofErr w:type="gramEnd"/>
    </w:p>
    <w:p w14:paraId="582B32BE" w14:textId="77777777" w:rsidR="0021674E" w:rsidRDefault="00DE3045" w:rsidP="00DE3045">
      <w:pPr>
        <w:pStyle w:val="Bullet"/>
        <w:numPr>
          <w:ilvl w:val="1"/>
          <w:numId w:val="5"/>
        </w:numPr>
      </w:pPr>
      <w:r w:rsidRPr="00D85D5C">
        <w:t xml:space="preserve">work with a range of stakeholders, including QDN members, supporters and allies, Government and Community </w:t>
      </w:r>
      <w:proofErr w:type="gramStart"/>
      <w:r w:rsidRPr="00D85D5C">
        <w:t>stakeholders</w:t>
      </w:r>
      <w:r w:rsidR="0021674E">
        <w:t>;</w:t>
      </w:r>
      <w:proofErr w:type="gramEnd"/>
    </w:p>
    <w:p w14:paraId="721E4ED8" w14:textId="666FFA26" w:rsidR="00DE3045" w:rsidRPr="00D85D5C" w:rsidRDefault="003B22B6" w:rsidP="00DE3045">
      <w:pPr>
        <w:pStyle w:val="Bullet"/>
        <w:numPr>
          <w:ilvl w:val="1"/>
          <w:numId w:val="5"/>
        </w:numPr>
      </w:pPr>
      <w:r>
        <w:t xml:space="preserve">identify </w:t>
      </w:r>
      <w:r w:rsidR="00FA1E31">
        <w:t xml:space="preserve">and </w:t>
      </w:r>
      <w:r>
        <w:t>nurture potential new relationship opportunities</w:t>
      </w:r>
      <w:r w:rsidR="0021674E">
        <w:t xml:space="preserve"> in </w:t>
      </w:r>
      <w:r w:rsidR="00196EDB">
        <w:t>Government</w:t>
      </w:r>
      <w:r w:rsidR="009D05ED">
        <w:t xml:space="preserve">, private, </w:t>
      </w:r>
      <w:r w:rsidR="00C50123">
        <w:t xml:space="preserve">non-profit organisations and </w:t>
      </w:r>
      <w:proofErr w:type="gramStart"/>
      <w:r w:rsidR="00C50123">
        <w:t>agencies</w:t>
      </w:r>
      <w:r w:rsidR="00DE3045" w:rsidRPr="00D85D5C">
        <w:t>;</w:t>
      </w:r>
      <w:proofErr w:type="gramEnd"/>
      <w:r w:rsidR="00DE3045" w:rsidRPr="00D85D5C">
        <w:t xml:space="preserve"> </w:t>
      </w:r>
    </w:p>
    <w:p w14:paraId="0FC3BAAB" w14:textId="1CDF2B4A" w:rsidR="00DE3045" w:rsidRPr="00D85D5C" w:rsidRDefault="00DE3045" w:rsidP="00DE3045">
      <w:pPr>
        <w:pStyle w:val="Bullet"/>
        <w:numPr>
          <w:ilvl w:val="1"/>
          <w:numId w:val="5"/>
        </w:numPr>
      </w:pPr>
      <w:r w:rsidRPr="00D85D5C">
        <w:t>effectively communicate information and ideas</w:t>
      </w:r>
      <w:r w:rsidR="00CA5EAD">
        <w:t xml:space="preserve">, analysing and interpreting information </w:t>
      </w:r>
      <w:r w:rsidR="002C07FE">
        <w:t>as well as summarising and reporting</w:t>
      </w:r>
      <w:r w:rsidRPr="00D85D5C">
        <w:t>; and</w:t>
      </w:r>
    </w:p>
    <w:p w14:paraId="62DCF1E2" w14:textId="6389E452" w:rsidR="00DE3045" w:rsidRPr="00D85D5C" w:rsidRDefault="00DE3045" w:rsidP="00DE3045">
      <w:pPr>
        <w:pStyle w:val="Bullet"/>
        <w:numPr>
          <w:ilvl w:val="1"/>
          <w:numId w:val="5"/>
        </w:numPr>
      </w:pPr>
      <w:r w:rsidRPr="00D85D5C">
        <w:t>work as part of a team in a complex and changing environment, and ability to manage competing demands within limited timeframes.</w:t>
      </w:r>
    </w:p>
    <w:bookmarkEnd w:id="0"/>
    <w:p w14:paraId="4DB6481F" w14:textId="034E4C86" w:rsidR="00FF6CE3" w:rsidRPr="00D85D5C" w:rsidRDefault="00DE3045" w:rsidP="00D85D5C">
      <w:pPr>
        <w:pStyle w:val="Bullet"/>
        <w:numPr>
          <w:ilvl w:val="0"/>
          <w:numId w:val="10"/>
        </w:numPr>
      </w:pPr>
      <w:r w:rsidRPr="00D85D5C">
        <w:t xml:space="preserve">Ability </w:t>
      </w:r>
      <w:r w:rsidR="008771CE" w:rsidRPr="00D85D5C">
        <w:t>to work independently, exercising appropriate initiative and judgement to solve problems.</w:t>
      </w:r>
    </w:p>
    <w:p w14:paraId="64F9BC4E" w14:textId="220BA515" w:rsidR="000F4CB2" w:rsidRPr="00D85D5C" w:rsidRDefault="004016E8" w:rsidP="00D85D5C">
      <w:pPr>
        <w:pStyle w:val="Bullet"/>
        <w:numPr>
          <w:ilvl w:val="0"/>
          <w:numId w:val="10"/>
        </w:numPr>
      </w:pPr>
      <w:r w:rsidRPr="00D85D5C">
        <w:t>Demonstrated</w:t>
      </w:r>
      <w:r w:rsidR="00FF6CE3" w:rsidRPr="00D85D5C">
        <w:t xml:space="preserve"> content skills </w:t>
      </w:r>
      <w:r w:rsidRPr="00D85D5C">
        <w:t>including graphics</w:t>
      </w:r>
      <w:r w:rsidR="00FF6CE3" w:rsidRPr="00D85D5C">
        <w:t xml:space="preserve">, </w:t>
      </w:r>
      <w:r w:rsidRPr="00D85D5C">
        <w:t>web</w:t>
      </w:r>
      <w:r w:rsidR="00FF6CE3" w:rsidRPr="00D85D5C">
        <w:t>site</w:t>
      </w:r>
      <w:r w:rsidRPr="00D85D5C">
        <w:t xml:space="preserve"> design</w:t>
      </w:r>
      <w:r w:rsidR="00FF6CE3" w:rsidRPr="00D85D5C">
        <w:t>, social media</w:t>
      </w:r>
      <w:r w:rsidR="00C727AF" w:rsidRPr="00D85D5C">
        <w:t>.</w:t>
      </w:r>
    </w:p>
    <w:p w14:paraId="5BB9DD84" w14:textId="77777777" w:rsidR="000F4CB2" w:rsidRPr="00D85D5C" w:rsidRDefault="000F4CB2" w:rsidP="000F4CB2">
      <w:pPr>
        <w:pStyle w:val="NormalSubhead"/>
      </w:pPr>
      <w:r w:rsidRPr="00D85D5C">
        <w:t>QUALIFICATIONS</w:t>
      </w:r>
    </w:p>
    <w:p w14:paraId="04740159" w14:textId="45FA849C" w:rsidR="000F4CB2" w:rsidRPr="00D85D5C" w:rsidRDefault="00470CCF" w:rsidP="000F4CB2">
      <w:r w:rsidRPr="00D85D5C">
        <w:t xml:space="preserve">Tertiary qualifications or </w:t>
      </w:r>
      <w:r w:rsidR="00DE3045" w:rsidRPr="00D85D5C">
        <w:t>three</w:t>
      </w:r>
      <w:r w:rsidRPr="00D85D5C">
        <w:t xml:space="preserve"> years relevant experience in marketing</w:t>
      </w:r>
      <w:r w:rsidR="00EE3C84">
        <w:t>,</w:t>
      </w:r>
      <w:r w:rsidRPr="00D85D5C">
        <w:t xml:space="preserve"> public relations or related </w:t>
      </w:r>
      <w:r w:rsidR="00DE3045" w:rsidRPr="00D85D5C">
        <w:t>is required</w:t>
      </w:r>
      <w:r w:rsidRPr="00D85D5C">
        <w:t>. Experience and/or tertiary qualifications in the areas of disability, human services and/or social sciences is highly regarded</w:t>
      </w:r>
      <w:r w:rsidR="000F4CB2" w:rsidRPr="00D85D5C">
        <w:t>.</w:t>
      </w:r>
    </w:p>
    <w:p w14:paraId="7164787D" w14:textId="77777777" w:rsidR="00EF2618" w:rsidRPr="00D85D5C" w:rsidRDefault="00EF2618" w:rsidP="000F4CB2">
      <w:pPr>
        <w:rPr>
          <w:rFonts w:cs="Arial"/>
          <w:color w:val="000000"/>
          <w:lang w:eastAsia="en-AU"/>
        </w:rPr>
      </w:pPr>
      <w:bookmarkStart w:id="1" w:name="_Hlk44325596"/>
      <w:r w:rsidRPr="00D85D5C">
        <w:rPr>
          <w:b/>
        </w:rPr>
        <w:t>REMUNERATION AND CONDITIONS</w:t>
      </w:r>
    </w:p>
    <w:p w14:paraId="366F465A" w14:textId="79C89066" w:rsidR="00EF2618" w:rsidRPr="00D85D5C" w:rsidRDefault="00EF2618" w:rsidP="00EF2618">
      <w:pPr>
        <w:tabs>
          <w:tab w:val="left" w:pos="-720"/>
        </w:tabs>
        <w:suppressAutoHyphens/>
        <w:spacing w:line="240" w:lineRule="auto"/>
        <w:rPr>
          <w:rFonts w:cs="Arial"/>
          <w:spacing w:val="-3"/>
        </w:rPr>
      </w:pPr>
      <w:r w:rsidRPr="00D85D5C">
        <w:rPr>
          <w:rFonts w:cs="Arial"/>
          <w:color w:val="000000"/>
          <w:lang w:eastAsia="en-AU"/>
        </w:rPr>
        <w:t xml:space="preserve">The position is based in </w:t>
      </w:r>
      <w:proofErr w:type="gramStart"/>
      <w:r w:rsidRPr="00D85D5C">
        <w:rPr>
          <w:rFonts w:cs="Arial"/>
          <w:color w:val="000000"/>
          <w:lang w:eastAsia="en-AU"/>
        </w:rPr>
        <w:t>Brisbane</w:t>
      </w:r>
      <w:r w:rsidRPr="00D85D5C">
        <w:rPr>
          <w:rFonts w:cs="Arial"/>
          <w:spacing w:val="-3"/>
        </w:rPr>
        <w:t>,</w:t>
      </w:r>
      <w:proofErr w:type="gramEnd"/>
      <w:r w:rsidRPr="00D85D5C">
        <w:rPr>
          <w:rFonts w:cs="Arial"/>
          <w:spacing w:val="-3"/>
        </w:rPr>
        <w:t xml:space="preserve"> however travel may be required.</w:t>
      </w:r>
    </w:p>
    <w:p w14:paraId="65EAB6BF" w14:textId="47840D15" w:rsidR="00BC2716" w:rsidRPr="00D85D5C" w:rsidRDefault="003137A0" w:rsidP="00EF2618">
      <w:pPr>
        <w:autoSpaceDE w:val="0"/>
        <w:autoSpaceDN w:val="0"/>
        <w:adjustRightInd w:val="0"/>
        <w:spacing w:line="240" w:lineRule="auto"/>
        <w:rPr>
          <w:rFonts w:cs="Arial"/>
          <w:color w:val="000000"/>
          <w:lang w:eastAsia="en-AU"/>
        </w:rPr>
      </w:pPr>
      <w:r w:rsidRPr="00D85D5C">
        <w:rPr>
          <w:rFonts w:cs="Arial"/>
        </w:rPr>
        <w:t xml:space="preserve">QDN operates under the </w:t>
      </w:r>
      <w:r w:rsidRPr="00D85D5C">
        <w:rPr>
          <w:rFonts w:cs="Arial"/>
          <w:i/>
        </w:rPr>
        <w:t>Social, Community, Home Care and Disability Services Industry Award 2010</w:t>
      </w:r>
      <w:r w:rsidRPr="00D85D5C">
        <w:rPr>
          <w:rFonts w:cs="Arial"/>
        </w:rPr>
        <w:t xml:space="preserve"> </w:t>
      </w:r>
      <w:r w:rsidR="00EF2618" w:rsidRPr="00D85D5C">
        <w:rPr>
          <w:rFonts w:cs="Arial"/>
          <w:color w:val="000000"/>
          <w:lang w:eastAsia="en-AU"/>
        </w:rPr>
        <w:t xml:space="preserve">and the Communications and </w:t>
      </w:r>
      <w:r w:rsidR="009C3D2A">
        <w:rPr>
          <w:rFonts w:cs="Arial"/>
          <w:color w:val="000000"/>
          <w:lang w:eastAsia="en-AU"/>
        </w:rPr>
        <w:t>Marketing</w:t>
      </w:r>
      <w:r w:rsidR="00EF2618" w:rsidRPr="00D85D5C">
        <w:rPr>
          <w:rFonts w:cs="Arial"/>
          <w:color w:val="000000"/>
          <w:lang w:eastAsia="en-AU"/>
        </w:rPr>
        <w:t xml:space="preserve"> </w:t>
      </w:r>
      <w:r w:rsidR="002C0A23">
        <w:rPr>
          <w:rFonts w:cs="Arial"/>
          <w:color w:val="000000"/>
          <w:lang w:eastAsia="en-AU"/>
        </w:rPr>
        <w:t>Officer</w:t>
      </w:r>
      <w:r w:rsidR="00EF2618" w:rsidRPr="00D85D5C">
        <w:rPr>
          <w:rFonts w:cs="Arial"/>
          <w:color w:val="000000"/>
          <w:lang w:eastAsia="en-AU"/>
        </w:rPr>
        <w:t xml:space="preserve"> is paid under level 5 for </w:t>
      </w:r>
      <w:r w:rsidR="00FF6CE3" w:rsidRPr="00D85D5C">
        <w:rPr>
          <w:rFonts w:cs="Arial"/>
          <w:color w:val="000000"/>
          <w:lang w:eastAsia="en-AU"/>
        </w:rPr>
        <w:t>up to 38</w:t>
      </w:r>
      <w:r w:rsidR="00EF2618" w:rsidRPr="00D85D5C">
        <w:rPr>
          <w:rFonts w:cs="Arial"/>
          <w:color w:val="000000"/>
          <w:lang w:eastAsia="en-AU"/>
        </w:rPr>
        <w:t xml:space="preserve"> hours per week</w:t>
      </w:r>
      <w:r w:rsidR="00BC2716" w:rsidRPr="00D85D5C">
        <w:rPr>
          <w:rFonts w:cs="Arial"/>
          <w:color w:val="000000"/>
          <w:lang w:eastAsia="en-AU"/>
        </w:rPr>
        <w:t>.</w:t>
      </w:r>
      <w:bookmarkEnd w:id="1"/>
    </w:p>
    <w:p w14:paraId="7871A53C" w14:textId="77777777" w:rsidR="000F4CB2" w:rsidRPr="00D85D5C" w:rsidRDefault="000F4CB2" w:rsidP="000F4CB2">
      <w:pPr>
        <w:pStyle w:val="NormalSubhead"/>
      </w:pPr>
      <w:r w:rsidRPr="00D85D5C">
        <w:t>PRE-EMPLOYMENT SCREENING</w:t>
      </w:r>
    </w:p>
    <w:p w14:paraId="3ADCE58F" w14:textId="77777777" w:rsidR="000F4CB2" w:rsidRPr="00D85D5C" w:rsidRDefault="000F4CB2" w:rsidP="000F4CB2">
      <w:r w:rsidRPr="00D85D5C">
        <w:t>The ability to gain a cleared National Police History Check and possess a current Queensland Driver</w:t>
      </w:r>
      <w:r w:rsidR="007F7235" w:rsidRPr="00D85D5C">
        <w:t>’</w:t>
      </w:r>
      <w:r w:rsidRPr="00D85D5C">
        <w:t>s Licence.</w:t>
      </w:r>
    </w:p>
    <w:p w14:paraId="475F750B" w14:textId="6526A0AB" w:rsidR="000F4CB2" w:rsidRDefault="000F4CB2" w:rsidP="000F4CB2">
      <w:r w:rsidRPr="00D85D5C">
        <w:t>The appointee must ensure that they hold and keep current the required registration to perform in the role (</w:t>
      </w:r>
      <w:proofErr w:type="gramStart"/>
      <w:r w:rsidRPr="00D85D5C">
        <w:t>e.g.</w:t>
      </w:r>
      <w:proofErr w:type="gramEnd"/>
      <w:r w:rsidRPr="00D85D5C">
        <w:t xml:space="preserve"> yellow card, driver</w:t>
      </w:r>
      <w:r w:rsidR="007F7235" w:rsidRPr="00D85D5C">
        <w:t>’</w:t>
      </w:r>
      <w:r w:rsidRPr="00D85D5C">
        <w:t>s licence) and advise QDN of any change in circumstances that may impact on the continuation of registration or licence.</w:t>
      </w:r>
    </w:p>
    <w:p w14:paraId="3419F586" w14:textId="77777777" w:rsidR="002421AC" w:rsidRDefault="002421AC" w:rsidP="000F4CB2"/>
    <w:sectPr w:rsidR="002421AC" w:rsidSect="00BC2716">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08D6" w14:textId="77777777" w:rsidR="00F21B91" w:rsidRDefault="00F21B91">
      <w:r>
        <w:separator/>
      </w:r>
    </w:p>
  </w:endnote>
  <w:endnote w:type="continuationSeparator" w:id="0">
    <w:p w14:paraId="61A727E7" w14:textId="77777777" w:rsidR="00F21B91" w:rsidRDefault="00F2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Garamond Pro">
    <w:altName w:val="Garamond"/>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24D4" w14:textId="77777777" w:rsidR="0061291B" w:rsidRDefault="00612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A134" w14:textId="77777777" w:rsidR="00E92F77" w:rsidRDefault="00E92F77" w:rsidP="00BC2716">
    <w:pPr>
      <w:pStyle w:val="Footer"/>
      <w:tabs>
        <w:tab w:val="right" w:pos="9639"/>
      </w:tabs>
      <w:rPr>
        <w:rFonts w:cs="Arial"/>
        <w:i/>
        <w:iCs/>
        <w:sz w:val="20"/>
      </w:rPr>
    </w:pPr>
  </w:p>
  <w:p w14:paraId="137921BC" w14:textId="519567E0" w:rsidR="00C07BDC" w:rsidRDefault="00BC2716" w:rsidP="00E92F77">
    <w:pPr>
      <w:pStyle w:val="Footer"/>
      <w:tabs>
        <w:tab w:val="right" w:pos="9639"/>
      </w:tabs>
    </w:pPr>
    <w:r w:rsidRPr="000405A7">
      <w:rPr>
        <w:rFonts w:cs="Arial"/>
        <w:i/>
        <w:iCs/>
        <w:sz w:val="20"/>
      </w:rPr>
      <w:t xml:space="preserve">Queenslanders with Disability Network </w:t>
    </w:r>
    <w:r w:rsidR="0061291B">
      <w:rPr>
        <w:rFonts w:cs="Arial"/>
        <w:i/>
        <w:iCs/>
        <w:sz w:val="20"/>
      </w:rPr>
      <w:t>Ltd</w:t>
    </w:r>
    <w:r w:rsidRPr="00F2732F">
      <w:rPr>
        <w:rFonts w:cs="Arial"/>
        <w:iCs/>
        <w:sz w:val="20"/>
      </w:rPr>
      <w:tab/>
    </w:r>
    <w:r w:rsidRPr="00F2732F">
      <w:rPr>
        <w:rFonts w:cs="Arial"/>
        <w:iCs/>
        <w:sz w:val="20"/>
      </w:rPr>
      <w:tab/>
    </w:r>
    <w:r w:rsidRPr="00846584">
      <w:rPr>
        <w:rFonts w:cs="Arial"/>
        <w:iCs/>
        <w:sz w:val="20"/>
      </w:rPr>
      <w:t xml:space="preserve">Page | </w:t>
    </w:r>
    <w:r w:rsidRPr="00846584">
      <w:rPr>
        <w:rFonts w:cs="Arial"/>
        <w:iCs/>
        <w:sz w:val="20"/>
      </w:rPr>
      <w:fldChar w:fldCharType="begin"/>
    </w:r>
    <w:r w:rsidRPr="00846584">
      <w:rPr>
        <w:rFonts w:cs="Arial"/>
        <w:iCs/>
        <w:sz w:val="20"/>
      </w:rPr>
      <w:instrText xml:space="preserve"> PAGE   \* MERGEFORMAT </w:instrText>
    </w:r>
    <w:r w:rsidRPr="00846584">
      <w:rPr>
        <w:rFonts w:cs="Arial"/>
        <w:iCs/>
        <w:sz w:val="20"/>
      </w:rPr>
      <w:fldChar w:fldCharType="separate"/>
    </w:r>
    <w:r>
      <w:rPr>
        <w:rFonts w:cs="Arial"/>
        <w:iCs/>
        <w:sz w:val="20"/>
      </w:rPr>
      <w:t>1</w:t>
    </w:r>
    <w:r w:rsidRPr="00846584">
      <w:rPr>
        <w:rFonts w:cs="Arial"/>
        <w:i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155D" w14:textId="77777777" w:rsidR="00BC2716" w:rsidRPr="000405A7" w:rsidRDefault="00BC2716" w:rsidP="00BC2716">
    <w:pPr>
      <w:pStyle w:val="Footer"/>
      <w:tabs>
        <w:tab w:val="right" w:pos="9639"/>
      </w:tabs>
      <w:rPr>
        <w:rFonts w:cs="Arial"/>
        <w:i/>
        <w:iCs/>
        <w:sz w:val="20"/>
        <w:szCs w:val="20"/>
      </w:rPr>
    </w:pPr>
    <w:r w:rsidRPr="000405A7">
      <w:rPr>
        <w:rFonts w:cs="Arial"/>
        <w:i/>
        <w:iCs/>
        <w:sz w:val="20"/>
      </w:rPr>
      <w:t>Queenslanders with Disability Network Inc</w:t>
    </w:r>
    <w:r w:rsidRPr="00F2732F">
      <w:rPr>
        <w:rFonts w:cs="Arial"/>
        <w:iCs/>
        <w:sz w:val="20"/>
      </w:rPr>
      <w:tab/>
    </w:r>
    <w:r w:rsidRPr="00F2732F">
      <w:rPr>
        <w:rFonts w:cs="Arial"/>
        <w:iCs/>
        <w:sz w:val="20"/>
      </w:rPr>
      <w:tab/>
    </w:r>
    <w:r w:rsidRPr="00846584">
      <w:rPr>
        <w:rFonts w:cs="Arial"/>
        <w:iCs/>
        <w:sz w:val="20"/>
      </w:rPr>
      <w:t xml:space="preserve">Page | </w:t>
    </w:r>
    <w:r w:rsidRPr="00846584">
      <w:rPr>
        <w:rFonts w:cs="Arial"/>
        <w:iCs/>
        <w:sz w:val="20"/>
      </w:rPr>
      <w:fldChar w:fldCharType="begin"/>
    </w:r>
    <w:r w:rsidRPr="00846584">
      <w:rPr>
        <w:rFonts w:cs="Arial"/>
        <w:iCs/>
        <w:sz w:val="20"/>
      </w:rPr>
      <w:instrText xml:space="preserve"> PAGE   \* MERGEFORMAT </w:instrText>
    </w:r>
    <w:r w:rsidRPr="00846584">
      <w:rPr>
        <w:rFonts w:cs="Arial"/>
        <w:iCs/>
        <w:sz w:val="20"/>
      </w:rPr>
      <w:fldChar w:fldCharType="separate"/>
    </w:r>
    <w:r>
      <w:rPr>
        <w:rFonts w:cs="Arial"/>
        <w:iCs/>
        <w:sz w:val="20"/>
      </w:rPr>
      <w:t>1</w:t>
    </w:r>
    <w:r w:rsidRPr="00846584">
      <w:rPr>
        <w:rFonts w:cs="Arial"/>
        <w:iCs/>
        <w:noProof/>
        <w:sz w:val="20"/>
      </w:rPr>
      <w:fldChar w:fldCharType="end"/>
    </w:r>
  </w:p>
  <w:p w14:paraId="415F8333" w14:textId="77777777" w:rsidR="00C07BDC" w:rsidRDefault="00C07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6F091" w14:textId="77777777" w:rsidR="00F21B91" w:rsidRDefault="00F21B91">
      <w:r>
        <w:separator/>
      </w:r>
    </w:p>
  </w:footnote>
  <w:footnote w:type="continuationSeparator" w:id="0">
    <w:p w14:paraId="40A37DCA" w14:textId="77777777" w:rsidR="00F21B91" w:rsidRDefault="00F2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3A67" w14:textId="77777777" w:rsidR="0061291B" w:rsidRDefault="00612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CCDE" w14:textId="77777777" w:rsidR="0061291B" w:rsidRDefault="00612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17B2" w14:textId="77777777" w:rsidR="0061291B" w:rsidRDefault="0061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3EA"/>
    <w:multiLevelType w:val="multilevel"/>
    <w:tmpl w:val="E9BC6432"/>
    <w:lvl w:ilvl="0">
      <w:start w:val="1"/>
      <w:numFmt w:val="decimal"/>
      <w:pStyle w:val="Heading1"/>
      <w:lvlText w:val="%1"/>
      <w:lvlJc w:val="left"/>
      <w:pPr>
        <w:tabs>
          <w:tab w:val="num" w:pos="454"/>
        </w:tabs>
        <w:ind w:left="454" w:hanging="454"/>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970079"/>
    <w:multiLevelType w:val="hybridMultilevel"/>
    <w:tmpl w:val="CA1C534C"/>
    <w:lvl w:ilvl="0" w:tplc="7D5CE5C0">
      <w:start w:val="1"/>
      <w:numFmt w:val="bullet"/>
      <w:pStyle w:val="Bullet2b"/>
      <w:lvlText w:val=""/>
      <w:lvlJc w:val="left"/>
      <w:pPr>
        <w:tabs>
          <w:tab w:val="num" w:pos="1361"/>
        </w:tabs>
        <w:ind w:left="1361" w:hanging="454"/>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32C45"/>
    <w:multiLevelType w:val="hybridMultilevel"/>
    <w:tmpl w:val="FF8413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95E78AE"/>
    <w:multiLevelType w:val="hybridMultilevel"/>
    <w:tmpl w:val="4E1857F0"/>
    <w:lvl w:ilvl="0" w:tplc="6F5C7964">
      <w:start w:val="1"/>
      <w:numFmt w:val="bullet"/>
      <w:pStyle w:val="Bullet1"/>
      <w:lvlText w:val="•"/>
      <w:lvlJc w:val="left"/>
      <w:pPr>
        <w:tabs>
          <w:tab w:val="num" w:pos="737"/>
        </w:tabs>
        <w:ind w:left="737" w:hanging="283"/>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85205"/>
    <w:multiLevelType w:val="multilevel"/>
    <w:tmpl w:val="2312DEC4"/>
    <w:lvl w:ilvl="0">
      <w:start w:val="1"/>
      <w:numFmt w:val="decimal"/>
      <w:lvlRestart w:val="0"/>
      <w:pStyle w:val="Numbered1"/>
      <w:lvlText w:val="%1"/>
      <w:lvlJc w:val="left"/>
      <w:pPr>
        <w:tabs>
          <w:tab w:val="num" w:pos="454"/>
        </w:tabs>
        <w:ind w:left="454" w:hanging="454"/>
      </w:pPr>
      <w:rPr>
        <w:rFonts w:hint="default"/>
      </w:rPr>
    </w:lvl>
    <w:lvl w:ilvl="1">
      <w:start w:val="1"/>
      <w:numFmt w:val="decimal"/>
      <w:pStyle w:val="Numbered2"/>
      <w:lvlText w:val="%1.%2"/>
      <w:lvlJc w:val="left"/>
      <w:pPr>
        <w:tabs>
          <w:tab w:val="num" w:pos="567"/>
        </w:tabs>
        <w:ind w:left="567" w:hanging="567"/>
      </w:pPr>
      <w:rPr>
        <w:rFonts w:hint="default"/>
      </w:rPr>
    </w:lvl>
    <w:lvl w:ilvl="2">
      <w:start w:val="1"/>
      <w:numFmt w:val="decimal"/>
      <w:pStyle w:val="Numbered3"/>
      <w:lvlText w:val="%1.%2.%3"/>
      <w:lvlJc w:val="left"/>
      <w:pPr>
        <w:tabs>
          <w:tab w:val="num" w:pos="1247"/>
        </w:tabs>
        <w:ind w:left="1247" w:hanging="680"/>
      </w:pPr>
      <w:rPr>
        <w:rFonts w:hint="default"/>
      </w:rPr>
    </w:lvl>
    <w:lvl w:ilvl="3">
      <w:start w:val="1"/>
      <w:numFmt w:val="lowerLetter"/>
      <w:pStyle w:val="Numbered3a"/>
      <w:lvlText w:val="(%4)"/>
      <w:lvlJc w:val="left"/>
      <w:pPr>
        <w:tabs>
          <w:tab w:val="num" w:pos="1701"/>
        </w:tabs>
        <w:ind w:left="1701" w:hanging="454"/>
      </w:pPr>
      <w:rPr>
        <w:rFonts w:hint="default"/>
      </w:rPr>
    </w:lvl>
    <w:lvl w:ilvl="4">
      <w:start w:val="1"/>
      <w:numFmt w:val="lowerLetter"/>
      <w:lvlText w:val="(%5)"/>
      <w:lvlJc w:val="left"/>
      <w:pPr>
        <w:tabs>
          <w:tab w:val="num" w:pos="2755"/>
        </w:tabs>
        <w:ind w:left="2755" w:hanging="924"/>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2755" w:hanging="1848"/>
      </w:pPr>
      <w:rPr>
        <w:rFonts w:hint="default"/>
        <w:b w:val="0"/>
        <w:i w:val="0"/>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5" w15:restartNumberingAfterBreak="0">
    <w:nsid w:val="57220CA7"/>
    <w:multiLevelType w:val="hybridMultilevel"/>
    <w:tmpl w:val="31DC1BCC"/>
    <w:lvl w:ilvl="0" w:tplc="CA0CD298">
      <w:start w:val="1"/>
      <w:numFmt w:val="bullet"/>
      <w:pStyle w:val="Bullet2"/>
      <w:lvlText w:val=""/>
      <w:lvlJc w:val="left"/>
      <w:pPr>
        <w:tabs>
          <w:tab w:val="num" w:pos="907"/>
        </w:tabs>
        <w:ind w:left="907" w:hanging="453"/>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A0480D"/>
    <w:multiLevelType w:val="hybridMultilevel"/>
    <w:tmpl w:val="37481276"/>
    <w:lvl w:ilvl="0" w:tplc="CB72570E">
      <w:start w:val="1"/>
      <w:numFmt w:val="bullet"/>
      <w:pStyle w:val="Bullet1a"/>
      <w:lvlText w:val="•"/>
      <w:lvlJc w:val="left"/>
      <w:pPr>
        <w:tabs>
          <w:tab w:val="num" w:pos="1191"/>
        </w:tabs>
        <w:ind w:left="1191" w:hanging="284"/>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12A31"/>
    <w:multiLevelType w:val="hybridMultilevel"/>
    <w:tmpl w:val="05F6FD0E"/>
    <w:lvl w:ilvl="0" w:tplc="0C09000F">
      <w:start w:val="1"/>
      <w:numFmt w:val="decimal"/>
      <w:lvlText w:val="%1."/>
      <w:lvlJc w:val="left"/>
      <w:pPr>
        <w:tabs>
          <w:tab w:val="num" w:pos="284"/>
        </w:tabs>
        <w:ind w:left="284" w:hanging="284"/>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C3E58"/>
    <w:multiLevelType w:val="hybridMultilevel"/>
    <w:tmpl w:val="B9904FEA"/>
    <w:lvl w:ilvl="0" w:tplc="537A09BC">
      <w:start w:val="1"/>
      <w:numFmt w:val="bullet"/>
      <w:pStyle w:val="Bullet"/>
      <w:lvlText w:val="•"/>
      <w:lvlJc w:val="left"/>
      <w:pPr>
        <w:tabs>
          <w:tab w:val="num" w:pos="284"/>
        </w:tabs>
        <w:ind w:left="284" w:hanging="284"/>
      </w:pPr>
      <w:rPr>
        <w:rFonts w:ascii="Arial" w:hAnsi="Aria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8"/>
  </w:num>
  <w:num w:numId="6">
    <w:abstractNumId w:val="3"/>
  </w:num>
  <w:num w:numId="7">
    <w:abstractNumId w:val="6"/>
  </w:num>
  <w:num w:numId="8">
    <w:abstractNumId w:val="7"/>
  </w:num>
  <w:num w:numId="9">
    <w:abstractNumId w:val="8"/>
  </w:num>
  <w:num w:numId="10">
    <w:abstractNumId w:val="2"/>
  </w:num>
  <w:num w:numId="11">
    <w:abstractNumId w:val="8"/>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rawingGridHorizontalSpacing w:val="5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BE0"/>
    <w:rsid w:val="00001BAB"/>
    <w:rsid w:val="00031782"/>
    <w:rsid w:val="00032FE7"/>
    <w:rsid w:val="00051A06"/>
    <w:rsid w:val="00074D0A"/>
    <w:rsid w:val="00076088"/>
    <w:rsid w:val="00081390"/>
    <w:rsid w:val="00086E2E"/>
    <w:rsid w:val="000A256F"/>
    <w:rsid w:val="000A2A4F"/>
    <w:rsid w:val="000E3840"/>
    <w:rsid w:val="000E6CD3"/>
    <w:rsid w:val="000F04F7"/>
    <w:rsid w:val="000F4CB2"/>
    <w:rsid w:val="000F5E5F"/>
    <w:rsid w:val="001037B0"/>
    <w:rsid w:val="00123AC0"/>
    <w:rsid w:val="001338C3"/>
    <w:rsid w:val="0014561B"/>
    <w:rsid w:val="00151AF7"/>
    <w:rsid w:val="00153DFF"/>
    <w:rsid w:val="0015460F"/>
    <w:rsid w:val="00196EDB"/>
    <w:rsid w:val="001C32A1"/>
    <w:rsid w:val="001C465C"/>
    <w:rsid w:val="001C4A40"/>
    <w:rsid w:val="001C6FCE"/>
    <w:rsid w:val="001D1559"/>
    <w:rsid w:val="001E7CEF"/>
    <w:rsid w:val="002050D3"/>
    <w:rsid w:val="0021674E"/>
    <w:rsid w:val="002421AC"/>
    <w:rsid w:val="00242ED2"/>
    <w:rsid w:val="002525DB"/>
    <w:rsid w:val="00267F5E"/>
    <w:rsid w:val="002A7E08"/>
    <w:rsid w:val="002C07FE"/>
    <w:rsid w:val="002C0A23"/>
    <w:rsid w:val="002D7112"/>
    <w:rsid w:val="002E6257"/>
    <w:rsid w:val="002F5A1D"/>
    <w:rsid w:val="00302E42"/>
    <w:rsid w:val="003137A0"/>
    <w:rsid w:val="00344900"/>
    <w:rsid w:val="003565E8"/>
    <w:rsid w:val="00371897"/>
    <w:rsid w:val="0038257D"/>
    <w:rsid w:val="003B22B6"/>
    <w:rsid w:val="003C18BB"/>
    <w:rsid w:val="003C6690"/>
    <w:rsid w:val="003F6BA2"/>
    <w:rsid w:val="004016E8"/>
    <w:rsid w:val="00420C82"/>
    <w:rsid w:val="00421A92"/>
    <w:rsid w:val="004377C1"/>
    <w:rsid w:val="004557FC"/>
    <w:rsid w:val="00470CCF"/>
    <w:rsid w:val="004A60B1"/>
    <w:rsid w:val="004B72E8"/>
    <w:rsid w:val="004C3387"/>
    <w:rsid w:val="004C356B"/>
    <w:rsid w:val="004D65CA"/>
    <w:rsid w:val="004E2E38"/>
    <w:rsid w:val="00504507"/>
    <w:rsid w:val="00510274"/>
    <w:rsid w:val="00514DC8"/>
    <w:rsid w:val="00520C02"/>
    <w:rsid w:val="0053074C"/>
    <w:rsid w:val="00536441"/>
    <w:rsid w:val="00583504"/>
    <w:rsid w:val="0058625A"/>
    <w:rsid w:val="005918D5"/>
    <w:rsid w:val="0059555F"/>
    <w:rsid w:val="005B46D8"/>
    <w:rsid w:val="005C2825"/>
    <w:rsid w:val="005C68FF"/>
    <w:rsid w:val="005E07FF"/>
    <w:rsid w:val="005F1BCD"/>
    <w:rsid w:val="005F3BE0"/>
    <w:rsid w:val="00603188"/>
    <w:rsid w:val="0061291B"/>
    <w:rsid w:val="00613A62"/>
    <w:rsid w:val="0063199F"/>
    <w:rsid w:val="00632CD1"/>
    <w:rsid w:val="00633D77"/>
    <w:rsid w:val="00635830"/>
    <w:rsid w:val="00650234"/>
    <w:rsid w:val="00684F52"/>
    <w:rsid w:val="006B5944"/>
    <w:rsid w:val="006C4C76"/>
    <w:rsid w:val="006D72C8"/>
    <w:rsid w:val="006E107C"/>
    <w:rsid w:val="006F6FB4"/>
    <w:rsid w:val="00712CA6"/>
    <w:rsid w:val="00732E20"/>
    <w:rsid w:val="0073420E"/>
    <w:rsid w:val="00740B20"/>
    <w:rsid w:val="00764A35"/>
    <w:rsid w:val="00782ABB"/>
    <w:rsid w:val="0078667A"/>
    <w:rsid w:val="007A2E3B"/>
    <w:rsid w:val="007B6A18"/>
    <w:rsid w:val="007C44A9"/>
    <w:rsid w:val="007F7235"/>
    <w:rsid w:val="008013C2"/>
    <w:rsid w:val="0080162B"/>
    <w:rsid w:val="00802980"/>
    <w:rsid w:val="00806F61"/>
    <w:rsid w:val="008243AF"/>
    <w:rsid w:val="00833B52"/>
    <w:rsid w:val="0085550E"/>
    <w:rsid w:val="0086132B"/>
    <w:rsid w:val="00863F48"/>
    <w:rsid w:val="0086785B"/>
    <w:rsid w:val="008771CE"/>
    <w:rsid w:val="008D10FC"/>
    <w:rsid w:val="008D19AE"/>
    <w:rsid w:val="008D74BE"/>
    <w:rsid w:val="008E20E8"/>
    <w:rsid w:val="008F39CF"/>
    <w:rsid w:val="008F698E"/>
    <w:rsid w:val="009045B1"/>
    <w:rsid w:val="00914C1E"/>
    <w:rsid w:val="00927294"/>
    <w:rsid w:val="00934C50"/>
    <w:rsid w:val="00945402"/>
    <w:rsid w:val="00960A42"/>
    <w:rsid w:val="00975FA3"/>
    <w:rsid w:val="009836AA"/>
    <w:rsid w:val="0098572C"/>
    <w:rsid w:val="009860FC"/>
    <w:rsid w:val="00991A53"/>
    <w:rsid w:val="009A69A5"/>
    <w:rsid w:val="009C21F4"/>
    <w:rsid w:val="009C3D2A"/>
    <w:rsid w:val="009D05ED"/>
    <w:rsid w:val="009E0680"/>
    <w:rsid w:val="009E06CF"/>
    <w:rsid w:val="009E6D14"/>
    <w:rsid w:val="00A02CA2"/>
    <w:rsid w:val="00A10CA8"/>
    <w:rsid w:val="00A305B5"/>
    <w:rsid w:val="00A31469"/>
    <w:rsid w:val="00A60FD8"/>
    <w:rsid w:val="00A759CE"/>
    <w:rsid w:val="00A759F2"/>
    <w:rsid w:val="00A76D15"/>
    <w:rsid w:val="00A85153"/>
    <w:rsid w:val="00A854D2"/>
    <w:rsid w:val="00A90521"/>
    <w:rsid w:val="00A925E3"/>
    <w:rsid w:val="00AA43EE"/>
    <w:rsid w:val="00AB07D4"/>
    <w:rsid w:val="00AC0A44"/>
    <w:rsid w:val="00AE1429"/>
    <w:rsid w:val="00AF3CF4"/>
    <w:rsid w:val="00AF7393"/>
    <w:rsid w:val="00B056BC"/>
    <w:rsid w:val="00B25295"/>
    <w:rsid w:val="00B30FED"/>
    <w:rsid w:val="00B50FA6"/>
    <w:rsid w:val="00B801FD"/>
    <w:rsid w:val="00BA4E40"/>
    <w:rsid w:val="00BB2734"/>
    <w:rsid w:val="00BB5705"/>
    <w:rsid w:val="00BC2716"/>
    <w:rsid w:val="00BC5C91"/>
    <w:rsid w:val="00BF48E9"/>
    <w:rsid w:val="00C01482"/>
    <w:rsid w:val="00C02A41"/>
    <w:rsid w:val="00C07BDC"/>
    <w:rsid w:val="00C379DA"/>
    <w:rsid w:val="00C50123"/>
    <w:rsid w:val="00C51DA5"/>
    <w:rsid w:val="00C67502"/>
    <w:rsid w:val="00C727AF"/>
    <w:rsid w:val="00C72DC0"/>
    <w:rsid w:val="00C81834"/>
    <w:rsid w:val="00C92421"/>
    <w:rsid w:val="00CA5EAD"/>
    <w:rsid w:val="00CB5674"/>
    <w:rsid w:val="00CD56F0"/>
    <w:rsid w:val="00D13611"/>
    <w:rsid w:val="00D456E6"/>
    <w:rsid w:val="00D47ACE"/>
    <w:rsid w:val="00D62B63"/>
    <w:rsid w:val="00D85D5C"/>
    <w:rsid w:val="00D90D5B"/>
    <w:rsid w:val="00DB2467"/>
    <w:rsid w:val="00DB334B"/>
    <w:rsid w:val="00DC5528"/>
    <w:rsid w:val="00DE0F7F"/>
    <w:rsid w:val="00DE1059"/>
    <w:rsid w:val="00DE3045"/>
    <w:rsid w:val="00E03047"/>
    <w:rsid w:val="00E1277E"/>
    <w:rsid w:val="00E637D9"/>
    <w:rsid w:val="00E84517"/>
    <w:rsid w:val="00E92F77"/>
    <w:rsid w:val="00E94A0C"/>
    <w:rsid w:val="00EA6A54"/>
    <w:rsid w:val="00EB29B7"/>
    <w:rsid w:val="00EB6358"/>
    <w:rsid w:val="00EB6BA9"/>
    <w:rsid w:val="00EE3C84"/>
    <w:rsid w:val="00EF2618"/>
    <w:rsid w:val="00F00467"/>
    <w:rsid w:val="00F21B91"/>
    <w:rsid w:val="00F23DF7"/>
    <w:rsid w:val="00F279B3"/>
    <w:rsid w:val="00F92876"/>
    <w:rsid w:val="00FA1E31"/>
    <w:rsid w:val="00FA247E"/>
    <w:rsid w:val="00FC0D86"/>
    <w:rsid w:val="00FE1A7F"/>
    <w:rsid w:val="00FF5FCA"/>
    <w:rsid w:val="00FF6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534AC5B"/>
  <w14:defaultImageDpi w14:val="300"/>
  <w15:chartTrackingRefBased/>
  <w15:docId w15:val="{8CF07553-9243-44D2-8E7A-ACADAA02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Garamond Pro" w:eastAsia="Times New Roman" w:hAnsi="Adobe Garamond 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18"/>
    <w:pPr>
      <w:spacing w:before="120" w:line="264" w:lineRule="auto"/>
    </w:pPr>
    <w:rPr>
      <w:rFonts w:ascii="Arial" w:hAnsi="Arial"/>
      <w:sz w:val="24"/>
      <w:szCs w:val="24"/>
      <w:lang w:eastAsia="en-US"/>
    </w:rPr>
  </w:style>
  <w:style w:type="paragraph" w:styleId="Heading1">
    <w:name w:val="heading 1"/>
    <w:basedOn w:val="Normal"/>
    <w:next w:val="Normal"/>
    <w:qFormat/>
    <w:rsid w:val="000F04F7"/>
    <w:pPr>
      <w:keepNext/>
      <w:numPr>
        <w:numId w:val="3"/>
      </w:numPr>
      <w:spacing w:before="240"/>
      <w:outlineLvl w:val="0"/>
    </w:pPr>
    <w:rPr>
      <w:rFonts w:eastAsia="MS Mincho"/>
      <w:b/>
      <w:kern w:val="32"/>
      <w:sz w:val="32"/>
      <w:szCs w:val="32"/>
    </w:rPr>
  </w:style>
  <w:style w:type="paragraph" w:styleId="Heading2">
    <w:name w:val="heading 2"/>
    <w:basedOn w:val="Normal"/>
    <w:next w:val="Normal"/>
    <w:qFormat/>
    <w:rsid w:val="000F04F7"/>
    <w:pPr>
      <w:keepNext/>
      <w:numPr>
        <w:ilvl w:val="1"/>
        <w:numId w:val="3"/>
      </w:numPr>
      <w:spacing w:before="180"/>
      <w:outlineLvl w:val="1"/>
    </w:pPr>
    <w:rPr>
      <w:rFonts w:eastAsia="MS Mincho"/>
      <w:b/>
      <w:sz w:val="28"/>
      <w:szCs w:val="28"/>
    </w:rPr>
  </w:style>
  <w:style w:type="paragraph" w:styleId="Heading3">
    <w:name w:val="heading 3"/>
    <w:basedOn w:val="Normal"/>
    <w:next w:val="Normal"/>
    <w:qFormat/>
    <w:rsid w:val="000F04F7"/>
    <w:pPr>
      <w:keepNext/>
      <w:numPr>
        <w:ilvl w:val="2"/>
        <w:numId w:val="3"/>
      </w:numPr>
      <w:spacing w:before="180"/>
      <w:outlineLvl w:val="2"/>
    </w:pPr>
    <w:rPr>
      <w:rFonts w:eastAsia="MS Mincho"/>
      <w:b/>
      <w:sz w:val="26"/>
      <w:szCs w:val="26"/>
    </w:rPr>
  </w:style>
  <w:style w:type="paragraph" w:styleId="Heading4">
    <w:name w:val="heading 4"/>
    <w:basedOn w:val="Normal"/>
    <w:next w:val="Normal"/>
    <w:qFormat/>
    <w:rsid w:val="000F04F7"/>
    <w:pPr>
      <w:keepNext/>
      <w:numPr>
        <w:ilvl w:val="3"/>
        <w:numId w:val="3"/>
      </w:numPr>
      <w:spacing w:before="180"/>
      <w:outlineLvl w:val="3"/>
    </w:pPr>
    <w:rPr>
      <w:rFonts w:eastAsia="MS Mincho"/>
      <w:b/>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04F7"/>
    <w:pPr>
      <w:tabs>
        <w:tab w:val="center" w:pos="4961"/>
        <w:tab w:val="right" w:pos="9923"/>
      </w:tabs>
    </w:pPr>
    <w:rPr>
      <w:rFonts w:eastAsia="MS Mincho"/>
    </w:rPr>
  </w:style>
  <w:style w:type="paragraph" w:styleId="FootnoteText">
    <w:name w:val="footnote text"/>
    <w:basedOn w:val="Normal"/>
    <w:semiHidden/>
    <w:rsid w:val="000F04F7"/>
    <w:pPr>
      <w:spacing w:before="60"/>
      <w:ind w:left="227" w:hanging="227"/>
    </w:pPr>
    <w:rPr>
      <w:rFonts w:eastAsia="MS Mincho"/>
      <w:sz w:val="22"/>
    </w:rPr>
  </w:style>
  <w:style w:type="paragraph" w:styleId="Header">
    <w:name w:val="header"/>
    <w:basedOn w:val="Normal"/>
    <w:rsid w:val="000F04F7"/>
    <w:pPr>
      <w:tabs>
        <w:tab w:val="center" w:pos="4961"/>
        <w:tab w:val="right" w:pos="9923"/>
      </w:tabs>
    </w:pPr>
    <w:rPr>
      <w:rFonts w:eastAsia="MS Mincho"/>
    </w:rPr>
  </w:style>
  <w:style w:type="paragraph" w:customStyle="1" w:styleId="MainHeading">
    <w:name w:val="Main Heading"/>
    <w:basedOn w:val="Normal"/>
    <w:next w:val="SubHeading"/>
    <w:rsid w:val="000F04F7"/>
    <w:pPr>
      <w:jc w:val="center"/>
    </w:pPr>
    <w:rPr>
      <w:rFonts w:eastAsia="MS Mincho"/>
      <w:b/>
      <w:sz w:val="40"/>
    </w:rPr>
  </w:style>
  <w:style w:type="paragraph" w:customStyle="1" w:styleId="SubHeading">
    <w:name w:val="Sub Heading"/>
    <w:basedOn w:val="MainHeading"/>
    <w:next w:val="Normal"/>
    <w:rsid w:val="00764A35"/>
    <w:pPr>
      <w:spacing w:before="180"/>
    </w:pPr>
    <w:rPr>
      <w:sz w:val="32"/>
    </w:rPr>
  </w:style>
  <w:style w:type="paragraph" w:customStyle="1" w:styleId="Normal1">
    <w:name w:val="Normal 1"/>
    <w:basedOn w:val="Normal"/>
    <w:rsid w:val="00764A35"/>
    <w:pPr>
      <w:spacing w:before="60"/>
      <w:ind w:left="454" w:hanging="454"/>
    </w:pPr>
  </w:style>
  <w:style w:type="paragraph" w:customStyle="1" w:styleId="Normal1a">
    <w:name w:val="Normal 1(a)"/>
    <w:basedOn w:val="Normal1"/>
    <w:rsid w:val="00764A35"/>
    <w:pPr>
      <w:ind w:left="908"/>
    </w:pPr>
  </w:style>
  <w:style w:type="paragraph" w:customStyle="1" w:styleId="Normal1ai">
    <w:name w:val="Normal 1(a)(i)"/>
    <w:basedOn w:val="Normal1a"/>
    <w:rsid w:val="00764A35"/>
    <w:pPr>
      <w:ind w:left="1361"/>
    </w:pPr>
  </w:style>
  <w:style w:type="character" w:styleId="PageNumber">
    <w:name w:val="page number"/>
    <w:rsid w:val="00764A35"/>
    <w:rPr>
      <w:sz w:val="24"/>
    </w:rPr>
  </w:style>
  <w:style w:type="paragraph" w:customStyle="1" w:styleId="Quotation">
    <w:name w:val="Quotation"/>
    <w:basedOn w:val="Normal"/>
    <w:rsid w:val="00764A35"/>
    <w:pPr>
      <w:spacing w:before="60"/>
      <w:ind w:left="283" w:right="284" w:hanging="113"/>
    </w:pPr>
    <w:rPr>
      <w:rFonts w:ascii="Times New Roman" w:hAnsi="Times New Roman"/>
      <w:sz w:val="22"/>
    </w:rPr>
  </w:style>
  <w:style w:type="paragraph" w:customStyle="1" w:styleId="Resolution">
    <w:name w:val="Resolution"/>
    <w:basedOn w:val="Normal"/>
    <w:rsid w:val="00764A35"/>
    <w:pPr>
      <w:spacing w:before="60"/>
      <w:ind w:left="284" w:right="284"/>
    </w:pPr>
    <w:rPr>
      <w:b/>
    </w:rPr>
  </w:style>
  <w:style w:type="table" w:styleId="TableGrid">
    <w:name w:val="Table Grid"/>
    <w:basedOn w:val="TableNormal"/>
    <w:rsid w:val="00764A35"/>
    <w:pPr>
      <w:spacing w:before="120" w:line="264" w:lineRule="auto"/>
      <w:jc w:val="both"/>
    </w:pPr>
    <w:rPr>
      <w:rFonts w:ascii="Times New Roman" w:eastAsia="MS Mincho" w:hAnsi="Times New Roman"/>
      <w:lang w:eastAsia="ja-JP"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0F04F7"/>
    <w:pPr>
      <w:numPr>
        <w:numId w:val="5"/>
      </w:numPr>
      <w:spacing w:before="60"/>
    </w:pPr>
    <w:rPr>
      <w:rFonts w:eastAsia="MS Mincho"/>
    </w:rPr>
  </w:style>
  <w:style w:type="paragraph" w:customStyle="1" w:styleId="Bullet1">
    <w:name w:val="Bullet 1"/>
    <w:basedOn w:val="Normal"/>
    <w:rsid w:val="000F04F7"/>
    <w:pPr>
      <w:numPr>
        <w:numId w:val="6"/>
      </w:numPr>
      <w:spacing w:before="60"/>
    </w:pPr>
    <w:rPr>
      <w:rFonts w:eastAsia="MS Mincho"/>
    </w:rPr>
  </w:style>
  <w:style w:type="paragraph" w:customStyle="1" w:styleId="Bullet1a">
    <w:name w:val="Bullet 1(a)"/>
    <w:basedOn w:val="Normal"/>
    <w:rsid w:val="000F04F7"/>
    <w:pPr>
      <w:numPr>
        <w:numId w:val="7"/>
      </w:numPr>
      <w:spacing w:before="60"/>
    </w:pPr>
    <w:rPr>
      <w:rFonts w:eastAsia="MS Mincho"/>
    </w:rPr>
  </w:style>
  <w:style w:type="paragraph" w:customStyle="1" w:styleId="Bullet2">
    <w:name w:val="Bullet 2"/>
    <w:basedOn w:val="Normal"/>
    <w:rsid w:val="000F04F7"/>
    <w:pPr>
      <w:numPr>
        <w:numId w:val="1"/>
      </w:numPr>
      <w:spacing w:before="60"/>
    </w:pPr>
    <w:rPr>
      <w:rFonts w:eastAsia="MS Mincho"/>
    </w:rPr>
  </w:style>
  <w:style w:type="paragraph" w:customStyle="1" w:styleId="Bullet2b">
    <w:name w:val="Bullet 2(b)"/>
    <w:basedOn w:val="Normal"/>
    <w:rsid w:val="000F04F7"/>
    <w:pPr>
      <w:numPr>
        <w:numId w:val="2"/>
      </w:numPr>
      <w:spacing w:before="30"/>
    </w:pPr>
    <w:rPr>
      <w:rFonts w:eastAsia="MS Mincho"/>
    </w:rPr>
  </w:style>
  <w:style w:type="paragraph" w:customStyle="1" w:styleId="Normal1Follower">
    <w:name w:val="Normal 1 Follower"/>
    <w:basedOn w:val="Normal"/>
    <w:rsid w:val="00764A35"/>
    <w:pPr>
      <w:spacing w:before="60"/>
      <w:ind w:left="454"/>
    </w:pPr>
  </w:style>
  <w:style w:type="paragraph" w:customStyle="1" w:styleId="Normal1aFollower">
    <w:name w:val="Normal 1(a) Follower"/>
    <w:basedOn w:val="Normal1Follower"/>
    <w:rsid w:val="00764A35"/>
    <w:pPr>
      <w:ind w:left="907"/>
    </w:pPr>
  </w:style>
  <w:style w:type="paragraph" w:customStyle="1" w:styleId="Normal1aiFollower">
    <w:name w:val="Normal 1(a)(i) Follower"/>
    <w:basedOn w:val="Normal1aFollower"/>
    <w:rsid w:val="00764A35"/>
    <w:pPr>
      <w:ind w:left="1361"/>
    </w:pPr>
  </w:style>
  <w:style w:type="paragraph" w:customStyle="1" w:styleId="NormalSubhead">
    <w:name w:val="Normal Subhead"/>
    <w:basedOn w:val="Normal"/>
    <w:next w:val="Normal"/>
    <w:rsid w:val="007B6A18"/>
    <w:pPr>
      <w:keepNext/>
      <w:spacing w:before="180"/>
      <w:ind w:left="3402" w:hanging="3402"/>
    </w:pPr>
    <w:rPr>
      <w:b/>
    </w:rPr>
  </w:style>
  <w:style w:type="paragraph" w:customStyle="1" w:styleId="Numbered1">
    <w:name w:val="Numbered 1"/>
    <w:basedOn w:val="SubHeading"/>
    <w:rsid w:val="000F04F7"/>
    <w:pPr>
      <w:keepNext/>
      <w:numPr>
        <w:numId w:val="4"/>
      </w:numPr>
      <w:jc w:val="left"/>
    </w:pPr>
    <w:rPr>
      <w:rFonts w:eastAsia="Times New Roman"/>
      <w:szCs w:val="28"/>
    </w:rPr>
  </w:style>
  <w:style w:type="paragraph" w:customStyle="1" w:styleId="Numbered2">
    <w:name w:val="Numbered 2"/>
    <w:basedOn w:val="Normal1"/>
    <w:rsid w:val="00764A35"/>
    <w:pPr>
      <w:numPr>
        <w:ilvl w:val="1"/>
        <w:numId w:val="4"/>
      </w:numPr>
      <w:spacing w:before="120"/>
    </w:pPr>
  </w:style>
  <w:style w:type="paragraph" w:customStyle="1" w:styleId="Numbered3">
    <w:name w:val="Numbered 3"/>
    <w:basedOn w:val="Normal1a"/>
    <w:rsid w:val="00764A35"/>
    <w:pPr>
      <w:numPr>
        <w:ilvl w:val="2"/>
        <w:numId w:val="4"/>
      </w:numPr>
    </w:pPr>
  </w:style>
  <w:style w:type="paragraph" w:customStyle="1" w:styleId="Numbered3a">
    <w:name w:val="Numbered 3a"/>
    <w:basedOn w:val="Normal1ai"/>
    <w:rsid w:val="00764A35"/>
    <w:pPr>
      <w:numPr>
        <w:ilvl w:val="3"/>
        <w:numId w:val="4"/>
      </w:numPr>
    </w:pPr>
  </w:style>
  <w:style w:type="paragraph" w:styleId="BalloonText">
    <w:name w:val="Balloon Text"/>
    <w:basedOn w:val="Normal"/>
    <w:link w:val="BalloonTextChar"/>
    <w:uiPriority w:val="99"/>
    <w:semiHidden/>
    <w:unhideWhenUsed/>
    <w:rsid w:val="00BC5C91"/>
    <w:pPr>
      <w:spacing w:before="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C5C91"/>
    <w:rPr>
      <w:rFonts w:ascii="Lucida Grande" w:hAnsi="Lucida Grande" w:cs="Lucida Grande"/>
      <w:sz w:val="18"/>
      <w:szCs w:val="18"/>
    </w:rPr>
  </w:style>
  <w:style w:type="character" w:styleId="Hyperlink">
    <w:name w:val="Hyperlink"/>
    <w:uiPriority w:val="99"/>
    <w:unhideWhenUsed/>
    <w:rsid w:val="00FC0D86"/>
    <w:rPr>
      <w:color w:val="0000FF"/>
      <w:u w:val="single"/>
    </w:rPr>
  </w:style>
  <w:style w:type="paragraph" w:styleId="NoSpacing">
    <w:name w:val="No Spacing"/>
    <w:uiPriority w:val="99"/>
    <w:qFormat/>
    <w:rsid w:val="00420C82"/>
    <w:rPr>
      <w:rFonts w:ascii="Arial" w:hAnsi="Arial"/>
      <w:sz w:val="24"/>
      <w:szCs w:val="24"/>
      <w:lang w:eastAsia="en-US"/>
    </w:rPr>
  </w:style>
  <w:style w:type="character" w:customStyle="1" w:styleId="FooterChar">
    <w:name w:val="Footer Char"/>
    <w:link w:val="Footer"/>
    <w:uiPriority w:val="99"/>
    <w:rsid w:val="00C07BDC"/>
    <w:rPr>
      <w:rFonts w:ascii="Arial" w:eastAsia="MS Mincho" w:hAnsi="Arial"/>
      <w:sz w:val="24"/>
      <w:szCs w:val="24"/>
      <w:lang w:eastAsia="en-US"/>
    </w:rPr>
  </w:style>
  <w:style w:type="character" w:styleId="CommentReference">
    <w:name w:val="annotation reference"/>
    <w:uiPriority w:val="99"/>
    <w:semiHidden/>
    <w:unhideWhenUsed/>
    <w:rsid w:val="00EB6BA9"/>
    <w:rPr>
      <w:sz w:val="16"/>
      <w:szCs w:val="16"/>
    </w:rPr>
  </w:style>
  <w:style w:type="paragraph" w:styleId="CommentText">
    <w:name w:val="annotation text"/>
    <w:basedOn w:val="Normal"/>
    <w:link w:val="CommentTextChar"/>
    <w:uiPriority w:val="99"/>
    <w:semiHidden/>
    <w:unhideWhenUsed/>
    <w:rsid w:val="00EB6BA9"/>
    <w:rPr>
      <w:sz w:val="20"/>
      <w:szCs w:val="20"/>
    </w:rPr>
  </w:style>
  <w:style w:type="character" w:customStyle="1" w:styleId="CommentTextChar">
    <w:name w:val="Comment Text Char"/>
    <w:link w:val="CommentText"/>
    <w:uiPriority w:val="99"/>
    <w:semiHidden/>
    <w:rsid w:val="00EB6BA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B6BA9"/>
    <w:rPr>
      <w:b/>
      <w:bCs/>
    </w:rPr>
  </w:style>
  <w:style w:type="character" w:customStyle="1" w:styleId="CommentSubjectChar">
    <w:name w:val="Comment Subject Char"/>
    <w:link w:val="CommentSubject"/>
    <w:uiPriority w:val="99"/>
    <w:semiHidden/>
    <w:rsid w:val="00EB6BA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36055">
      <w:bodyDiv w:val="1"/>
      <w:marLeft w:val="0"/>
      <w:marRight w:val="0"/>
      <w:marTop w:val="0"/>
      <w:marBottom w:val="0"/>
      <w:divBdr>
        <w:top w:val="none" w:sz="0" w:space="0" w:color="auto"/>
        <w:left w:val="none" w:sz="0" w:space="0" w:color="auto"/>
        <w:bottom w:val="none" w:sz="0" w:space="0" w:color="auto"/>
        <w:right w:val="none" w:sz="0" w:space="0" w:color="auto"/>
      </w:divBdr>
    </w:div>
    <w:div w:id="538055997">
      <w:bodyDiv w:val="1"/>
      <w:marLeft w:val="0"/>
      <w:marRight w:val="0"/>
      <w:marTop w:val="0"/>
      <w:marBottom w:val="0"/>
      <w:divBdr>
        <w:top w:val="none" w:sz="0" w:space="0" w:color="auto"/>
        <w:left w:val="none" w:sz="0" w:space="0" w:color="auto"/>
        <w:bottom w:val="none" w:sz="0" w:space="0" w:color="auto"/>
        <w:right w:val="none" w:sz="0" w:space="0" w:color="auto"/>
      </w:divBdr>
    </w:div>
    <w:div w:id="657195904">
      <w:bodyDiv w:val="1"/>
      <w:marLeft w:val="0"/>
      <w:marRight w:val="0"/>
      <w:marTop w:val="0"/>
      <w:marBottom w:val="0"/>
      <w:divBdr>
        <w:top w:val="none" w:sz="0" w:space="0" w:color="auto"/>
        <w:left w:val="none" w:sz="0" w:space="0" w:color="auto"/>
        <w:bottom w:val="none" w:sz="0" w:space="0" w:color="auto"/>
        <w:right w:val="none" w:sz="0" w:space="0" w:color="auto"/>
      </w:divBdr>
    </w:div>
    <w:div w:id="1240868418">
      <w:bodyDiv w:val="1"/>
      <w:marLeft w:val="0"/>
      <w:marRight w:val="0"/>
      <w:marTop w:val="0"/>
      <w:marBottom w:val="0"/>
      <w:divBdr>
        <w:top w:val="none" w:sz="0" w:space="0" w:color="auto"/>
        <w:left w:val="none" w:sz="0" w:space="0" w:color="auto"/>
        <w:bottom w:val="none" w:sz="0" w:space="0" w:color="auto"/>
        <w:right w:val="none" w:sz="0" w:space="0" w:color="auto"/>
      </w:divBdr>
    </w:div>
    <w:div w:id="1994795163">
      <w:bodyDiv w:val="1"/>
      <w:marLeft w:val="0"/>
      <w:marRight w:val="0"/>
      <w:marTop w:val="0"/>
      <w:marBottom w:val="0"/>
      <w:divBdr>
        <w:top w:val="none" w:sz="0" w:space="0" w:color="auto"/>
        <w:left w:val="none" w:sz="0" w:space="0" w:color="auto"/>
        <w:bottom w:val="none" w:sz="0" w:space="0" w:color="auto"/>
        <w:right w:val="none" w:sz="0" w:space="0" w:color="auto"/>
      </w:divBdr>
    </w:div>
    <w:div w:id="202836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6474d21-96ee-4f02-9831-07186c4120e3">
      <UserInfo>
        <DisplayName>Margaret Micale</DisplayName>
        <AccountId>42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55C055522F9048817442EF9E89AD8A" ma:contentTypeVersion="12" ma:contentTypeDescription="Create a new document." ma:contentTypeScope="" ma:versionID="163bf04b69c38f2e4b0acf65ba7fe796">
  <xsd:schema xmlns:xsd="http://www.w3.org/2001/XMLSchema" xmlns:xs="http://www.w3.org/2001/XMLSchema" xmlns:p="http://schemas.microsoft.com/office/2006/metadata/properties" xmlns:ns2="aa3e4a76-c590-4ba5-9ff2-ac0165145fee" xmlns:ns3="d6474d21-96ee-4f02-9831-07186c4120e3" targetNamespace="http://schemas.microsoft.com/office/2006/metadata/properties" ma:root="true" ma:fieldsID="4066161ffe3c0265cdf6cd8aa9ff110f" ns2:_="" ns3:_="">
    <xsd:import namespace="aa3e4a76-c590-4ba5-9ff2-ac0165145fee"/>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e4a76-c590-4ba5-9ff2-ac0165145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9168A-9D6D-4A30-AC41-75F3B4080198}">
  <ds:schemaRefs>
    <ds:schemaRef ds:uri="http://schemas.microsoft.com/sharepoint/v3/contenttype/forms"/>
  </ds:schemaRefs>
</ds:datastoreItem>
</file>

<file path=customXml/itemProps2.xml><?xml version="1.0" encoding="utf-8"?>
<ds:datastoreItem xmlns:ds="http://schemas.openxmlformats.org/officeDocument/2006/customXml" ds:itemID="{C8BC31BE-F943-4386-81E9-D8EE39893560}">
  <ds:schemaRefs>
    <ds:schemaRef ds:uri="http://schemas.microsoft.com/office/2006/metadata/properties"/>
    <ds:schemaRef ds:uri="http://schemas.microsoft.com/office/infopath/2007/PartnerControls"/>
    <ds:schemaRef ds:uri="d6474d21-96ee-4f02-9831-07186c4120e3"/>
  </ds:schemaRefs>
</ds:datastoreItem>
</file>

<file path=customXml/itemProps3.xml><?xml version="1.0" encoding="utf-8"?>
<ds:datastoreItem xmlns:ds="http://schemas.openxmlformats.org/officeDocument/2006/customXml" ds:itemID="{328FC6B3-FBA8-477A-919E-E20D22376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e4a76-c590-4ba5-9ff2-ac0165145fee"/>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McKeon</dc:creator>
  <cp:keywords/>
  <dc:description/>
  <cp:lastModifiedBy>Michelle Moss</cp:lastModifiedBy>
  <cp:revision>2</cp:revision>
  <cp:lastPrinted>2020-08-10T01:08:00Z</cp:lastPrinted>
  <dcterms:created xsi:type="dcterms:W3CDTF">2021-09-24T04:00:00Z</dcterms:created>
  <dcterms:modified xsi:type="dcterms:W3CDTF">2021-09-24T04:00:00Z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0x0101009B55C055522F9048817442EF9E89AD8A</vt:lpwstr>
  </property>
</Properties>
</file>