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C5C" w14:textId="3060E87A" w:rsidR="005D4423" w:rsidRDefault="005D4423" w:rsidP="005D4423">
      <w:pPr>
        <w:pStyle w:val="Heading1"/>
        <w:rPr>
          <w:lang w:val="en-US"/>
        </w:rPr>
      </w:pPr>
      <w:r>
        <w:rPr>
          <w:lang w:val="en-US"/>
        </w:rPr>
        <w:t>Get Ready, Plan Ahead</w:t>
      </w:r>
    </w:p>
    <w:p w14:paraId="10C35149" w14:textId="25E2EEE4" w:rsidR="005D4423" w:rsidRDefault="005D4423" w:rsidP="005D4423">
      <w:pPr>
        <w:pStyle w:val="Heading2"/>
        <w:rPr>
          <w:lang w:val="en-US"/>
        </w:rPr>
      </w:pPr>
      <w:r w:rsidRPr="005D4423">
        <w:rPr>
          <w:lang w:val="en-US"/>
        </w:rPr>
        <w:t>A project to support people with disability to begin their own plan for emergencies and disasters.</w:t>
      </w:r>
    </w:p>
    <w:p w14:paraId="0DF35EF2" w14:textId="77777777" w:rsidR="005D4423" w:rsidRPr="005D4423" w:rsidRDefault="005D4423" w:rsidP="005D4423">
      <w:pPr>
        <w:rPr>
          <w:lang w:val="en-US"/>
        </w:rPr>
      </w:pPr>
    </w:p>
    <w:p w14:paraId="75DC8879" w14:textId="0D909CC7" w:rsidR="005D4423" w:rsidRDefault="005D4423" w:rsidP="005D4423">
      <w:pPr>
        <w:rPr>
          <w:lang w:val="en-US"/>
        </w:rPr>
      </w:pPr>
      <w:r w:rsidRPr="005D4423">
        <w:rPr>
          <w:lang w:val="en-US"/>
        </w:rPr>
        <w:t>Do you</w:t>
      </w:r>
      <w:r>
        <w:rPr>
          <w:lang w:val="en-US"/>
        </w:rPr>
        <w:t xml:space="preserve"> </w:t>
      </w:r>
      <w:r w:rsidRPr="005D4423">
        <w:rPr>
          <w:lang w:val="en-US"/>
        </w:rPr>
        <w:t>want to know more</w:t>
      </w:r>
      <w:r>
        <w:rPr>
          <w:lang w:val="en-US"/>
        </w:rPr>
        <w:t xml:space="preserve"> </w:t>
      </w:r>
      <w:r w:rsidRPr="005D4423">
        <w:rPr>
          <w:lang w:val="en-US"/>
        </w:rPr>
        <w:t xml:space="preserve">about </w:t>
      </w:r>
      <w:proofErr w:type="gramStart"/>
      <w:r w:rsidRPr="005D4423">
        <w:rPr>
          <w:lang w:val="en-US"/>
        </w:rPr>
        <w:t>making a plan</w:t>
      </w:r>
      <w:proofErr w:type="gramEnd"/>
      <w:r>
        <w:rPr>
          <w:lang w:val="en-US"/>
        </w:rPr>
        <w:t xml:space="preserve"> </w:t>
      </w:r>
      <w:r w:rsidRPr="005D4423">
        <w:rPr>
          <w:lang w:val="en-US"/>
        </w:rPr>
        <w:t>for your safety and</w:t>
      </w:r>
      <w:r>
        <w:rPr>
          <w:lang w:val="en-US"/>
        </w:rPr>
        <w:t xml:space="preserve"> </w:t>
      </w:r>
      <w:r w:rsidRPr="005D4423">
        <w:rPr>
          <w:lang w:val="en-US"/>
        </w:rPr>
        <w:t>wellbeing in an</w:t>
      </w:r>
      <w:r>
        <w:rPr>
          <w:lang w:val="en-US"/>
        </w:rPr>
        <w:t xml:space="preserve"> </w:t>
      </w:r>
      <w:r w:rsidRPr="005D4423">
        <w:rPr>
          <w:lang w:val="en-US"/>
        </w:rPr>
        <w:t>emergency or</w:t>
      </w:r>
      <w:r>
        <w:rPr>
          <w:lang w:val="en-US"/>
        </w:rPr>
        <w:t xml:space="preserve"> </w:t>
      </w:r>
      <w:r w:rsidRPr="005D4423">
        <w:rPr>
          <w:lang w:val="en-US"/>
        </w:rPr>
        <w:t>disaster?</w:t>
      </w:r>
    </w:p>
    <w:p w14:paraId="5A7436F2" w14:textId="2992DEFD" w:rsidR="005D4423" w:rsidRDefault="005D4423" w:rsidP="005D4423">
      <w:pPr>
        <w:rPr>
          <w:lang w:val="en-US"/>
        </w:rPr>
      </w:pPr>
      <w:r w:rsidRPr="005D4423">
        <w:rPr>
          <w:lang w:val="en-US"/>
        </w:rPr>
        <w:t>Come Along to</w:t>
      </w:r>
      <w:r>
        <w:rPr>
          <w:lang w:val="en-US"/>
        </w:rPr>
        <w:t xml:space="preserve"> </w:t>
      </w:r>
      <w:r w:rsidRPr="005D4423">
        <w:rPr>
          <w:lang w:val="en-US"/>
        </w:rPr>
        <w:t>two P-CEP workshops</w:t>
      </w:r>
      <w:r>
        <w:rPr>
          <w:lang w:val="en-US"/>
        </w:rPr>
        <w:t xml:space="preserve"> </w:t>
      </w:r>
      <w:r w:rsidRPr="005D4423">
        <w:rPr>
          <w:lang w:val="en-US"/>
        </w:rPr>
        <w:t xml:space="preserve">happening </w:t>
      </w:r>
      <w:r w:rsidR="006D0DE7">
        <w:rPr>
          <w:lang w:val="en-US"/>
        </w:rPr>
        <w:t xml:space="preserve">at </w:t>
      </w:r>
      <w:bookmarkStart w:id="0" w:name="_Hlk83283023"/>
      <w:r w:rsidR="006D0DE7">
        <w:rPr>
          <w:lang w:val="en-US"/>
        </w:rPr>
        <w:t>Upper Coomera Community Centre</w:t>
      </w:r>
    </w:p>
    <w:bookmarkEnd w:id="0"/>
    <w:p w14:paraId="3147D572" w14:textId="69F4A23F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Learn about the four steps to help you get prepared for an</w:t>
      </w:r>
      <w:r w:rsidRPr="005D4423">
        <w:rPr>
          <w:lang w:val="en-US"/>
        </w:rPr>
        <w:t xml:space="preserve"> </w:t>
      </w:r>
      <w:r w:rsidRPr="005D4423">
        <w:rPr>
          <w:lang w:val="en-US"/>
        </w:rPr>
        <w:t>emergency or disaster.</w:t>
      </w:r>
    </w:p>
    <w:p w14:paraId="69014AF0" w14:textId="46FBE05E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Learn about disaster risks in the Gold Coast area, and</w:t>
      </w:r>
      <w:r w:rsidRPr="005D4423">
        <w:rPr>
          <w:lang w:val="en-US"/>
        </w:rPr>
        <w:t xml:space="preserve"> </w:t>
      </w:r>
      <w:r w:rsidRPr="005D4423">
        <w:rPr>
          <w:lang w:val="en-US"/>
        </w:rPr>
        <w:t>where to go for information</w:t>
      </w:r>
      <w:r>
        <w:rPr>
          <w:lang w:val="en-US"/>
        </w:rPr>
        <w:t>.</w:t>
      </w:r>
    </w:p>
    <w:p w14:paraId="47DB5934" w14:textId="5CFEFE9C" w:rsidR="005D4423" w:rsidRDefault="005D4423" w:rsidP="005D4423">
      <w:pPr>
        <w:pStyle w:val="ListParagraph"/>
        <w:numPr>
          <w:ilvl w:val="0"/>
          <w:numId w:val="1"/>
        </w:numPr>
        <w:rPr>
          <w:lang w:val="en-US"/>
        </w:rPr>
      </w:pPr>
      <w:r w:rsidRPr="005D4423">
        <w:rPr>
          <w:lang w:val="en-US"/>
        </w:rPr>
        <w:t>Start your own emergency plan using the Person-</w:t>
      </w:r>
      <w:proofErr w:type="spellStart"/>
      <w:r w:rsidRPr="005D4423">
        <w:rPr>
          <w:lang w:val="en-US"/>
        </w:rPr>
        <w:t>Centred</w:t>
      </w:r>
      <w:proofErr w:type="spellEnd"/>
      <w:r w:rsidRPr="005D4423">
        <w:rPr>
          <w:lang w:val="en-US"/>
        </w:rPr>
        <w:t xml:space="preserve"> </w:t>
      </w:r>
      <w:r w:rsidRPr="005D4423">
        <w:rPr>
          <w:lang w:val="en-US"/>
        </w:rPr>
        <w:t>Emergency Preparedness workbook (P-CEP)</w:t>
      </w:r>
      <w:r>
        <w:rPr>
          <w:lang w:val="en-US"/>
        </w:rPr>
        <w:t>.</w:t>
      </w:r>
    </w:p>
    <w:p w14:paraId="3D7A97AA" w14:textId="77777777" w:rsidR="005D4423" w:rsidRDefault="005D4423" w:rsidP="005D4423">
      <w:pPr>
        <w:pStyle w:val="ListParagraph"/>
        <w:rPr>
          <w:lang w:val="en-US"/>
        </w:rPr>
      </w:pPr>
    </w:p>
    <w:p w14:paraId="7AAF04BD" w14:textId="37BFEED3" w:rsidR="005D4423" w:rsidRDefault="005D4423" w:rsidP="005D4423">
      <w:pPr>
        <w:pStyle w:val="Heading3"/>
        <w:rPr>
          <w:lang w:val="en-US"/>
        </w:rPr>
      </w:pPr>
      <w:r w:rsidRPr="005D4423">
        <w:rPr>
          <w:lang w:val="en-US"/>
        </w:rPr>
        <w:t xml:space="preserve">Workshop 1 &amp; 2: </w:t>
      </w:r>
      <w:r w:rsidR="006D0DE7" w:rsidRPr="006D0DE7">
        <w:rPr>
          <w:lang w:val="en-US"/>
        </w:rPr>
        <w:t>Upper Coomera Community Centre</w:t>
      </w:r>
    </w:p>
    <w:p w14:paraId="411BA7BE" w14:textId="77777777" w:rsidR="005D4423" w:rsidRPr="005D4423" w:rsidRDefault="005D4423" w:rsidP="005D4423">
      <w:pPr>
        <w:rPr>
          <w:lang w:val="en-US"/>
        </w:rPr>
      </w:pPr>
    </w:p>
    <w:p w14:paraId="6E1B9EA1" w14:textId="7DBA758B" w:rsidR="005D4423" w:rsidRPr="005D4423" w:rsidRDefault="005D4423" w:rsidP="005D4423">
      <w:pPr>
        <w:rPr>
          <w:lang w:val="en-US"/>
        </w:rPr>
      </w:pPr>
      <w:r w:rsidRPr="005D4423">
        <w:rPr>
          <w:b/>
          <w:bCs/>
          <w:lang w:val="en-US"/>
        </w:rPr>
        <w:t>Date: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6D0DE7">
        <w:rPr>
          <w:lang w:val="en-US"/>
        </w:rPr>
        <w:t>Thursday 21st</w:t>
      </w:r>
      <w:r w:rsidRPr="005D4423">
        <w:rPr>
          <w:lang w:val="en-US"/>
        </w:rPr>
        <w:t xml:space="preserve"> of October &amp;</w:t>
      </w:r>
      <w:r>
        <w:rPr>
          <w:lang w:val="en-US"/>
        </w:rPr>
        <w:t xml:space="preserve"> </w:t>
      </w:r>
      <w:r w:rsidR="006D0DE7">
        <w:rPr>
          <w:lang w:val="en-US"/>
        </w:rPr>
        <w:t>Thursday 18th</w:t>
      </w:r>
      <w:r w:rsidRPr="005D4423">
        <w:rPr>
          <w:lang w:val="en-US"/>
        </w:rPr>
        <w:t xml:space="preserve"> of November</w:t>
      </w:r>
    </w:p>
    <w:p w14:paraId="34A177A2" w14:textId="4B57C30B" w:rsidR="005D4423" w:rsidRPr="005D4423" w:rsidRDefault="005D4423" w:rsidP="005D4423">
      <w:pPr>
        <w:rPr>
          <w:lang w:val="en-US"/>
        </w:rPr>
      </w:pPr>
      <w:r w:rsidRPr="005D4423">
        <w:rPr>
          <w:b/>
          <w:bCs/>
          <w:lang w:val="en-US"/>
        </w:rPr>
        <w:t>T</w:t>
      </w:r>
      <w:r w:rsidRPr="005D4423">
        <w:rPr>
          <w:b/>
          <w:bCs/>
          <w:lang w:val="en-US"/>
        </w:rPr>
        <w:t>ime</w:t>
      </w:r>
      <w:r w:rsidRPr="005D4423">
        <w:rPr>
          <w:b/>
          <w:bCs/>
          <w:lang w:val="en-US"/>
        </w:rPr>
        <w:t>:</w:t>
      </w:r>
      <w:r>
        <w:rPr>
          <w:lang w:val="en-US"/>
        </w:rPr>
        <w:tab/>
      </w:r>
      <w:r w:rsidR="006D0DE7">
        <w:rPr>
          <w:lang w:val="en-US"/>
        </w:rPr>
        <w:t>12:30pm to 4:30pm</w:t>
      </w:r>
    </w:p>
    <w:p w14:paraId="179EFAF2" w14:textId="31D7FD1A" w:rsidR="005D4423" w:rsidRDefault="005D4423" w:rsidP="006D0DE7">
      <w:pPr>
        <w:rPr>
          <w:lang w:val="en-US"/>
        </w:rPr>
      </w:pPr>
      <w:r w:rsidRPr="005D4423">
        <w:rPr>
          <w:b/>
          <w:bCs/>
          <w:lang w:val="en-US"/>
        </w:rPr>
        <w:t>W</w:t>
      </w:r>
      <w:r w:rsidRPr="005D4423">
        <w:rPr>
          <w:b/>
          <w:bCs/>
          <w:lang w:val="en-US"/>
        </w:rPr>
        <w:t>here</w:t>
      </w:r>
      <w:r w:rsidRPr="005D4423">
        <w:rPr>
          <w:b/>
          <w:bCs/>
          <w:lang w:val="en-US"/>
        </w:rPr>
        <w:t>:</w:t>
      </w:r>
      <w:r>
        <w:rPr>
          <w:lang w:val="en-US"/>
        </w:rPr>
        <w:tab/>
      </w:r>
      <w:r w:rsidR="006D0DE7" w:rsidRPr="006D0DE7">
        <w:rPr>
          <w:lang w:val="en-US"/>
        </w:rPr>
        <w:t>Upper Coomera Community Centre,</w:t>
      </w:r>
      <w:r w:rsidR="006D0DE7">
        <w:rPr>
          <w:lang w:val="en-US"/>
        </w:rPr>
        <w:t xml:space="preserve"> </w:t>
      </w:r>
      <w:r w:rsidR="006D0DE7" w:rsidRPr="006D0DE7">
        <w:rPr>
          <w:lang w:val="en-US"/>
        </w:rPr>
        <w:t>90 Reserve Rd, Upper Coomera QLD 4209</w:t>
      </w:r>
    </w:p>
    <w:p w14:paraId="4615A729" w14:textId="47BAAC22" w:rsidR="006D0DE7" w:rsidRDefault="006D0DE7" w:rsidP="006D0DE7">
      <w:pPr>
        <w:rPr>
          <w:lang w:val="en-US"/>
        </w:rPr>
      </w:pPr>
    </w:p>
    <w:p w14:paraId="5F6A5ED4" w14:textId="77777777" w:rsidR="006D0DE7" w:rsidRPr="005D4423" w:rsidRDefault="006D0DE7" w:rsidP="006D0DE7">
      <w:pPr>
        <w:rPr>
          <w:lang w:val="en-US"/>
        </w:rPr>
      </w:pPr>
    </w:p>
    <w:p w14:paraId="5E2541D8" w14:textId="1513E145" w:rsidR="005D4423" w:rsidRDefault="005D4423" w:rsidP="005D4423">
      <w:pPr>
        <w:rPr>
          <w:lang w:val="en-US"/>
        </w:rPr>
      </w:pPr>
      <w:r w:rsidRPr="005D4423">
        <w:rPr>
          <w:lang w:val="en-US"/>
        </w:rPr>
        <w:t xml:space="preserve">This project is jointly funded under the Commonwealth/State Disaster Recovery Funding </w:t>
      </w:r>
      <w:r>
        <w:rPr>
          <w:lang w:val="en-US"/>
        </w:rPr>
        <w:t>A</w:t>
      </w:r>
      <w:r w:rsidRPr="005D4423">
        <w:rPr>
          <w:lang w:val="en-US"/>
        </w:rPr>
        <w:t>rrangements.</w:t>
      </w:r>
    </w:p>
    <w:p w14:paraId="36B5C645" w14:textId="7684135D" w:rsidR="005D4423" w:rsidRDefault="005D4423" w:rsidP="005D4423">
      <w:pPr>
        <w:rPr>
          <w:lang w:val="en-US"/>
        </w:rPr>
      </w:pPr>
    </w:p>
    <w:p w14:paraId="57CB5950" w14:textId="77777777" w:rsidR="005D4423" w:rsidRDefault="005D4423" w:rsidP="005D4423">
      <w:pPr>
        <w:rPr>
          <w:noProof/>
        </w:rPr>
      </w:pPr>
    </w:p>
    <w:p w14:paraId="062E4F31" w14:textId="77777777" w:rsidR="005D4423" w:rsidRDefault="005D4423" w:rsidP="005D4423">
      <w:pPr>
        <w:rPr>
          <w:noProof/>
        </w:rPr>
      </w:pPr>
    </w:p>
    <w:p w14:paraId="406AB649" w14:textId="77777777" w:rsidR="005D4423" w:rsidRDefault="005D4423" w:rsidP="005D4423">
      <w:pPr>
        <w:rPr>
          <w:noProof/>
        </w:rPr>
      </w:pPr>
    </w:p>
    <w:p w14:paraId="43E7CFDF" w14:textId="5A45BCD9" w:rsidR="005D4423" w:rsidRPr="005D4423" w:rsidRDefault="005D4423" w:rsidP="005D4423">
      <w:pPr>
        <w:rPr>
          <w:lang w:val="en-US"/>
        </w:rPr>
      </w:pPr>
      <w:r>
        <w:rPr>
          <w:noProof/>
        </w:rPr>
        <w:drawing>
          <wp:inline distT="0" distB="0" distL="0" distR="0" wp14:anchorId="079533EE" wp14:editId="342F9559">
            <wp:extent cx="5552440" cy="411983"/>
            <wp:effectExtent l="0" t="0" r="0" b="7620"/>
            <wp:docPr id="1" name="Picture 1" descr="Three logos. The first one is the text City of Gold Coast in black with a red full stop. The second is a picture of a shield with the text The University of Sydney. The third one is large blue letters QDN with the text below Queenslanders with Disability Network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ree logos. The first one is the text City of Gold Coast in black with a red full stop. The second is a picture of a shield with the text The University of Sydney. The third one is large blue letters QDN with the text below Queenslanders with Disability Network. "/>
                    <pic:cNvPicPr/>
                  </pic:nvPicPr>
                  <pic:blipFill rotWithShape="1">
                    <a:blip r:embed="rId5"/>
                    <a:srcRect l="1603" t="84441" r="61001" b="5694"/>
                    <a:stretch/>
                  </pic:blipFill>
                  <pic:spPr bwMode="auto">
                    <a:xfrm>
                      <a:off x="0" y="0"/>
                      <a:ext cx="5556156" cy="412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423" w:rsidRPr="005D4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C463E"/>
    <w:multiLevelType w:val="hybridMultilevel"/>
    <w:tmpl w:val="9530D7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23"/>
    <w:rsid w:val="005D4423"/>
    <w:rsid w:val="00614702"/>
    <w:rsid w:val="006D0DE7"/>
    <w:rsid w:val="009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174E"/>
  <w15:chartTrackingRefBased/>
  <w15:docId w15:val="{C5E7DF45-7CF2-409F-B20C-173CE44A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4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44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4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Muller</dc:creator>
  <cp:keywords/>
  <dc:description/>
  <cp:lastModifiedBy>Gina Muller</cp:lastModifiedBy>
  <cp:revision>3</cp:revision>
  <dcterms:created xsi:type="dcterms:W3CDTF">2021-09-22T23:49:00Z</dcterms:created>
  <dcterms:modified xsi:type="dcterms:W3CDTF">2021-09-22T23:51:00Z</dcterms:modified>
</cp:coreProperties>
</file>